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E9" w:rsidRDefault="004F53E9">
      <w:pPr>
        <w:spacing w:after="120"/>
        <w:jc w:val="center"/>
        <w:rPr>
          <w:bCs/>
          <w:szCs w:val="28"/>
        </w:rPr>
      </w:pPr>
    </w:p>
    <w:p w:rsidR="004F53E9" w:rsidRDefault="004F53E9">
      <w:pPr>
        <w:rPr>
          <w:b/>
          <w:szCs w:val="28"/>
        </w:rPr>
      </w:pPr>
    </w:p>
    <w:p w:rsidR="004F53E9" w:rsidRDefault="004F53E9">
      <w:pPr>
        <w:spacing w:after="120"/>
        <w:jc w:val="center"/>
        <w:rPr>
          <w:b/>
          <w:spacing w:val="-8"/>
          <w:sz w:val="32"/>
        </w:rPr>
      </w:pPr>
      <w:r>
        <w:rPr>
          <w:b/>
          <w:spacing w:val="-8"/>
          <w:sz w:val="32"/>
        </w:rPr>
        <w:t>ТЕРРИТОРИАЛЬНАЯ ИЗБИРАТЕЛЬНАЯ КОМИССИЯ</w:t>
      </w:r>
    </w:p>
    <w:p w:rsidR="004F53E9" w:rsidRDefault="004F53E9">
      <w:pPr>
        <w:spacing w:after="120"/>
        <w:jc w:val="center"/>
        <w:rPr>
          <w:b/>
          <w:spacing w:val="-8"/>
          <w:sz w:val="32"/>
        </w:rPr>
      </w:pPr>
      <w:r>
        <w:rPr>
          <w:b/>
          <w:spacing w:val="-8"/>
          <w:sz w:val="32"/>
        </w:rPr>
        <w:t>ЕРШОВСКОГО МУНИЦИПАЛЬНОГО РАЙОНА</w:t>
      </w:r>
    </w:p>
    <w:p w:rsidR="004F53E9" w:rsidRDefault="004F53E9">
      <w:pPr>
        <w:jc w:val="center"/>
        <w:rPr>
          <w:b/>
          <w:spacing w:val="60"/>
          <w:sz w:val="28"/>
          <w:szCs w:val="28"/>
          <w:lang w:val="en-US"/>
        </w:rPr>
      </w:pPr>
      <w:r w:rsidRPr="00F332B8">
        <w:rPr>
          <w:b/>
          <w:spacing w:val="60"/>
          <w:sz w:val="28"/>
          <w:szCs w:val="28"/>
        </w:rPr>
        <w:t>РЕШЕНИЕ</w:t>
      </w:r>
    </w:p>
    <w:p w:rsidR="00F332B8" w:rsidRPr="00F332B8" w:rsidRDefault="00F332B8">
      <w:pPr>
        <w:jc w:val="center"/>
        <w:rPr>
          <w:b/>
          <w:spacing w:val="60"/>
          <w:sz w:val="28"/>
          <w:szCs w:val="28"/>
          <w:lang w:val="en-US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160"/>
      </w:tblGrid>
      <w:tr w:rsidR="004F53E9">
        <w:tc>
          <w:tcPr>
            <w:tcW w:w="3420" w:type="dxa"/>
            <w:tcBorders>
              <w:bottom w:val="single" w:sz="6" w:space="0" w:color="auto"/>
            </w:tcBorders>
          </w:tcPr>
          <w:p w:rsidR="004F53E9" w:rsidRPr="00F332B8" w:rsidRDefault="007C134E" w:rsidP="00911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4F53E9" w:rsidRPr="00F332B8">
              <w:rPr>
                <w:sz w:val="28"/>
                <w:szCs w:val="28"/>
              </w:rPr>
              <w:t xml:space="preserve"> </w:t>
            </w:r>
            <w:r w:rsidR="00911E44">
              <w:rPr>
                <w:sz w:val="28"/>
                <w:szCs w:val="28"/>
              </w:rPr>
              <w:t>июня</w:t>
            </w:r>
            <w:r w:rsidR="00363DDA">
              <w:rPr>
                <w:sz w:val="28"/>
                <w:szCs w:val="28"/>
              </w:rPr>
              <w:t xml:space="preserve"> </w:t>
            </w:r>
            <w:r w:rsidR="004F53E9" w:rsidRPr="00F332B8">
              <w:rPr>
                <w:sz w:val="28"/>
                <w:szCs w:val="28"/>
              </w:rPr>
              <w:t>20</w:t>
            </w:r>
            <w:r w:rsidR="00363DDA">
              <w:rPr>
                <w:sz w:val="28"/>
                <w:szCs w:val="28"/>
              </w:rPr>
              <w:t>20</w:t>
            </w:r>
            <w:r w:rsidR="004F53E9" w:rsidRPr="00F332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80" w:type="dxa"/>
          </w:tcPr>
          <w:p w:rsidR="004F53E9" w:rsidRPr="00F332B8" w:rsidRDefault="004F53E9">
            <w:pPr>
              <w:jc w:val="right"/>
              <w:rPr>
                <w:b/>
                <w:sz w:val="28"/>
                <w:szCs w:val="28"/>
              </w:rPr>
            </w:pPr>
            <w:r w:rsidRPr="00F332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4F53E9" w:rsidRPr="00F332B8" w:rsidRDefault="004F53E9" w:rsidP="005F076C">
            <w:pPr>
              <w:rPr>
                <w:sz w:val="28"/>
                <w:szCs w:val="28"/>
                <w:lang w:val="en-US"/>
              </w:rPr>
            </w:pPr>
            <w:r w:rsidRPr="00F332B8">
              <w:rPr>
                <w:b/>
                <w:sz w:val="28"/>
                <w:szCs w:val="28"/>
              </w:rPr>
              <w:t xml:space="preserve"> </w:t>
            </w:r>
            <w:r w:rsidR="005A3A77">
              <w:rPr>
                <w:sz w:val="28"/>
                <w:szCs w:val="28"/>
              </w:rPr>
              <w:t>8</w:t>
            </w:r>
            <w:r w:rsidR="007C134E">
              <w:rPr>
                <w:sz w:val="28"/>
                <w:szCs w:val="28"/>
                <w:lang w:val="en-US"/>
              </w:rPr>
              <w:t>9</w:t>
            </w:r>
            <w:r w:rsidR="004E1AE2" w:rsidRPr="00F332B8">
              <w:rPr>
                <w:sz w:val="28"/>
                <w:szCs w:val="28"/>
              </w:rPr>
              <w:t>/</w:t>
            </w:r>
            <w:r w:rsidR="005F076C">
              <w:rPr>
                <w:sz w:val="28"/>
                <w:szCs w:val="28"/>
                <w:lang w:val="en-US"/>
              </w:rPr>
              <w:t>4</w:t>
            </w:r>
            <w:r w:rsidRPr="00F332B8">
              <w:rPr>
                <w:sz w:val="28"/>
                <w:szCs w:val="28"/>
              </w:rPr>
              <w:t>-</w:t>
            </w:r>
            <w:r w:rsidR="004E1AE2" w:rsidRPr="00F332B8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4F53E9" w:rsidRDefault="004F53E9">
      <w:pPr>
        <w:jc w:val="center"/>
        <w:rPr>
          <w:b/>
          <w:sz w:val="10"/>
        </w:rPr>
      </w:pPr>
    </w:p>
    <w:p w:rsidR="004F53E9" w:rsidRPr="00760678" w:rsidRDefault="004F53E9">
      <w:pPr>
        <w:jc w:val="center"/>
        <w:rPr>
          <w:b/>
        </w:rPr>
      </w:pPr>
      <w:r>
        <w:rPr>
          <w:b/>
        </w:rPr>
        <w:t xml:space="preserve"> г</w:t>
      </w:r>
      <w:proofErr w:type="gramStart"/>
      <w:r>
        <w:rPr>
          <w:b/>
        </w:rPr>
        <w:t>.Е</w:t>
      </w:r>
      <w:proofErr w:type="gramEnd"/>
      <w:r>
        <w:rPr>
          <w:b/>
        </w:rPr>
        <w:t>ршов</w:t>
      </w:r>
    </w:p>
    <w:p w:rsidR="00F332B8" w:rsidRPr="00760678" w:rsidRDefault="00F332B8">
      <w:pPr>
        <w:jc w:val="center"/>
        <w:rPr>
          <w:b/>
        </w:rPr>
      </w:pPr>
    </w:p>
    <w:p w:rsidR="004F53E9" w:rsidRDefault="00631715" w:rsidP="00F332B8">
      <w:pPr>
        <w:pStyle w:val="a7"/>
        <w:spacing w:line="360" w:lineRule="auto"/>
      </w:pPr>
      <w:r w:rsidRPr="00631715">
        <w:t xml:space="preserve">  </w:t>
      </w:r>
      <w:r w:rsidR="00ED1FAB">
        <w:t xml:space="preserve">О </w:t>
      </w:r>
      <w:r w:rsidR="00E565F1">
        <w:t>переносе места голосования участковой избирательной комиссии №877</w:t>
      </w:r>
      <w:r w:rsidR="00ED1FAB">
        <w:t xml:space="preserve"> </w:t>
      </w:r>
      <w:r>
        <w:t>п</w:t>
      </w:r>
      <w:r w:rsidR="00E565F1">
        <w:t>о</w:t>
      </w:r>
      <w:r w:rsidR="005A3A77" w:rsidRPr="005A3A77">
        <w:t xml:space="preserve"> </w:t>
      </w:r>
      <w:r w:rsidR="00FE78A5">
        <w:t xml:space="preserve"> проведени</w:t>
      </w:r>
      <w:r w:rsidR="00E565F1">
        <w:t>ю</w:t>
      </w:r>
      <w:r w:rsidR="00FE78A5">
        <w:t xml:space="preserve"> </w:t>
      </w:r>
      <w:r w:rsidR="005A3A77" w:rsidRPr="005A3A77">
        <w:t xml:space="preserve">общероссийского голосования </w:t>
      </w:r>
      <w:r w:rsidR="005A4E68" w:rsidRPr="005A4E68">
        <w:t>по вопросу одобрения изменений в Конституцию Российской Федерации</w:t>
      </w:r>
      <w:r w:rsidR="00ED1FAB" w:rsidRPr="00ED1FAB">
        <w:t xml:space="preserve"> </w:t>
      </w:r>
    </w:p>
    <w:p w:rsidR="004F53E9" w:rsidRPr="0026653C" w:rsidRDefault="00BD7A80" w:rsidP="0099462B">
      <w:pPr>
        <w:pStyle w:val="ab"/>
        <w:spacing w:after="0" w:line="36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В</w:t>
      </w:r>
      <w:r w:rsidRPr="0026653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целях обеспечения  исполнения</w:t>
      </w:r>
      <w:r w:rsidRPr="0026653C">
        <w:rPr>
          <w:rFonts w:ascii="Times New Roman" w:hAnsi="Times New Roman"/>
          <w:szCs w:val="28"/>
        </w:rPr>
        <w:t xml:space="preserve"> пункт</w:t>
      </w:r>
      <w:r>
        <w:rPr>
          <w:rFonts w:ascii="Times New Roman" w:hAnsi="Times New Roman"/>
          <w:szCs w:val="28"/>
        </w:rPr>
        <w:t>а</w:t>
      </w:r>
      <w:r w:rsidRPr="0026653C">
        <w:rPr>
          <w:rFonts w:ascii="Times New Roman" w:hAnsi="Times New Roman"/>
          <w:szCs w:val="28"/>
        </w:rPr>
        <w:t xml:space="preserve"> 1.</w:t>
      </w:r>
      <w:r>
        <w:rPr>
          <w:rFonts w:ascii="Times New Roman" w:hAnsi="Times New Roman"/>
          <w:szCs w:val="28"/>
        </w:rPr>
        <w:t>3</w:t>
      </w:r>
      <w:r w:rsidRPr="0026653C">
        <w:rPr>
          <w:rFonts w:ascii="Times New Roman" w:hAnsi="Times New Roman"/>
          <w:szCs w:val="28"/>
        </w:rPr>
        <w:t xml:space="preserve">. </w:t>
      </w:r>
      <w:proofErr w:type="gramStart"/>
      <w:r w:rsidRPr="0026653C">
        <w:rPr>
          <w:rFonts w:ascii="Times New Roman" w:hAnsi="Times New Roman"/>
          <w:szCs w:val="28"/>
        </w:rPr>
        <w:t xml:space="preserve">Порядка </w:t>
      </w:r>
      <w:r w:rsidRPr="005A3A77">
        <w:t xml:space="preserve">общероссийского голосования </w:t>
      </w:r>
      <w:r w:rsidRPr="005A4E68">
        <w:t>по вопросу одобрения изменений в Конституцию Российской Федерации</w:t>
      </w:r>
      <w:r w:rsidRPr="0026653C">
        <w:rPr>
          <w:rFonts w:ascii="Times New Roman" w:hAnsi="Times New Roman"/>
          <w:szCs w:val="28"/>
        </w:rPr>
        <w:t>, утвержденного постановлением Центральной избирательной</w:t>
      </w:r>
      <w:r w:rsidRPr="0026653C">
        <w:rPr>
          <w:rFonts w:ascii="Times New Roman" w:hAnsi="Times New Roman"/>
          <w:szCs w:val="28"/>
        </w:rPr>
        <w:br/>
        <w:t>комиссии Российской Федерации от 20 марта 2020 г. № 244/1804-7</w:t>
      </w:r>
      <w:r w:rsidR="00BE2AF4">
        <w:rPr>
          <w:rFonts w:ascii="Times New Roman" w:hAnsi="Times New Roman"/>
          <w:szCs w:val="28"/>
        </w:rPr>
        <w:t>,</w:t>
      </w:r>
      <w:r w:rsidR="00BE2AF4" w:rsidRPr="00BE2AF4">
        <w:rPr>
          <w:rFonts w:ascii="Times New Roman" w:hAnsi="Times New Roman"/>
        </w:rPr>
        <w:t xml:space="preserve"> </w:t>
      </w:r>
      <w:r w:rsidR="00BE2AF4">
        <w:rPr>
          <w:rFonts w:ascii="Times New Roman" w:hAnsi="Times New Roman"/>
        </w:rPr>
        <w:t>в связи с введением ПАО «Газпром» карантинных ограничительных мер на подведомственных предприятиях, н</w:t>
      </w:r>
      <w:r w:rsidR="00027458">
        <w:rPr>
          <w:rFonts w:ascii="Times New Roman" w:hAnsi="Times New Roman"/>
        </w:rPr>
        <w:t>а основании Рекомендаций избирательным комиссиям</w:t>
      </w:r>
      <w:r w:rsidR="002C2B96" w:rsidRPr="0026653C">
        <w:rPr>
          <w:rFonts w:ascii="Times New Roman" w:hAnsi="Times New Roman"/>
          <w:b/>
        </w:rPr>
        <w:t xml:space="preserve"> </w:t>
      </w:r>
      <w:r w:rsidR="00027458" w:rsidRPr="007F0540">
        <w:rPr>
          <w:rFonts w:ascii="Times New Roman" w:hAnsi="Times New Roman"/>
        </w:rPr>
        <w:t>по профилактике</w:t>
      </w:r>
      <w:r w:rsidR="00027458">
        <w:rPr>
          <w:rFonts w:ascii="Times New Roman" w:hAnsi="Times New Roman"/>
          <w:b/>
        </w:rPr>
        <w:t xml:space="preserve"> </w:t>
      </w:r>
      <w:r w:rsidR="00E83E6A" w:rsidRPr="00E83E6A">
        <w:rPr>
          <w:rFonts w:ascii="Times New Roman" w:hAnsi="Times New Roman"/>
        </w:rPr>
        <w:t>рисков,</w:t>
      </w:r>
      <w:r w:rsidR="00E83E6A">
        <w:rPr>
          <w:rFonts w:ascii="Times New Roman" w:hAnsi="Times New Roman"/>
          <w:b/>
        </w:rPr>
        <w:t xml:space="preserve"> </w:t>
      </w:r>
      <w:r w:rsidR="00027458">
        <w:rPr>
          <w:rFonts w:ascii="Times New Roman" w:hAnsi="Times New Roman"/>
        </w:rPr>
        <w:t xml:space="preserve">связанных с распространением </w:t>
      </w:r>
      <w:proofErr w:type="spellStart"/>
      <w:r w:rsidR="00027458">
        <w:rPr>
          <w:rFonts w:ascii="Times New Roman" w:hAnsi="Times New Roman"/>
        </w:rPr>
        <w:t>коронавирусной</w:t>
      </w:r>
      <w:proofErr w:type="spellEnd"/>
      <w:r w:rsidR="00027458">
        <w:rPr>
          <w:rFonts w:ascii="Times New Roman" w:hAnsi="Times New Roman"/>
        </w:rPr>
        <w:t xml:space="preserve"> инфекции</w:t>
      </w:r>
      <w:r w:rsidR="007F0540">
        <w:rPr>
          <w:rFonts w:ascii="Times New Roman" w:hAnsi="Times New Roman"/>
        </w:rPr>
        <w:t xml:space="preserve"> (COVID -19), при подготовке и проведении</w:t>
      </w:r>
      <w:r w:rsidR="007F0540" w:rsidRPr="007F0540">
        <w:t xml:space="preserve"> </w:t>
      </w:r>
      <w:r w:rsidR="007F0540" w:rsidRPr="005A3A77">
        <w:t xml:space="preserve">общероссийского голосования </w:t>
      </w:r>
      <w:r w:rsidR="007F0540" w:rsidRPr="005A4E68">
        <w:t>по вопросу</w:t>
      </w:r>
      <w:proofErr w:type="gramEnd"/>
      <w:r w:rsidR="007F0540" w:rsidRPr="005A4E68">
        <w:t xml:space="preserve"> одобрения изменений в Конституцию Российской Федерации</w:t>
      </w:r>
      <w:r w:rsidR="007F0540">
        <w:t xml:space="preserve">, утвержденных 21 мая 2020 года, </w:t>
      </w:r>
      <w:r w:rsidR="004F53E9" w:rsidRPr="0026653C">
        <w:rPr>
          <w:rFonts w:ascii="Times New Roman" w:hAnsi="Times New Roman"/>
        </w:rPr>
        <w:t xml:space="preserve">избирательная комиссия </w:t>
      </w:r>
      <w:proofErr w:type="spellStart"/>
      <w:r w:rsidR="004F53E9" w:rsidRPr="0026653C">
        <w:rPr>
          <w:rFonts w:ascii="Times New Roman" w:hAnsi="Times New Roman"/>
        </w:rPr>
        <w:t>Ершовского</w:t>
      </w:r>
      <w:proofErr w:type="spellEnd"/>
      <w:r w:rsidR="004F53E9" w:rsidRPr="0026653C">
        <w:rPr>
          <w:rFonts w:ascii="Times New Roman" w:hAnsi="Times New Roman"/>
        </w:rPr>
        <w:t xml:space="preserve"> муниципального района</w:t>
      </w:r>
      <w:r w:rsidR="004F53E9" w:rsidRPr="0026653C">
        <w:rPr>
          <w:rFonts w:ascii="Times New Roman" w:hAnsi="Times New Roman"/>
          <w:spacing w:val="60"/>
        </w:rPr>
        <w:t xml:space="preserve"> </w:t>
      </w:r>
      <w:r w:rsidR="004F53E9" w:rsidRPr="0026653C">
        <w:rPr>
          <w:rFonts w:ascii="Times New Roman" w:hAnsi="Times New Roman"/>
          <w:bCs/>
          <w:spacing w:val="60"/>
        </w:rPr>
        <w:t>решила</w:t>
      </w:r>
      <w:r w:rsidR="004F53E9" w:rsidRPr="0026653C">
        <w:rPr>
          <w:rFonts w:ascii="Times New Roman" w:hAnsi="Times New Roman"/>
          <w:bCs/>
        </w:rPr>
        <w:t>:</w:t>
      </w:r>
    </w:p>
    <w:p w:rsidR="00ED1FAB" w:rsidRDefault="0026653C" w:rsidP="00ED1FAB">
      <w:pPr>
        <w:pStyle w:val="a7"/>
        <w:spacing w:line="360" w:lineRule="auto"/>
        <w:jc w:val="both"/>
        <w:rPr>
          <w:b w:val="0"/>
        </w:rPr>
      </w:pPr>
      <w:r>
        <w:rPr>
          <w:b w:val="0"/>
        </w:rPr>
        <w:t xml:space="preserve">        </w:t>
      </w:r>
      <w:r w:rsidR="004F53E9" w:rsidRPr="00ED1FAB">
        <w:rPr>
          <w:b w:val="0"/>
        </w:rPr>
        <w:t>1. </w:t>
      </w:r>
      <w:r w:rsidR="00F57D00">
        <w:rPr>
          <w:b w:val="0"/>
        </w:rPr>
        <w:t>Перенести место голосования</w:t>
      </w:r>
      <w:r w:rsidR="00ED1FAB" w:rsidRPr="00ED1FAB">
        <w:rPr>
          <w:b w:val="0"/>
        </w:rPr>
        <w:t xml:space="preserve"> </w:t>
      </w:r>
      <w:r w:rsidR="00F57D00">
        <w:rPr>
          <w:b w:val="0"/>
        </w:rPr>
        <w:t>избирательного участка №877</w:t>
      </w:r>
      <w:r w:rsidR="00E83E6A">
        <w:rPr>
          <w:b w:val="0"/>
        </w:rPr>
        <w:t>, расположенного по адресу</w:t>
      </w:r>
      <w:r w:rsidR="00E83E6A" w:rsidRPr="00E83E6A">
        <w:rPr>
          <w:sz w:val="24"/>
          <w:szCs w:val="24"/>
        </w:rPr>
        <w:t xml:space="preserve"> </w:t>
      </w:r>
      <w:r w:rsidR="00E83E6A" w:rsidRPr="00E83E6A">
        <w:rPr>
          <w:b w:val="0"/>
        </w:rPr>
        <w:t>г. Ершов, ул</w:t>
      </w:r>
      <w:proofErr w:type="gramStart"/>
      <w:r w:rsidR="00E83E6A" w:rsidRPr="00E83E6A">
        <w:rPr>
          <w:b w:val="0"/>
        </w:rPr>
        <w:t>.Г</w:t>
      </w:r>
      <w:proofErr w:type="gramEnd"/>
      <w:r w:rsidR="00E83E6A" w:rsidRPr="00E83E6A">
        <w:rPr>
          <w:b w:val="0"/>
        </w:rPr>
        <w:t>агарина,39 здание АО «Газпром газораспределение Саратовская область» филиал в г.Ершове</w:t>
      </w:r>
      <w:r w:rsidR="00F57D00">
        <w:rPr>
          <w:b w:val="0"/>
        </w:rPr>
        <w:t xml:space="preserve"> в помещение МДОУ </w:t>
      </w:r>
      <w:r w:rsidR="00E83E6A" w:rsidRPr="00E83E6A">
        <w:rPr>
          <w:b w:val="0"/>
          <w:color w:val="000000"/>
        </w:rPr>
        <w:t>"Детский сад комбинированного вида №3 «Звездочка»  г. Ершова Саратовской области»</w:t>
      </w:r>
      <w:r w:rsidR="00BD7A80">
        <w:rPr>
          <w:b w:val="0"/>
          <w:color w:val="000000"/>
        </w:rPr>
        <w:t>,</w:t>
      </w:r>
      <w:r w:rsidR="00E83E6A" w:rsidRPr="00E83E6A">
        <w:rPr>
          <w:b w:val="0"/>
          <w:color w:val="000000"/>
        </w:rPr>
        <w:t xml:space="preserve"> </w:t>
      </w:r>
      <w:r w:rsidR="00E83E6A">
        <w:rPr>
          <w:b w:val="0"/>
        </w:rPr>
        <w:t>расположенно</w:t>
      </w:r>
      <w:r w:rsidR="00BD7A80">
        <w:rPr>
          <w:b w:val="0"/>
        </w:rPr>
        <w:t>е</w:t>
      </w:r>
      <w:r w:rsidR="00E83E6A">
        <w:rPr>
          <w:b w:val="0"/>
        </w:rPr>
        <w:t xml:space="preserve"> </w:t>
      </w:r>
      <w:r w:rsidR="00F57D00">
        <w:rPr>
          <w:b w:val="0"/>
        </w:rPr>
        <w:t>по адресу г.Ершов ул.Гагарина д.25</w:t>
      </w:r>
    </w:p>
    <w:p w:rsidR="00BD7A80" w:rsidRPr="00ED1FAB" w:rsidRDefault="00BD7A80" w:rsidP="00ED1FAB">
      <w:pPr>
        <w:pStyle w:val="a7"/>
        <w:spacing w:line="360" w:lineRule="auto"/>
        <w:jc w:val="both"/>
        <w:rPr>
          <w:b w:val="0"/>
        </w:rPr>
      </w:pPr>
      <w:r>
        <w:rPr>
          <w:b w:val="0"/>
        </w:rPr>
        <w:t xml:space="preserve">         2. Избирательной комиссии избирательного участка №877 принять меры организационного и информационного характера для организации голосования граждан, включенных в список участников </w:t>
      </w:r>
      <w:r w:rsidRPr="00BD7A80">
        <w:rPr>
          <w:b w:val="0"/>
        </w:rPr>
        <w:t xml:space="preserve">общероссийского голосования по вопросу одобрения изменений в Конституцию Российской Федерации </w:t>
      </w:r>
      <w:r>
        <w:rPr>
          <w:b w:val="0"/>
        </w:rPr>
        <w:t>на территории избирательного участка.</w:t>
      </w:r>
    </w:p>
    <w:p w:rsidR="004F53E9" w:rsidRDefault="00BD7A80" w:rsidP="00BD7A80">
      <w:pPr>
        <w:pStyle w:val="20"/>
        <w:spacing w:before="0" w:line="360" w:lineRule="auto"/>
        <w:ind w:left="0"/>
        <w:jc w:val="both"/>
      </w:pPr>
      <w:r>
        <w:lastRenderedPageBreak/>
        <w:t xml:space="preserve">      3</w:t>
      </w:r>
      <w:r w:rsidR="0026653C">
        <w:t xml:space="preserve">. </w:t>
      </w:r>
      <w:r w:rsidR="00F57D00">
        <w:t>Направить настоящее решение</w:t>
      </w:r>
      <w:r w:rsidR="00BE2AF4">
        <w:t xml:space="preserve"> в</w:t>
      </w:r>
      <w:r w:rsidR="00F57D00">
        <w:t xml:space="preserve"> участковую избирательную комиссию</w:t>
      </w:r>
      <w:r w:rsidR="00F57D00" w:rsidRPr="00F57D00">
        <w:rPr>
          <w:b/>
        </w:rPr>
        <w:t xml:space="preserve"> </w:t>
      </w:r>
      <w:r w:rsidR="00F57D00" w:rsidRPr="00F57D00">
        <w:t>избирательного участка №877</w:t>
      </w:r>
    </w:p>
    <w:p w:rsidR="004F53E9" w:rsidRDefault="00BD7A80" w:rsidP="00F332B8">
      <w:pPr>
        <w:spacing w:line="360" w:lineRule="auto"/>
        <w:ind w:firstLine="624"/>
        <w:jc w:val="both"/>
        <w:rPr>
          <w:sz w:val="28"/>
        </w:rPr>
      </w:pPr>
      <w:r>
        <w:rPr>
          <w:sz w:val="28"/>
        </w:rPr>
        <w:t>4</w:t>
      </w:r>
      <w:r w:rsidR="004F53E9">
        <w:rPr>
          <w:sz w:val="28"/>
        </w:rPr>
        <w:t xml:space="preserve">. </w:t>
      </w:r>
      <w:r w:rsidR="00C447AF">
        <w:rPr>
          <w:sz w:val="28"/>
        </w:rPr>
        <w:t xml:space="preserve">Направить настоящее решение </w:t>
      </w:r>
      <w:r w:rsidR="00C447AF">
        <w:rPr>
          <w:sz w:val="28"/>
          <w:szCs w:val="28"/>
        </w:rPr>
        <w:t>для размещения</w:t>
      </w:r>
      <w:r w:rsidR="00C447AF">
        <w:rPr>
          <w:bCs/>
          <w:szCs w:val="28"/>
        </w:rPr>
        <w:t xml:space="preserve"> </w:t>
      </w:r>
      <w:r w:rsidR="00C447AF">
        <w:rPr>
          <w:sz w:val="28"/>
          <w:szCs w:val="28"/>
        </w:rPr>
        <w:t xml:space="preserve">на странице ТИК ЕМР на сайте администрации </w:t>
      </w:r>
      <w:proofErr w:type="spellStart"/>
      <w:r w:rsidR="00C447AF">
        <w:rPr>
          <w:sz w:val="28"/>
          <w:szCs w:val="28"/>
        </w:rPr>
        <w:t>Ершовского</w:t>
      </w:r>
      <w:proofErr w:type="spellEnd"/>
      <w:r w:rsidR="00C447AF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FE78A5" w:rsidRDefault="00BD7A80" w:rsidP="00FE78A5">
      <w:pPr>
        <w:spacing w:line="360" w:lineRule="auto"/>
        <w:ind w:firstLine="624"/>
        <w:jc w:val="both"/>
        <w:rPr>
          <w:sz w:val="28"/>
        </w:rPr>
      </w:pPr>
      <w:r>
        <w:rPr>
          <w:sz w:val="28"/>
        </w:rPr>
        <w:t>5</w:t>
      </w:r>
      <w:r w:rsidR="00FE78A5">
        <w:rPr>
          <w:sz w:val="28"/>
        </w:rPr>
        <w:t xml:space="preserve">. </w:t>
      </w:r>
      <w:proofErr w:type="gramStart"/>
      <w:r w:rsidR="006246C8">
        <w:rPr>
          <w:sz w:val="28"/>
        </w:rPr>
        <w:t>Контроль за</w:t>
      </w:r>
      <w:proofErr w:type="gramEnd"/>
      <w:r w:rsidR="006246C8">
        <w:rPr>
          <w:sz w:val="28"/>
        </w:rPr>
        <w:t xml:space="preserve"> исполнением настоящего решения возложить на секретаря  территориальной избирательной комиссии</w:t>
      </w:r>
      <w:r w:rsidR="009E0836">
        <w:rPr>
          <w:sz w:val="28"/>
        </w:rPr>
        <w:t xml:space="preserve"> </w:t>
      </w:r>
      <w:proofErr w:type="spellStart"/>
      <w:r w:rsidR="009E0836">
        <w:rPr>
          <w:sz w:val="28"/>
        </w:rPr>
        <w:t>Головатову</w:t>
      </w:r>
      <w:proofErr w:type="spellEnd"/>
      <w:r w:rsidR="009E0836">
        <w:rPr>
          <w:sz w:val="28"/>
        </w:rPr>
        <w:t xml:space="preserve"> О.В.</w:t>
      </w:r>
    </w:p>
    <w:p w:rsidR="00631715" w:rsidRDefault="00631715" w:rsidP="00F332B8">
      <w:pPr>
        <w:spacing w:line="360" w:lineRule="auto"/>
        <w:jc w:val="both"/>
        <w:rPr>
          <w:b/>
          <w:sz w:val="28"/>
          <w:szCs w:val="28"/>
        </w:rPr>
      </w:pPr>
    </w:p>
    <w:p w:rsidR="004F53E9" w:rsidRDefault="004F53E9" w:rsidP="00F332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4F53E9" w:rsidRDefault="004F53E9" w:rsidP="00F332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4F53E9" w:rsidRDefault="004F53E9" w:rsidP="00F332B8">
      <w:pPr>
        <w:pStyle w:val="1"/>
        <w:tabs>
          <w:tab w:val="left" w:pos="7088"/>
        </w:tabs>
        <w:autoSpaceDE/>
        <w:autoSpaceDN/>
        <w:spacing w:line="360" w:lineRule="auto"/>
        <w:rPr>
          <w:sz w:val="28"/>
        </w:rPr>
      </w:pP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                              Г.Н.Гречишников</w:t>
      </w:r>
    </w:p>
    <w:p w:rsidR="004F53E9" w:rsidRDefault="004F53E9" w:rsidP="00F332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4F53E9" w:rsidRDefault="004F53E9" w:rsidP="00F332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4F53E9" w:rsidRDefault="004F53E9" w:rsidP="00F332B8">
      <w:pPr>
        <w:spacing w:line="360" w:lineRule="auto"/>
        <w:rPr>
          <w:b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b/>
          <w:sz w:val="28"/>
          <w:szCs w:val="28"/>
        </w:rPr>
        <w:t>О.В.Головатова</w:t>
      </w:r>
      <w:proofErr w:type="spellEnd"/>
      <w:r>
        <w:rPr>
          <w:b/>
          <w:sz w:val="28"/>
          <w:szCs w:val="28"/>
        </w:rPr>
        <w:t xml:space="preserve">     </w:t>
      </w:r>
      <w:r>
        <w:rPr>
          <w:b/>
          <w:szCs w:val="28"/>
        </w:rPr>
        <w:t xml:space="preserve">    </w:t>
      </w:r>
    </w:p>
    <w:p w:rsidR="00F332B8" w:rsidRPr="00760678" w:rsidRDefault="00F332B8">
      <w:pPr>
        <w:spacing w:line="360" w:lineRule="auto"/>
        <w:rPr>
          <w:b/>
          <w:szCs w:val="28"/>
        </w:rPr>
      </w:pPr>
    </w:p>
    <w:p w:rsidR="00EB731D" w:rsidRDefault="00EB731D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sectPr w:rsidR="00F322E0" w:rsidSect="00F332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71" w:rsidRDefault="00133F71">
      <w:r>
        <w:separator/>
      </w:r>
    </w:p>
  </w:endnote>
  <w:endnote w:type="continuationSeparator" w:id="0">
    <w:p w:rsidR="00133F71" w:rsidRDefault="0013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71" w:rsidRDefault="00133F71">
      <w:r>
        <w:separator/>
      </w:r>
    </w:p>
  </w:footnote>
  <w:footnote w:type="continuationSeparator" w:id="0">
    <w:p w:rsidR="00133F71" w:rsidRDefault="00133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RTF_Num 1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/>
      </w:rPr>
    </w:lvl>
  </w:abstractNum>
  <w:abstractNum w:abstractNumId="4">
    <w:nsid w:val="0C7A63BE"/>
    <w:multiLevelType w:val="multilevel"/>
    <w:tmpl w:val="914A57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E8E1B25"/>
    <w:multiLevelType w:val="hybridMultilevel"/>
    <w:tmpl w:val="ACFE191A"/>
    <w:lvl w:ilvl="0" w:tplc="6DF0F14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07E570F"/>
    <w:multiLevelType w:val="singleLevel"/>
    <w:tmpl w:val="09DA6E3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78E49E1"/>
    <w:multiLevelType w:val="singleLevel"/>
    <w:tmpl w:val="09DA6E3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EAA2256"/>
    <w:multiLevelType w:val="hybridMultilevel"/>
    <w:tmpl w:val="C958B6EE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30644"/>
    <w:multiLevelType w:val="singleLevel"/>
    <w:tmpl w:val="244256B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>
    <w:nsid w:val="200F1DEE"/>
    <w:multiLevelType w:val="hybridMultilevel"/>
    <w:tmpl w:val="88FA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00662C"/>
    <w:multiLevelType w:val="hybridMultilevel"/>
    <w:tmpl w:val="B984712E"/>
    <w:lvl w:ilvl="0" w:tplc="808E3A1E">
      <w:start w:val="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23F808A7"/>
    <w:multiLevelType w:val="hybridMultilevel"/>
    <w:tmpl w:val="06949596"/>
    <w:lvl w:ilvl="0" w:tplc="4D44AC7A">
      <w:start w:val="8"/>
      <w:numFmt w:val="none"/>
      <w:lvlText w:val="1."/>
      <w:lvlJc w:val="left"/>
      <w:pPr>
        <w:tabs>
          <w:tab w:val="num" w:pos="3390"/>
        </w:tabs>
        <w:ind w:left="2710" w:hanging="550"/>
      </w:pPr>
      <w:rPr>
        <w:rFonts w:ascii="Times New Roman" w:hAnsi="Times New Roman" w:hint="default"/>
        <w:b w:val="0"/>
        <w:i w:val="0"/>
        <w:sz w:val="28"/>
      </w:rPr>
    </w:lvl>
    <w:lvl w:ilvl="1" w:tplc="719CE5F6">
      <w:start w:val="1"/>
      <w:numFmt w:val="decimal"/>
      <w:lvlText w:val="%2)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82C3A"/>
    <w:multiLevelType w:val="hybridMultilevel"/>
    <w:tmpl w:val="8EE8FD40"/>
    <w:lvl w:ilvl="0" w:tplc="0E3EB6C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ED429DA"/>
    <w:multiLevelType w:val="singleLevel"/>
    <w:tmpl w:val="DF80B95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>
    <w:nsid w:val="36452436"/>
    <w:multiLevelType w:val="singleLevel"/>
    <w:tmpl w:val="B14A061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7">
    <w:nsid w:val="36A814D6"/>
    <w:multiLevelType w:val="hybridMultilevel"/>
    <w:tmpl w:val="90987C86"/>
    <w:lvl w:ilvl="0" w:tplc="665897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E4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4C39B5"/>
    <w:multiLevelType w:val="hybridMultilevel"/>
    <w:tmpl w:val="1E06398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45AB65F6"/>
    <w:multiLevelType w:val="hybridMultilevel"/>
    <w:tmpl w:val="A5C4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76E8B"/>
    <w:multiLevelType w:val="hybridMultilevel"/>
    <w:tmpl w:val="18DE4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EC223F"/>
    <w:multiLevelType w:val="hybridMultilevel"/>
    <w:tmpl w:val="FF8A0364"/>
    <w:lvl w:ilvl="0" w:tplc="09F8DD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380911"/>
    <w:multiLevelType w:val="singleLevel"/>
    <w:tmpl w:val="B14A061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4">
    <w:nsid w:val="5DC8173B"/>
    <w:multiLevelType w:val="singleLevel"/>
    <w:tmpl w:val="D8F25A1A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5">
    <w:nsid w:val="67697033"/>
    <w:multiLevelType w:val="singleLevel"/>
    <w:tmpl w:val="3B7A49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7C70F8B"/>
    <w:multiLevelType w:val="singleLevel"/>
    <w:tmpl w:val="EC6EE5F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B085691"/>
    <w:multiLevelType w:val="singleLevel"/>
    <w:tmpl w:val="6DEA04A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E9F1A1B"/>
    <w:multiLevelType w:val="hybridMultilevel"/>
    <w:tmpl w:val="8AD81DCE"/>
    <w:lvl w:ilvl="0" w:tplc="4B90269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3EB59D9"/>
    <w:multiLevelType w:val="hybridMultilevel"/>
    <w:tmpl w:val="2688A15A"/>
    <w:lvl w:ilvl="0" w:tplc="53729976">
      <w:start w:val="1"/>
      <w:numFmt w:val="decimal"/>
      <w:lvlText w:val="%1"/>
      <w:lvlJc w:val="left"/>
      <w:pPr>
        <w:tabs>
          <w:tab w:val="num" w:pos="737"/>
        </w:tabs>
        <w:ind w:left="737" w:hanging="511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D84FB9"/>
    <w:multiLevelType w:val="singleLevel"/>
    <w:tmpl w:val="4072A6F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8"/>
  </w:num>
  <w:num w:numId="7">
    <w:abstractNumId w:val="14"/>
  </w:num>
  <w:num w:numId="8">
    <w:abstractNumId w:val="4"/>
  </w:num>
  <w:num w:numId="9">
    <w:abstractNumId w:val="19"/>
  </w:num>
  <w:num w:numId="10">
    <w:abstractNumId w:val="12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7"/>
  </w:num>
  <w:num w:numId="16">
    <w:abstractNumId w:val="16"/>
  </w:num>
  <w:num w:numId="17">
    <w:abstractNumId w:val="25"/>
  </w:num>
  <w:num w:numId="18">
    <w:abstractNumId w:val="9"/>
  </w:num>
  <w:num w:numId="19">
    <w:abstractNumId w:val="27"/>
  </w:num>
  <w:num w:numId="20">
    <w:abstractNumId w:val="23"/>
  </w:num>
  <w:num w:numId="21">
    <w:abstractNumId w:val="24"/>
  </w:num>
  <w:num w:numId="22">
    <w:abstractNumId w:val="30"/>
  </w:num>
  <w:num w:numId="23">
    <w:abstractNumId w:val="6"/>
  </w:num>
  <w:num w:numId="24">
    <w:abstractNumId w:val="26"/>
  </w:num>
  <w:num w:numId="25">
    <w:abstractNumId w:val="11"/>
  </w:num>
  <w:num w:numId="26">
    <w:abstractNumId w:val="13"/>
  </w:num>
  <w:num w:numId="27">
    <w:abstractNumId w:val="20"/>
  </w:num>
  <w:num w:numId="28">
    <w:abstractNumId w:val="29"/>
  </w:num>
  <w:num w:numId="29">
    <w:abstractNumId w:val="22"/>
  </w:num>
  <w:num w:numId="30">
    <w:abstractNumId w:val="2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E2"/>
    <w:rsid w:val="00027458"/>
    <w:rsid w:val="0006757B"/>
    <w:rsid w:val="00076FCB"/>
    <w:rsid w:val="00101527"/>
    <w:rsid w:val="00133F71"/>
    <w:rsid w:val="00136B99"/>
    <w:rsid w:val="001E7ED2"/>
    <w:rsid w:val="002115B2"/>
    <w:rsid w:val="0026653C"/>
    <w:rsid w:val="00274EBF"/>
    <w:rsid w:val="002C2B96"/>
    <w:rsid w:val="002D66E2"/>
    <w:rsid w:val="00363DDA"/>
    <w:rsid w:val="003A7EA2"/>
    <w:rsid w:val="0040609C"/>
    <w:rsid w:val="00457106"/>
    <w:rsid w:val="004A7CCD"/>
    <w:rsid w:val="004E1AE2"/>
    <w:rsid w:val="004F53E9"/>
    <w:rsid w:val="00511182"/>
    <w:rsid w:val="00531608"/>
    <w:rsid w:val="00544CFE"/>
    <w:rsid w:val="0058150F"/>
    <w:rsid w:val="005A3A77"/>
    <w:rsid w:val="005A4E68"/>
    <w:rsid w:val="005B4517"/>
    <w:rsid w:val="005B6675"/>
    <w:rsid w:val="005F076C"/>
    <w:rsid w:val="006246C8"/>
    <w:rsid w:val="00631715"/>
    <w:rsid w:val="006779F6"/>
    <w:rsid w:val="006A4408"/>
    <w:rsid w:val="006D471C"/>
    <w:rsid w:val="006E3779"/>
    <w:rsid w:val="007208F8"/>
    <w:rsid w:val="00760678"/>
    <w:rsid w:val="00790B41"/>
    <w:rsid w:val="007C134E"/>
    <w:rsid w:val="007F0540"/>
    <w:rsid w:val="008356B7"/>
    <w:rsid w:val="00877A5E"/>
    <w:rsid w:val="00884979"/>
    <w:rsid w:val="00886CD1"/>
    <w:rsid w:val="008B5363"/>
    <w:rsid w:val="00911E44"/>
    <w:rsid w:val="00962F4B"/>
    <w:rsid w:val="0096560E"/>
    <w:rsid w:val="0099462B"/>
    <w:rsid w:val="009C18A6"/>
    <w:rsid w:val="009C2BEB"/>
    <w:rsid w:val="009E0836"/>
    <w:rsid w:val="009E56C9"/>
    <w:rsid w:val="009F7A03"/>
    <w:rsid w:val="00A54AB3"/>
    <w:rsid w:val="00A93C2D"/>
    <w:rsid w:val="00B971C9"/>
    <w:rsid w:val="00BB3BB2"/>
    <w:rsid w:val="00BD7A80"/>
    <w:rsid w:val="00BE2AF4"/>
    <w:rsid w:val="00C447AF"/>
    <w:rsid w:val="00C45DCC"/>
    <w:rsid w:val="00C60C69"/>
    <w:rsid w:val="00C6551D"/>
    <w:rsid w:val="00C80EDB"/>
    <w:rsid w:val="00CC18B0"/>
    <w:rsid w:val="00E11152"/>
    <w:rsid w:val="00E15241"/>
    <w:rsid w:val="00E31600"/>
    <w:rsid w:val="00E565F1"/>
    <w:rsid w:val="00E83E6A"/>
    <w:rsid w:val="00E923ED"/>
    <w:rsid w:val="00EB731D"/>
    <w:rsid w:val="00ED1FAB"/>
    <w:rsid w:val="00F322E0"/>
    <w:rsid w:val="00F332B8"/>
    <w:rsid w:val="00F57D00"/>
    <w:rsid w:val="00F73ACA"/>
    <w:rsid w:val="00FE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CA"/>
    <w:rPr>
      <w:sz w:val="24"/>
      <w:szCs w:val="24"/>
    </w:rPr>
  </w:style>
  <w:style w:type="paragraph" w:styleId="1">
    <w:name w:val="heading 1"/>
    <w:basedOn w:val="a"/>
    <w:next w:val="a"/>
    <w:qFormat/>
    <w:rsid w:val="00F73ACA"/>
    <w:pPr>
      <w:keepNext/>
      <w:autoSpaceDE w:val="0"/>
      <w:autoSpaceDN w:val="0"/>
      <w:jc w:val="both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73ACA"/>
    <w:pPr>
      <w:keepNext/>
      <w:tabs>
        <w:tab w:val="left" w:pos="7088"/>
      </w:tabs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73ACA"/>
    <w:pPr>
      <w:keepLines/>
      <w:spacing w:after="120"/>
      <w:jc w:val="both"/>
    </w:pPr>
    <w:rPr>
      <w:rFonts w:eastAsia="Batang"/>
      <w:sz w:val="20"/>
      <w:szCs w:val="20"/>
    </w:rPr>
  </w:style>
  <w:style w:type="character" w:styleId="a4">
    <w:name w:val="footnote reference"/>
    <w:basedOn w:val="a0"/>
    <w:semiHidden/>
    <w:rsid w:val="00F73ACA"/>
    <w:rPr>
      <w:rFonts w:cs="Times New Roman"/>
      <w:sz w:val="20"/>
      <w:szCs w:val="20"/>
      <w:vertAlign w:val="superscript"/>
    </w:rPr>
  </w:style>
  <w:style w:type="paragraph" w:styleId="a5">
    <w:name w:val="Body Text Indent"/>
    <w:basedOn w:val="a"/>
    <w:link w:val="a6"/>
    <w:semiHidden/>
    <w:rsid w:val="00F73ACA"/>
    <w:pPr>
      <w:ind w:firstLine="851"/>
      <w:jc w:val="both"/>
    </w:pPr>
  </w:style>
  <w:style w:type="paragraph" w:styleId="a7">
    <w:name w:val="Body Text"/>
    <w:basedOn w:val="a"/>
    <w:link w:val="a8"/>
    <w:rsid w:val="00F73ACA"/>
    <w:pPr>
      <w:spacing w:before="120"/>
      <w:jc w:val="center"/>
    </w:pPr>
    <w:rPr>
      <w:b/>
      <w:sz w:val="28"/>
      <w:szCs w:val="28"/>
    </w:rPr>
  </w:style>
  <w:style w:type="paragraph" w:styleId="20">
    <w:name w:val="Body Text 2"/>
    <w:basedOn w:val="a"/>
    <w:link w:val="21"/>
    <w:semiHidden/>
    <w:rsid w:val="00F73ACA"/>
    <w:pPr>
      <w:widowControl w:val="0"/>
      <w:spacing w:before="120"/>
      <w:ind w:left="4253"/>
      <w:jc w:val="center"/>
    </w:pPr>
    <w:rPr>
      <w:sz w:val="28"/>
      <w:szCs w:val="20"/>
    </w:rPr>
  </w:style>
  <w:style w:type="paragraph" w:styleId="22">
    <w:name w:val="Body Text Indent 2"/>
    <w:basedOn w:val="a"/>
    <w:link w:val="23"/>
    <w:semiHidden/>
    <w:unhideWhenUsed/>
    <w:rsid w:val="00EB73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EB731D"/>
    <w:rPr>
      <w:sz w:val="24"/>
      <w:szCs w:val="24"/>
    </w:rPr>
  </w:style>
  <w:style w:type="paragraph" w:styleId="a9">
    <w:name w:val="footer"/>
    <w:basedOn w:val="a"/>
    <w:link w:val="aa"/>
    <w:semiHidden/>
    <w:rsid w:val="00EB731D"/>
    <w:pPr>
      <w:tabs>
        <w:tab w:val="center" w:pos="4536"/>
        <w:tab w:val="right" w:pos="9072"/>
      </w:tabs>
    </w:pPr>
    <w:rPr>
      <w:rFonts w:ascii="Times New Roman CYR" w:hAnsi="Times New Roman CYR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EB731D"/>
    <w:rPr>
      <w:rFonts w:ascii="Times New Roman CYR" w:hAnsi="Times New Roman CYR"/>
      <w:sz w:val="24"/>
    </w:rPr>
  </w:style>
  <w:style w:type="character" w:customStyle="1" w:styleId="a8">
    <w:name w:val="Основной текст Знак"/>
    <w:basedOn w:val="a0"/>
    <w:link w:val="a7"/>
    <w:rsid w:val="00884979"/>
    <w:rPr>
      <w:b/>
      <w:sz w:val="28"/>
      <w:szCs w:val="28"/>
    </w:rPr>
  </w:style>
  <w:style w:type="paragraph" w:customStyle="1" w:styleId="ab">
    <w:name w:val="письмо"/>
    <w:basedOn w:val="a"/>
    <w:rsid w:val="009E0836"/>
    <w:pPr>
      <w:spacing w:after="120"/>
      <w:ind w:left="3969"/>
      <w:jc w:val="center"/>
    </w:pPr>
    <w:rPr>
      <w:rFonts w:ascii="Times New Roman CYR" w:hAnsi="Times New Roman CYR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22E0"/>
    <w:rPr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F322E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FCI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admin</cp:lastModifiedBy>
  <cp:revision>10</cp:revision>
  <cp:lastPrinted>2011-02-04T02:43:00Z</cp:lastPrinted>
  <dcterms:created xsi:type="dcterms:W3CDTF">2020-06-20T04:38:00Z</dcterms:created>
  <dcterms:modified xsi:type="dcterms:W3CDTF">2020-06-21T10:08:00Z</dcterms:modified>
</cp:coreProperties>
</file>