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A1" w:rsidRPr="001804A8" w:rsidRDefault="008211A1" w:rsidP="008211A1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 w:rsidRPr="001804A8">
        <w:rPr>
          <w:b/>
          <w:sz w:val="26"/>
          <w:szCs w:val="26"/>
        </w:rPr>
        <w:t>СВЕДЕНИЯ</w:t>
      </w:r>
    </w:p>
    <w:p w:rsidR="008211A1" w:rsidRPr="001804A8" w:rsidRDefault="008211A1" w:rsidP="008211A1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 w:rsidRPr="001804A8">
        <w:rPr>
          <w:b/>
          <w:sz w:val="26"/>
          <w:szCs w:val="26"/>
        </w:rPr>
        <w:t>О МЕСТОНАХОЖДЕНИИ, КОНТАКТНЫХ ТЕЛЕФОНАХ, АДРЕСАХ ЭЛЕКТРОННОЙ ПОЧТЫ МИНИСТЕРСТВА И УПОЛНОМОЧЕННЫХ ОРГАНОВ ПО  ПРЕДОСТАВЛЕНИЮ СУБСИДИЙ МУНИЦИПАЛЬНЫХ РАЙОНОВ</w:t>
      </w:r>
    </w:p>
    <w:p w:rsidR="008211A1" w:rsidRPr="001804A8" w:rsidRDefault="008211A1" w:rsidP="008211A1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</w:p>
    <w:p w:rsidR="008211A1" w:rsidRPr="001804A8" w:rsidRDefault="008211A1" w:rsidP="008211A1">
      <w:pPr>
        <w:pStyle w:val="a4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Адрес министерства строительства и жилищно-коммунального хозяйства Саратовской области: </w:t>
      </w:r>
      <w:smartTag w:uri="urn:schemas-microsoft-com:office:smarttags" w:element="metricconverter">
        <w:smartTagPr>
          <w:attr w:name="ProductID" w:val="410012, г"/>
        </w:smartTagPr>
        <w:r w:rsidRPr="001804A8">
          <w:rPr>
            <w:sz w:val="28"/>
            <w:szCs w:val="28"/>
          </w:rPr>
          <w:t>410012, г</w:t>
        </w:r>
      </w:smartTag>
      <w:r w:rsidRPr="001804A8">
        <w:rPr>
          <w:sz w:val="28"/>
          <w:szCs w:val="28"/>
        </w:rPr>
        <w:t>. Саратов, ул. Челюскинцев, д. 114;</w:t>
      </w:r>
    </w:p>
    <w:p w:rsidR="008211A1" w:rsidRPr="001804A8" w:rsidRDefault="008211A1" w:rsidP="008211A1">
      <w:pPr>
        <w:pStyle w:val="a4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  <w:r w:rsidRPr="001804A8">
        <w:rPr>
          <w:sz w:val="28"/>
          <w:szCs w:val="28"/>
        </w:rPr>
        <w:t>телефоны Министерства для консультаций по вопросам предоставления государс</w:t>
      </w:r>
      <w:r w:rsidR="00E71FB5">
        <w:rPr>
          <w:sz w:val="28"/>
          <w:szCs w:val="28"/>
        </w:rPr>
        <w:t>твенной услуги: (8452) 26-27-78</w:t>
      </w:r>
      <w:r w:rsidRPr="001804A8">
        <w:rPr>
          <w:sz w:val="28"/>
          <w:szCs w:val="28"/>
        </w:rPr>
        <w:t>;</w:t>
      </w:r>
    </w:p>
    <w:p w:rsidR="008211A1" w:rsidRPr="00CD19AB" w:rsidRDefault="008211A1" w:rsidP="008211A1">
      <w:pPr>
        <w:pStyle w:val="a4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официальный сайт </w:t>
      </w:r>
      <w:r w:rsidRPr="00CD19AB">
        <w:rPr>
          <w:sz w:val="28"/>
          <w:szCs w:val="28"/>
        </w:rPr>
        <w:t xml:space="preserve">Министерства: </w:t>
      </w:r>
      <w:hyperlink r:id="rId5" w:history="1">
        <w:r w:rsidRPr="00CD19AB">
          <w:rPr>
            <w:rStyle w:val="a3"/>
            <w:color w:val="auto"/>
            <w:sz w:val="28"/>
            <w:szCs w:val="28"/>
          </w:rPr>
          <w:t>www.minstroy.saratov.gov.ru</w:t>
        </w:r>
      </w:hyperlink>
      <w:r w:rsidRPr="00CD19AB">
        <w:rPr>
          <w:sz w:val="28"/>
          <w:szCs w:val="28"/>
        </w:rPr>
        <w:t>;</w:t>
      </w:r>
    </w:p>
    <w:p w:rsidR="008211A1" w:rsidRPr="00CD19AB" w:rsidRDefault="008211A1" w:rsidP="008211A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D19AB">
        <w:rPr>
          <w:sz w:val="28"/>
          <w:szCs w:val="28"/>
        </w:rPr>
        <w:t>адрес электронной почты Министерства для консультаций по вопросам предоставления государственной услуги: minstroy@saratov.gov.ru</w:t>
      </w:r>
    </w:p>
    <w:p w:rsidR="008211A1" w:rsidRPr="00CD19AB" w:rsidRDefault="008211A1" w:rsidP="008211A1">
      <w:pPr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9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08"/>
        <w:gridCol w:w="2376"/>
        <w:gridCol w:w="2916"/>
        <w:gridCol w:w="3492"/>
      </w:tblGrid>
      <w:tr w:rsidR="008211A1" w:rsidRPr="00CD19AB" w:rsidTr="006B29A8"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района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b/>
                <w:sz w:val="22"/>
                <w:szCs w:val="22"/>
              </w:rPr>
              <w:t>Адрес, телефон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b/>
                <w:sz w:val="22"/>
                <w:szCs w:val="22"/>
              </w:rPr>
              <w:t>Сайт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Электронный адрес</w:t>
            </w:r>
          </w:p>
        </w:tc>
      </w:tr>
      <w:tr w:rsidR="008211A1" w:rsidRPr="00FA239B" w:rsidTr="006B29A8">
        <w:trPr>
          <w:trHeight w:val="706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Александрово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-Гайский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413372,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с. Александров-Гай,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Красного бойца,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д. 60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78) 2-23-67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8211A1" w:rsidRPr="00CD19AB">
                <w:rPr>
                  <w:rFonts w:ascii="Times New Roman" w:hAnsi="Times New Roman" w:cs="Times New Roman"/>
                  <w:sz w:val="22"/>
                  <w:szCs w:val="22"/>
                </w:rPr>
                <w:t>www.algay.sarmo.ru</w:t>
              </w:r>
            </w:hyperlink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9AB">
              <w:rPr>
                <w:rFonts w:ascii="Times NR Cyr MT" w:hAnsi="Times NR Cyr MT"/>
                <w:sz w:val="22"/>
                <w:szCs w:val="22"/>
                <w:lang w:val="en-US"/>
              </w:rPr>
              <w:t>Subsidy-</w:t>
            </w:r>
            <w:proofErr w:type="spellStart"/>
            <w:r w:rsidRPr="00CD19AB">
              <w:rPr>
                <w:rFonts w:ascii="Times NR Cyr MT" w:hAnsi="Times NR Cyr MT"/>
                <w:sz w:val="22"/>
                <w:szCs w:val="22"/>
                <w:lang w:val="en-US"/>
              </w:rPr>
              <w:t>AI.Gay</w:t>
            </w:r>
            <w:proofErr w:type="spellEnd"/>
            <w:r w:rsidRPr="00CD19AB">
              <w:rPr>
                <w:rFonts w:ascii="Times NR Cyr MT" w:hAnsi="Times NR Cyr MT"/>
                <w:sz w:val="22"/>
                <w:szCs w:val="22"/>
                <w:lang w:val="en-US"/>
              </w:rPr>
              <w:t>@ yandex.ru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Аркадакский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2 21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412 210,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Аркадак,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Ленина, д. 25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42) 4-11-93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</w:t>
            </w:r>
            <w:hyperlink r:id="rId7" w:history="1">
              <w:r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arkadak.sarmo.</w:t>
              </w:r>
            </w:hyperlink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omoarkadak</w:t>
            </w:r>
            <w:proofErr w:type="spellEnd"/>
            <w:r w:rsidRPr="00CD19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Аткарский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412420,г</w:t>
            </w: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ткарск,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Советская, д. 64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52) 3-29-77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www.atkarsk.moyaokruga.ru 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uprdel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64@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Базарно -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Карабулакский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412602,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Базарный Карабулак,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Ленина, д. 131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91) 7-19-93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8211A1" w:rsidRPr="00CD19AB">
                <w:rPr>
                  <w:rFonts w:ascii="Times New Roman" w:hAnsi="Times New Roman" w:cs="Times New Roman"/>
                  <w:sz w:val="22"/>
                  <w:szCs w:val="22"/>
                </w:rPr>
                <w:t>www.bkarabulak.sarmo.ru</w:t>
              </w:r>
            </w:hyperlink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glava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omo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bk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Балаковский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E71FB5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1FB5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Муниципальное казенное учреждение </w:t>
            </w:r>
            <w:proofErr w:type="spellStart"/>
            <w:r w:rsidRPr="00E71FB5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Балаковского</w:t>
            </w:r>
            <w:proofErr w:type="spellEnd"/>
            <w:r w:rsidRPr="00E71FB5"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муниципального района «Служба субсидий»</w:t>
            </w:r>
            <w:r w:rsidRPr="00E71F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384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413840,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Балаково, ул. </w:t>
            </w: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Степная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д. 9 6/1,ЦТП-69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8 8453 39-64-77 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www.admbal.ru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8211A1" w:rsidRPr="00CD19AB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balsubsidy@mail.ru</w:t>
              </w:r>
            </w:hyperlink>
            <w:r w:rsidR="008211A1"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Балашовский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2311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412311,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Балашов,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пер. Гагарина, д.2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тел. (84545) 4-47-46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www.baladmin.ru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balsubsid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Балтайский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412630, с. Балтай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Ленина, д. 61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(845-92) 2-21-36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www.adm-baltay.ru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Baltay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19AB">
              <w:rPr>
                <w:rFonts w:ascii="Times New Roman" w:hAnsi="Times New Roman" w:cs="Times New Roman"/>
                <w:lang w:eastAsia="ru-RU"/>
              </w:rPr>
              <w:t>Вольский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жилищных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290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412900,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Вольск,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Октябрьская, д. 108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( 845 93)6-02-65 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</w:rPr>
                <w:t>www.вольск.рф</w:t>
              </w:r>
            </w:hyperlink>
          </w:p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Volsk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Воскресенский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413030,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с. Воскресенское,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ул. Шеина, д. 34,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(8268) 2-20-51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</w:t>
            </w:r>
            <w:hyperlink r:id="rId12" w:history="1"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voskresens</w:t>
              </w:r>
              <w:r w:rsidRPr="00CD19AB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k64</w:t>
              </w: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voskres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Дергачевский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413440,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Дергачи,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енина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, д. 80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(84563) 2-91-49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www.dergachi.sarmo.ru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Subsidi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Dergachi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Духовницкий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413900,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Духовницкое,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Ленина</w:t>
            </w: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д. 29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73) 2-12-34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www.duhovnitskoe.sarmo.ru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Duhovnickoe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Екатериновский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412120,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Екатериновка,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ул. 50 лет Октября,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д. 90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54) 2-13-90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www.ekaterinovka.sarmo.ru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aemr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Ершовский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3503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413503,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Ершов,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нтернациональная</w:t>
            </w:r>
            <w:proofErr w:type="spellEnd"/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д. 7</w:t>
            </w:r>
          </w:p>
          <w:p w:rsidR="008211A1" w:rsidRPr="00CD19AB" w:rsidRDefault="008211A1" w:rsidP="006B29A8">
            <w:pPr>
              <w:spacing w:line="20" w:lineRule="atLeast"/>
              <w:ind w:left="-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(845-64) 5-11-45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www.ershov.sarmo.ru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Ershov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Ивантеевский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413370, с. Ивантеевка,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Советская, д. 14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79) 5-16-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www.ivanteevka.sarmo.ru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iva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omo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Калининский 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248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412480,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Калининск,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Советская, д. 22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(845 49) 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3-35-69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</w:t>
            </w:r>
            <w:hyperlink r:id="rId14" w:history="1"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kalininsk.sarmo.ru</w:t>
              </w:r>
            </w:hyperlink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Subsidy-Kalininsk@yandex.ru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a4"/>
              <w:spacing w:before="0" w:after="0" w:line="20" w:lineRule="atLeast"/>
              <w:contextualSpacing/>
              <w:rPr>
                <w:sz w:val="22"/>
                <w:szCs w:val="22"/>
              </w:rPr>
            </w:pPr>
            <w:r w:rsidRPr="00CD19AB">
              <w:rPr>
                <w:sz w:val="22"/>
                <w:szCs w:val="22"/>
              </w:rPr>
              <w:t xml:space="preserve">Красноармейский 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19AB">
              <w:rPr>
                <w:sz w:val="22"/>
                <w:szCs w:val="22"/>
              </w:rPr>
              <w:t xml:space="preserve">412800, </w:t>
            </w:r>
          </w:p>
          <w:p w:rsidR="008211A1" w:rsidRPr="00CD19AB" w:rsidRDefault="008211A1" w:rsidP="006B29A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19AB">
              <w:rPr>
                <w:sz w:val="22"/>
                <w:szCs w:val="22"/>
              </w:rPr>
              <w:t>г. Красноармейск,</w:t>
            </w:r>
          </w:p>
          <w:p w:rsidR="008211A1" w:rsidRPr="00CD19AB" w:rsidRDefault="008211A1" w:rsidP="006B29A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19AB">
              <w:rPr>
                <w:sz w:val="22"/>
                <w:szCs w:val="22"/>
              </w:rPr>
              <w:t>ул. 1 мая, д.78</w:t>
            </w:r>
          </w:p>
          <w:p w:rsidR="008211A1" w:rsidRPr="00CD19AB" w:rsidRDefault="008211A1" w:rsidP="006B29A8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CD19AB">
              <w:rPr>
                <w:sz w:val="22"/>
                <w:szCs w:val="22"/>
              </w:rPr>
              <w:t xml:space="preserve"> (845 50) 2-24-36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a4"/>
              <w:spacing w:before="0" w:after="0" w:line="20" w:lineRule="atLeast"/>
              <w:contextualSpacing/>
              <w:rPr>
                <w:sz w:val="22"/>
                <w:szCs w:val="22"/>
              </w:rPr>
            </w:pPr>
            <w:r w:rsidRPr="00CD19AB">
              <w:rPr>
                <w:sz w:val="22"/>
                <w:szCs w:val="22"/>
              </w:rPr>
              <w:t xml:space="preserve">www.krasnoarmeysk.sarmo. </w:t>
            </w:r>
            <w:proofErr w:type="spellStart"/>
            <w:r w:rsidRPr="00CD19AB">
              <w:rPr>
                <w:sz w:val="22"/>
                <w:szCs w:val="22"/>
              </w:rPr>
              <w:t>ru</w:t>
            </w:r>
            <w:proofErr w:type="spellEnd"/>
          </w:p>
          <w:p w:rsidR="008211A1" w:rsidRPr="00CD19AB" w:rsidRDefault="008211A1" w:rsidP="006B29A8">
            <w:pPr>
              <w:pStyle w:val="a4"/>
              <w:spacing w:before="0" w:after="0" w:line="2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Subsidy-Krasnoarmeysk@yandex.ru.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Style6"/>
              <w:widowControl/>
              <w:spacing w:line="20" w:lineRule="atLeast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/>
                <w:sz w:val="22"/>
                <w:szCs w:val="22"/>
              </w:rPr>
              <w:t>Краснокутский</w:t>
            </w:r>
            <w:proofErr w:type="spellEnd"/>
          </w:p>
          <w:p w:rsidR="008211A1" w:rsidRPr="00CD19AB" w:rsidRDefault="008211A1" w:rsidP="006B29A8">
            <w:pPr>
              <w:pStyle w:val="Style6"/>
              <w:spacing w:line="20" w:lineRule="atLeast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Style6"/>
              <w:widowControl/>
              <w:spacing w:line="20" w:lineRule="atLeast"/>
              <w:contextualSpacing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3235, г"/>
              </w:smartTagPr>
              <w:r w:rsidRPr="00CD19AB">
                <w:rPr>
                  <w:rFonts w:ascii="Times New Roman" w:hAnsi="Times New Roman"/>
                  <w:sz w:val="22"/>
                  <w:szCs w:val="22"/>
                </w:rPr>
                <w:t>413235, г</w:t>
              </w:r>
            </w:smartTag>
            <w:r w:rsidRPr="00CD19AB">
              <w:rPr>
                <w:rFonts w:ascii="Times New Roman" w:hAnsi="Times New Roman"/>
                <w:sz w:val="22"/>
                <w:szCs w:val="22"/>
              </w:rPr>
              <w:t xml:space="preserve">. Красный Кут, ул. </w:t>
            </w:r>
            <w:proofErr w:type="gramStart"/>
            <w:r w:rsidRPr="00CD19AB">
              <w:rPr>
                <w:rFonts w:ascii="Times New Roman" w:hAnsi="Times New Roman"/>
                <w:sz w:val="22"/>
                <w:szCs w:val="22"/>
              </w:rPr>
              <w:t>Московская</w:t>
            </w:r>
            <w:proofErr w:type="gramEnd"/>
            <w:r w:rsidRPr="00CD19AB">
              <w:rPr>
                <w:rFonts w:ascii="Times New Roman" w:hAnsi="Times New Roman"/>
                <w:sz w:val="22"/>
                <w:szCs w:val="22"/>
              </w:rPr>
              <w:t>, д.73«б»</w:t>
            </w:r>
          </w:p>
          <w:p w:rsidR="008211A1" w:rsidRPr="00CD19AB" w:rsidRDefault="008211A1" w:rsidP="006B29A8">
            <w:pPr>
              <w:pStyle w:val="Style6"/>
              <w:widowControl/>
              <w:spacing w:line="20" w:lineRule="atLeast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D19AB">
              <w:rPr>
                <w:rFonts w:ascii="Times New Roman" w:hAnsi="Times New Roman"/>
                <w:sz w:val="22"/>
                <w:szCs w:val="22"/>
              </w:rPr>
              <w:t>(845 60) 5-23-32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Style6"/>
              <w:widowControl/>
              <w:spacing w:line="20" w:lineRule="atLeast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D19AB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CD19AB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/>
                <w:sz w:val="22"/>
                <w:szCs w:val="22"/>
                <w:lang w:val="en-US"/>
              </w:rPr>
              <w:t>uo</w:t>
            </w:r>
            <w:proofErr w:type="spellEnd"/>
            <w:r w:rsidRPr="00CD19A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/>
                <w:sz w:val="22"/>
                <w:szCs w:val="22"/>
                <w:lang w:val="en-US"/>
              </w:rPr>
              <w:t>kr</w:t>
            </w:r>
            <w:proofErr w:type="spellEnd"/>
            <w:r w:rsidRPr="00CD19AB">
              <w:rPr>
                <w:rFonts w:ascii="Times New Roman" w:hAnsi="Times New Roman"/>
                <w:sz w:val="22"/>
                <w:szCs w:val="22"/>
              </w:rPr>
              <w:t>-</w:t>
            </w:r>
            <w:hyperlink r:id="rId15" w:history="1">
              <w:proofErr w:type="spellStart"/>
              <w:r w:rsidRPr="00CD19AB">
                <w:rPr>
                  <w:rFonts w:ascii="Times New Roman" w:hAnsi="Times New Roman"/>
                  <w:sz w:val="22"/>
                  <w:szCs w:val="22"/>
                  <w:lang w:val="en-US"/>
                </w:rPr>
                <w:t>kut</w:t>
              </w:r>
              <w:proofErr w:type="spellEnd"/>
              <w:r w:rsidRPr="00CD19AB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CD19AB">
                <w:rPr>
                  <w:rFonts w:ascii="Times New Roman" w:hAnsi="Times New Roman"/>
                  <w:sz w:val="22"/>
                  <w:szCs w:val="22"/>
                  <w:lang w:val="en-US"/>
                </w:rPr>
                <w:t>moy</w:t>
              </w:r>
              <w:proofErr w:type="spellEnd"/>
              <w:r w:rsidRPr="00CD19AB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CD19AB">
                <w:rPr>
                  <w:rFonts w:ascii="Times New Roman" w:hAnsi="Times New Roman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CD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Krasniykut</w:t>
            </w:r>
            <w:proofErr w:type="spellEnd"/>
            <w:r w:rsidRPr="00CD19A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D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CD19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CD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ndex</w:t>
            </w:r>
            <w:proofErr w:type="spellEnd"/>
            <w:r w:rsidRPr="00CD1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413540, п. Горный,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Чапаевская, д. 30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(84577) 2-1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www.gornyi.sarmo.ru</w:t>
              </w:r>
            </w:hyperlink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bCs/>
                <w:sz w:val="22"/>
                <w:szCs w:val="22"/>
              </w:rPr>
              <w:t>Subsidy–</w:t>
            </w:r>
            <w:hyperlink r:id="rId17" w:history="1">
              <w:r w:rsidRPr="00CD19AB">
                <w:rPr>
                  <w:rStyle w:val="a3"/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t>Gorniy@yandex.ru</w:t>
              </w:r>
            </w:hyperlink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Лысогорский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412860,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Лысые Горы,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Пл.50 лет Октября,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д. 3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51) 2-24-59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t xml:space="preserve">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adm.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ysye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gory.ru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LysyeGory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Марксовский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309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413090,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Маркс,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енина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, д. 18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(84567) 5-37-20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t xml:space="preserve"> 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www.marks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msubsidii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Новобурасский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412580,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овые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Бурасы,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Советская, 3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(845-57) 2-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11-38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www.admnburasy.ru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Subsidy-NovyeBurasy@yandex.ru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Новоузенский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336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413360,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Новоузенск,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д. 12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62) 2 31 97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www.novouzensk.sarmo.ru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Novouzensk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Озинский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413620, р. п. Озинки, ул. Ленина, д. 14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76) 4-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10-75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t xml:space="preserve"> 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www.ozinki.ru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Subsidy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Ozinki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211A1"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D19AB">
              <w:rPr>
                <w:rFonts w:ascii="Times New Roman" w:hAnsi="Times New Roman" w:cs="Times New Roman"/>
                <w:lang w:eastAsia="ru-RU"/>
              </w:rPr>
              <w:t>Перелюбский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D19AB">
              <w:rPr>
                <w:rFonts w:ascii="Times New Roman" w:hAnsi="Times New Roman" w:cs="Times New Roman"/>
                <w:lang w:eastAsia="ru-RU"/>
              </w:rPr>
              <w:t xml:space="preserve">412750, с. Перелюб, </w:t>
            </w:r>
          </w:p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D19AB">
              <w:rPr>
                <w:rFonts w:ascii="Times New Roman" w:hAnsi="Times New Roman" w:cs="Times New Roman"/>
                <w:lang w:eastAsia="ru-RU"/>
              </w:rPr>
              <w:t>ул. Ленина, д. 96</w:t>
            </w:r>
          </w:p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D19AB">
              <w:rPr>
                <w:rFonts w:ascii="Times New Roman" w:hAnsi="Times New Roman" w:cs="Times New Roman"/>
                <w:lang w:eastAsia="ru-RU"/>
              </w:rPr>
              <w:t>(84575) 2-21-37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21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</w:rPr>
                <w:t>www.perelyub.sarmo.ru</w:t>
              </w:r>
            </w:hyperlink>
          </w:p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subsidy-perelub@yandex.ru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D19AB">
              <w:rPr>
                <w:rFonts w:ascii="Times New Roman" w:hAnsi="Times New Roman" w:cs="Times New Roman"/>
                <w:lang w:eastAsia="ru-RU"/>
              </w:rPr>
              <w:t>Петровский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12540, г"/>
              </w:smartTagPr>
              <w:r w:rsidRPr="00CD19AB">
                <w:rPr>
                  <w:rFonts w:ascii="Times New Roman" w:hAnsi="Times New Roman" w:cs="Times New Roman"/>
                  <w:lang w:eastAsia="ru-RU"/>
                </w:rPr>
                <w:t>412540, г</w:t>
              </w:r>
            </w:smartTag>
            <w:r w:rsidRPr="00CD19AB">
              <w:rPr>
                <w:rFonts w:ascii="Times New Roman" w:hAnsi="Times New Roman" w:cs="Times New Roman"/>
                <w:lang w:eastAsia="ru-RU"/>
              </w:rPr>
              <w:t xml:space="preserve">. Петровск, </w:t>
            </w:r>
          </w:p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D19AB">
              <w:rPr>
                <w:rFonts w:ascii="Times New Roman" w:hAnsi="Times New Roman" w:cs="Times New Roman"/>
                <w:lang w:eastAsia="ru-RU"/>
              </w:rPr>
              <w:t xml:space="preserve">пл. </w:t>
            </w:r>
            <w:r w:rsidRPr="00CD19AB">
              <w:rPr>
                <w:rFonts w:ascii="Times New Roman" w:hAnsi="Times New Roman" w:cs="Times New Roman"/>
              </w:rPr>
              <w:t>Ленина</w:t>
            </w:r>
            <w:r w:rsidRPr="00CD19AB">
              <w:rPr>
                <w:rFonts w:ascii="Times New Roman" w:hAnsi="Times New Roman" w:cs="Times New Roman"/>
                <w:lang w:eastAsia="ru-RU"/>
              </w:rPr>
              <w:t>, д.5</w:t>
            </w:r>
          </w:p>
          <w:p w:rsidR="008211A1" w:rsidRPr="00CD19AB" w:rsidRDefault="008211A1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D19AB">
              <w:rPr>
                <w:rFonts w:ascii="Times New Roman" w:hAnsi="Times New Roman" w:cs="Times New Roman"/>
                <w:lang w:eastAsia="ru-RU"/>
              </w:rPr>
              <w:t>(8845-55) 2-72-55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www.petrovsk.sarmo.ru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petrovsk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Питерский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413320, с. Питерка,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Ленина, д. 103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(84561) 2-10-17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www./piterka.sarmo.ru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piterka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Пугачевский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370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413700,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Пугачев,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ул. Пушкинская,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д. 231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(84574) 2-14-46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</w:t>
              </w:r>
              <w:proofErr w:type="spellEnd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211A1" w:rsidRPr="00CD19AB">
                <w:t xml:space="preserve"> 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pugachev-adm.ru.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rPr>
                <w:rFonts w:ascii="Times New Roman" w:hAnsi="Times New Roman"/>
                <w:sz w:val="22"/>
                <w:szCs w:val="22"/>
              </w:rPr>
            </w:pPr>
            <w:r w:rsidRPr="00CD19AB">
              <w:rPr>
                <w:rFonts w:ascii="Times New Roman" w:hAnsi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/>
                <w:sz w:val="22"/>
                <w:szCs w:val="22"/>
                <w:lang w:val="en-US"/>
              </w:rPr>
              <w:t>Pugachev</w:t>
            </w:r>
            <w:proofErr w:type="spellEnd"/>
            <w:r w:rsidRPr="00CD19AB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Ровенский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413270,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Ровное,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Советская,  д. 28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(84596)2-13-47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www.rovnoe.sarmo.ru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rovnoe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2@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Романовский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227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412270,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Романовка,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Народная, д. 10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 44) 4 -13-90(</w:t>
            </w:r>
            <w:proofErr w:type="gramEnd"/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www.rom.romanovka.sarmo.ru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romanovka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Ртищевский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203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412030,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Ртищево,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Красная, д. 6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(84540) 4-34-85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www.rtishevo.sarmo.ru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Subsidy-Rtischevo@yandex.ru</w:t>
              </w:r>
            </w:hyperlink>
            <w:r w:rsidR="008211A1" w:rsidRPr="00CD19AB">
              <w:rPr>
                <w:rFonts w:ascii="Times New Roman" w:hAnsi="Times New Roman" w:cs="Times New Roman"/>
                <w:sz w:val="22"/>
                <w:szCs w:val="22"/>
              </w:rPr>
              <w:t>; imushrt@mail.ru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Самойловский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412370,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Самойловка,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Красная площадь, д. 10,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(84548) 2-18-45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www.samoylovka.sarmo.ru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Samoyl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admin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Саратовский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0009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410009,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 Саратов,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ул. Тракторная, д. 43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(8452) 65-60-28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www.saratov.sarmo.ru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Saratovskiy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Советский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413210,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Степное,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50 лет Победы, д. 3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(84566) 5-00-39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www.stepnoe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sovet_adm_subsid@mail.ru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Татищевский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412170,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Татищево,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Советская, д. 13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(84558) 4-06-21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www.tatishevo.saratov.gov.ru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Tatischevo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Турковский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412070,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 Турки,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ул. Советская, д. 26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(84543) 2-18-99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9AB">
              <w:t xml:space="preserve"> 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www.turki.sarmo.ru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substurki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Федоровский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413410,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Мокроус,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Центральная, д. 55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(84565) 5-00-76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www.mokrous.sarmo.ru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subsidy-mokrous@yandex.ru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Хвалынский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2780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412780,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Хвалынск,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Революционная,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д. 110 «А»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(84595) 2-68-98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www.hvalynsk.sarmo.ru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Subsidy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Hvalynsk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Энгельсский</w:t>
            </w:r>
            <w:proofErr w:type="spellEnd"/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3113, г"/>
              </w:smartTagPr>
              <w:r w:rsidRPr="00CD19AB">
                <w:rPr>
                  <w:rFonts w:ascii="Times New Roman" w:hAnsi="Times New Roman" w:cs="Times New Roman"/>
                  <w:sz w:val="22"/>
                  <w:szCs w:val="22"/>
                </w:rPr>
                <w:t>413113, г</w:t>
              </w:r>
            </w:smartTag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. Энгельс, 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ул. Тельмана, д. 139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(8453) 75-70-03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engels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city.ru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subsidia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engels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211A1" w:rsidRPr="00CD1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ЗАТО Михайловский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413540, п. Михайловский,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60 лет Победы, д. 6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(84577) 2-2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w:history="1"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</w:t>
              </w:r>
              <w:proofErr w:type="spellEnd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 mihailovski.ru</w:t>
              </w:r>
            </w:hyperlink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Mihaylovskoe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ЗАТО Светлый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412163, пос. Светлый,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ул. Кузнецова д. 6а,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(84558) 4-30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www.zatosvetly.ru.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Subsidy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Svetliy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ЗАТО  Шиханы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г. Шиханы,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Ленина, д.12.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(845 93) 4-00-08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w:history="1"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</w:t>
              </w:r>
              <w:proofErr w:type="spellEnd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zatoshihany</w:t>
              </w:r>
              <w:proofErr w:type="spellEnd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  <w:r w:rsidR="008211A1" w:rsidRPr="00CD19A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Subsidy-shihany@yandex.ru.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Волжский и Кировский,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Октябрьский</w:t>
            </w:r>
            <w:proofErr w:type="gram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Фрунзенский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 районы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г. Саратова</w:t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г. Саратов,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Московская, д.41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(8452) 29-25-00,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26-00-56, 21-22-56,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22-86-21, 53-26-71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www.saratovmer.ru</w:t>
              </w:r>
            </w:hyperlink>
          </w:p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trudsaratov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sar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trud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@yandex.ru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Заводской район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г. Саратова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Саратов,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ул. Рабочая, д. 29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(8452) 96-40-02,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94-63-57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www.saratovmer.ru</w:t>
              </w:r>
            </w:hyperlink>
          </w:p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trudsaratov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sar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trud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@yandex.ru</w:t>
            </w:r>
          </w:p>
        </w:tc>
      </w:tr>
      <w:tr w:rsidR="008211A1" w:rsidRPr="00CD19AB" w:rsidTr="006B29A8">
        <w:trPr>
          <w:trHeight w:val="851"/>
        </w:trPr>
        <w:tc>
          <w:tcPr>
            <w:tcW w:w="1908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Ленинский район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г. Саратова</w:t>
            </w:r>
            <w:r w:rsidRPr="00CD19A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7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 xml:space="preserve">г. Саратов, 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пр. Строителей, д. 18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(8452) 63-24-61,</w:t>
            </w:r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63-52-14</w:t>
            </w:r>
          </w:p>
        </w:tc>
        <w:tc>
          <w:tcPr>
            <w:tcW w:w="2916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www.saratovmer.ru</w:t>
              </w:r>
            </w:hyperlink>
          </w:p>
          <w:p w:rsidR="008211A1" w:rsidRPr="00CD19AB" w:rsidRDefault="001219A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trudsaratov</w:t>
              </w:r>
              <w:r w:rsidR="008211A1" w:rsidRPr="00CD19AB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.ru</w:t>
              </w:r>
            </w:hyperlink>
          </w:p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8211A1" w:rsidRPr="00CD19AB" w:rsidRDefault="008211A1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sar</w:t>
            </w:r>
            <w:r w:rsidRPr="00CD19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trud</w:t>
            </w:r>
            <w:proofErr w:type="spellEnd"/>
            <w:r w:rsidRPr="00CD19AB">
              <w:rPr>
                <w:rFonts w:ascii="Times New Roman" w:hAnsi="Times New Roman" w:cs="Times New Roman"/>
                <w:sz w:val="22"/>
                <w:szCs w:val="22"/>
              </w:rPr>
              <w:t>@yandex.ru</w:t>
            </w:r>
          </w:p>
        </w:tc>
      </w:tr>
    </w:tbl>
    <w:p w:rsidR="008211A1" w:rsidRPr="00CD19AB" w:rsidRDefault="008211A1" w:rsidP="008211A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4089" w:rsidRDefault="005A4089"/>
    <w:p w:rsidR="00FA239B" w:rsidRPr="001804A8" w:rsidRDefault="00FA239B" w:rsidP="00FA23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04A8">
        <w:rPr>
          <w:rFonts w:ascii="Times New Roman" w:hAnsi="Times New Roman" w:cs="Times New Roman"/>
          <w:sz w:val="28"/>
          <w:szCs w:val="28"/>
        </w:rPr>
        <w:t>Графики приема заявителей</w:t>
      </w:r>
    </w:p>
    <w:p w:rsidR="00FA239B" w:rsidRPr="001804A8" w:rsidRDefault="00FA239B" w:rsidP="00FA239B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1804A8">
        <w:rPr>
          <w:b/>
          <w:sz w:val="28"/>
          <w:szCs w:val="28"/>
        </w:rPr>
        <w:t xml:space="preserve"> </w:t>
      </w:r>
      <w:r w:rsidRPr="001804A8">
        <w:rPr>
          <w:rFonts w:ascii="Times NR Cyr MT Cyr" w:hAnsi="Times NR Cyr MT Cyr"/>
          <w:b/>
          <w:sz w:val="28"/>
          <w:szCs w:val="28"/>
        </w:rPr>
        <w:t xml:space="preserve">специалистами </w:t>
      </w:r>
      <w:r w:rsidRPr="001804A8">
        <w:rPr>
          <w:b/>
          <w:sz w:val="28"/>
          <w:szCs w:val="28"/>
        </w:rPr>
        <w:t>уполномоченных органов по  предоставлению субсидии муниципальных районов</w:t>
      </w:r>
      <w:r>
        <w:rPr>
          <w:b/>
          <w:sz w:val="28"/>
          <w:szCs w:val="28"/>
        </w:rPr>
        <w:t>*</w:t>
      </w:r>
    </w:p>
    <w:p w:rsidR="00FA239B" w:rsidRPr="001804A8" w:rsidRDefault="00FA239B" w:rsidP="00FA23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4"/>
        <w:gridCol w:w="2764"/>
        <w:gridCol w:w="3413"/>
      </w:tblGrid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района</w:t>
            </w:r>
          </w:p>
        </w:tc>
        <w:tc>
          <w:tcPr>
            <w:tcW w:w="2764" w:type="dxa"/>
          </w:tcPr>
          <w:p w:rsidR="00FA239B" w:rsidRPr="00282581" w:rsidRDefault="00FA239B" w:rsidP="006B2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81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дни</w:t>
            </w:r>
          </w:p>
        </w:tc>
        <w:tc>
          <w:tcPr>
            <w:tcW w:w="3413" w:type="dxa"/>
          </w:tcPr>
          <w:p w:rsidR="00FA239B" w:rsidRPr="00282581" w:rsidRDefault="00FA239B" w:rsidP="006B2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Александрово</w:t>
            </w:r>
            <w:proofErr w:type="spellEnd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-Гайский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8-00 -12-00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8-00 -12-00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8-00 -12-00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8-00 -12-00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Аркадакский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8-00 - 17-00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перерыв с 12-00 до 13-00 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Аткарский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8-00 -13-00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8-00 -13-00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8-00 -13-00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Базарно - </w:t>
            </w: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Карабулакский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13-00.</w:t>
            </w:r>
          </w:p>
        </w:tc>
      </w:tr>
      <w:tr w:rsidR="00FA239B" w:rsidRPr="001804A8" w:rsidTr="006B29A8">
        <w:tc>
          <w:tcPr>
            <w:tcW w:w="2744" w:type="dxa"/>
            <w:vMerge w:val="restart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Балаковский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для заявителей, проживающих в г. Балаково: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8-00 -12-00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13-00 -19-00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13-00 -19-00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8-00 -12-00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перерыв с 12-00 до 13-00 </w:t>
            </w:r>
          </w:p>
        </w:tc>
      </w:tr>
      <w:tr w:rsidR="00FA239B" w:rsidRPr="001804A8" w:rsidTr="006B29A8">
        <w:tc>
          <w:tcPr>
            <w:tcW w:w="2744" w:type="dxa"/>
            <w:vMerge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для заявителей, проживающих в </w:t>
            </w: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Балаковском</w:t>
            </w:r>
            <w:proofErr w:type="spellEnd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районе: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8-00 -15-00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8-00 -19-00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8-00 -19-00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8-00 -12-00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8-00 -15--00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Балашовский</w:t>
            </w:r>
            <w:proofErr w:type="spellEnd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8-00 - 17-00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8-00 - 17-00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8-00 - 17-00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перерыв с 12-00 до 13-00 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Балтайский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 ч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04A8">
              <w:rPr>
                <w:rFonts w:ascii="Times New Roman" w:hAnsi="Times New Roman" w:cs="Times New Roman"/>
                <w:lang w:eastAsia="ru-RU"/>
              </w:rPr>
              <w:t>Вольский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Воскресенский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</w:t>
            </w:r>
            <w:r w:rsidRPr="001804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-00 до 1</w:t>
            </w:r>
            <w:r w:rsidRPr="001804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Дергачевский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Духовницкий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9ч.00-12ч.00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9ч.00-12ч.00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Екатериновский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Ершовский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Ивантеевский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8ч.00 -16ч.00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Калининский 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1804A8" w:rsidTr="006B29A8">
        <w:tc>
          <w:tcPr>
            <w:tcW w:w="2744" w:type="dxa"/>
            <w:tcBorders>
              <w:bottom w:val="single" w:sz="4" w:space="0" w:color="auto"/>
            </w:tcBorders>
          </w:tcPr>
          <w:p w:rsidR="00FA239B" w:rsidRPr="001804A8" w:rsidRDefault="00FA239B" w:rsidP="006B29A8">
            <w:pPr>
              <w:pStyle w:val="a4"/>
              <w:spacing w:before="0" w:after="0" w:line="20" w:lineRule="atLeast"/>
              <w:contextualSpacing/>
              <w:rPr>
                <w:sz w:val="22"/>
                <w:szCs w:val="22"/>
              </w:rPr>
            </w:pPr>
            <w:r w:rsidRPr="001804A8">
              <w:rPr>
                <w:sz w:val="22"/>
                <w:szCs w:val="22"/>
              </w:rPr>
              <w:t xml:space="preserve">Красноармейский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8ч.00 -13ч.00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8ч.00 -13ч.00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8ч.00 -13ч.00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8ч.00 -13ч.00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BA4300" w:rsidTr="006B29A8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pStyle w:val="Style6"/>
              <w:spacing w:line="20" w:lineRule="atLeast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/>
                <w:sz w:val="22"/>
                <w:szCs w:val="22"/>
              </w:rPr>
              <w:t>Краснокутский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</w:t>
            </w:r>
            <w:r w:rsidRPr="00BA43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</w:t>
            </w:r>
            <w:r w:rsidRPr="00BA43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</w:t>
            </w:r>
            <w:r w:rsidRPr="00BA43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</w:t>
            </w:r>
            <w:r w:rsidRPr="00BA43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</w:t>
            </w:r>
            <w:r w:rsidRPr="00BA43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ч.00</w:t>
            </w:r>
          </w:p>
          <w:p w:rsidR="00FA239B" w:rsidRPr="007C42F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  <w:p w:rsidR="00FA239B" w:rsidRPr="00BA4300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первый, второй и третий рабочие дни после 15 числа каждого месяца прием граждан не осуществляется. Прием ведется по предварительной записи.</w:t>
            </w:r>
          </w:p>
        </w:tc>
      </w:tr>
      <w:tr w:rsidR="00FA239B" w:rsidRPr="001804A8" w:rsidTr="006B29A8">
        <w:tc>
          <w:tcPr>
            <w:tcW w:w="2744" w:type="dxa"/>
            <w:tcBorders>
              <w:top w:val="single" w:sz="4" w:space="0" w:color="auto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Лысогорский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13-00 до 14-00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Марксовский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8ч.00 -13ч.00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8ч.00 -13ч.00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8ч.00 -13ч.00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8ч.00 -13ч.00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Новобурасский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Новоузенский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13-00 до 14-00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Озинский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804A8">
              <w:rPr>
                <w:rFonts w:ascii="Times New Roman" w:hAnsi="Times New Roman" w:cs="Times New Roman"/>
                <w:lang w:eastAsia="ru-RU"/>
              </w:rPr>
              <w:t>Перелюбский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12-00 до 14-00</w:t>
            </w:r>
          </w:p>
        </w:tc>
      </w:tr>
      <w:tr w:rsidR="00FA239B" w:rsidRPr="001804A8" w:rsidTr="006B29A8">
        <w:tc>
          <w:tcPr>
            <w:tcW w:w="2744" w:type="dxa"/>
            <w:tcBorders>
              <w:bottom w:val="single" w:sz="4" w:space="0" w:color="auto"/>
            </w:tcBorders>
          </w:tcPr>
          <w:p w:rsidR="00FA239B" w:rsidRPr="001804A8" w:rsidRDefault="00FA239B" w:rsidP="006B29A8">
            <w:pPr>
              <w:pStyle w:val="a6"/>
              <w:spacing w:after="0" w:line="2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804A8">
              <w:rPr>
                <w:rFonts w:ascii="Times New Roman" w:hAnsi="Times New Roman" w:cs="Times New Roman"/>
                <w:lang w:eastAsia="ru-RU"/>
              </w:rPr>
              <w:t>Петровский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8ч.00 -12ч.30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8ч.00 -12ч.30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8ч.00 -12ч.30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1804A8" w:rsidTr="006B29A8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Питерский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8ч.00 -18ч.00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12-00 до 14-00</w:t>
            </w:r>
          </w:p>
        </w:tc>
      </w:tr>
      <w:tr w:rsidR="00FA239B" w:rsidRPr="001804A8" w:rsidTr="006B29A8"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Пугачевский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R Cyr MT Cyr" w:hAnsi="Times NR Cyr MT Cyr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1219AB" w:rsidRDefault="00FA239B" w:rsidP="006B29A8">
            <w:pPr>
              <w:jc w:val="both"/>
              <w:rPr>
                <w:rFonts w:ascii="Times NR Cyr MT Cyr" w:hAnsi="Times NR Cyr MT Cyr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  <w:tcBorders>
              <w:top w:val="single" w:sz="4" w:space="0" w:color="auto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Ровенский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13-00 до 14-00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Романовский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13-00 до 14-00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Ртищевский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8ч.00 -15ч.00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8ч.00 -15ч.00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8ч.00 -15ч.00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8ч.00 -15ч.00</w:t>
            </w:r>
          </w:p>
          <w:p w:rsidR="00FA239B" w:rsidRPr="001219AB" w:rsidRDefault="00FA239B" w:rsidP="006B29A8">
            <w:pPr>
              <w:jc w:val="both"/>
              <w:rPr>
                <w:rFonts w:ascii="Times NR Cyr MT Cyr" w:hAnsi="Times NR Cyr MT Cyr"/>
                <w:sz w:val="22"/>
                <w:szCs w:val="22"/>
              </w:rPr>
            </w:pPr>
            <w:r w:rsidRPr="001219AB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Самойловский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bookmarkEnd w:id="0"/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Саратовский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9ч.00 -13ч.00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9ч.00 -13ч.00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9ч.00 -13ч.00</w:t>
            </w:r>
          </w:p>
          <w:p w:rsidR="00FA239B" w:rsidRPr="001804A8" w:rsidRDefault="00FA239B" w:rsidP="006B29A8">
            <w:pPr>
              <w:jc w:val="both"/>
              <w:rPr>
                <w:rFonts w:ascii="Times NR Cyr MT Cyr" w:hAnsi="Times NR Cyr MT Cyr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 xml:space="preserve">приема нет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Советский</w:t>
            </w:r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R Cyr MT Cyr" w:hAnsi="Times NR Cyr MT Cyr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 xml:space="preserve">приема нет 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Татищевский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8ч.00 -17ч.15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8ч.00 -17ч.15</w:t>
            </w:r>
          </w:p>
          <w:p w:rsidR="00FA239B" w:rsidRPr="001804A8" w:rsidRDefault="00FA239B" w:rsidP="006B29A8">
            <w:pPr>
              <w:jc w:val="both"/>
              <w:rPr>
                <w:rFonts w:ascii="Times NR Cyr MT Cyr" w:hAnsi="Times NR Cyr MT Cyr"/>
                <w:sz w:val="22"/>
                <w:szCs w:val="22"/>
              </w:rPr>
            </w:pPr>
            <w:r w:rsidRPr="001804A8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  <w:tcBorders>
              <w:bottom w:val="single" w:sz="4" w:space="0" w:color="auto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Турковский</w:t>
            </w:r>
            <w:proofErr w:type="spellEnd"/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</w:tc>
      </w:tr>
      <w:tr w:rsidR="00FA239B" w:rsidRPr="001804A8" w:rsidTr="006B29A8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Федоровский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перерыв с 12-00 до 13-00</w:t>
            </w:r>
          </w:p>
        </w:tc>
      </w:tr>
      <w:tr w:rsidR="00FA239B" w:rsidRPr="001804A8" w:rsidTr="006B29A8">
        <w:tc>
          <w:tcPr>
            <w:tcW w:w="2744" w:type="dxa"/>
            <w:tcBorders>
              <w:top w:val="nil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Хвалынский</w:t>
            </w:r>
            <w:proofErr w:type="spellEnd"/>
          </w:p>
        </w:tc>
        <w:tc>
          <w:tcPr>
            <w:tcW w:w="2764" w:type="dxa"/>
            <w:tcBorders>
              <w:top w:val="nil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nil"/>
            </w:tcBorders>
          </w:tcPr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1219AB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B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</w:tc>
      </w:tr>
      <w:tr w:rsidR="00FA239B" w:rsidRPr="001804A8" w:rsidTr="006B29A8">
        <w:tc>
          <w:tcPr>
            <w:tcW w:w="2744" w:type="dxa"/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Энгельсский</w:t>
            </w:r>
            <w:proofErr w:type="spellEnd"/>
          </w:p>
        </w:tc>
        <w:tc>
          <w:tcPr>
            <w:tcW w:w="2764" w:type="dxa"/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</w:tcPr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EC2E2D" w:rsidRDefault="00FA239B" w:rsidP="006B29A8">
            <w:pPr>
              <w:jc w:val="both"/>
              <w:rPr>
                <w:rFonts w:ascii="Times NR Cyr MT Cyr" w:hAnsi="Times NR Cyr MT Cyr"/>
                <w:sz w:val="22"/>
                <w:szCs w:val="22"/>
              </w:rPr>
            </w:pPr>
            <w:r w:rsidRPr="00EC2E2D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перерыв с 12-30 до 13-30</w:t>
            </w:r>
          </w:p>
        </w:tc>
      </w:tr>
      <w:tr w:rsidR="00FA239B" w:rsidRPr="001804A8" w:rsidTr="00E432E0">
        <w:tc>
          <w:tcPr>
            <w:tcW w:w="2744" w:type="dxa"/>
            <w:tcBorders>
              <w:bottom w:val="single" w:sz="4" w:space="0" w:color="auto"/>
            </w:tcBorders>
          </w:tcPr>
          <w:p w:rsidR="00FA239B" w:rsidRPr="001804A8" w:rsidRDefault="00ED2E37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 w:rsidR="00FA239B"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Михайловский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перерыв с 13-00 до 14-00</w:t>
            </w:r>
          </w:p>
        </w:tc>
      </w:tr>
      <w:tr w:rsidR="00FA239B" w:rsidRPr="001804A8" w:rsidTr="00E432E0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ЗАТО Светлый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8ч.00 -17ч.30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R Cyr MT Cyr" w:hAnsi="Times NR Cyr MT Cyr"/>
                <w:sz w:val="22"/>
                <w:szCs w:val="22"/>
              </w:rPr>
              <w:t>приема нет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8ч.00 -12ч.00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перерыв с 12-00 до 13-30</w:t>
            </w:r>
          </w:p>
        </w:tc>
      </w:tr>
      <w:tr w:rsidR="00B31840" w:rsidRPr="001804A8" w:rsidTr="00E432E0"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40" w:rsidRPr="001804A8" w:rsidRDefault="00B31840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40" w:rsidRPr="001804A8" w:rsidRDefault="00B31840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40" w:rsidRPr="00EC2E2D" w:rsidRDefault="00B31840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F73" w:rsidRPr="001804A8" w:rsidTr="00B31840"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73" w:rsidRPr="001804A8" w:rsidRDefault="00716F73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73" w:rsidRPr="001804A8" w:rsidRDefault="00716F73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73" w:rsidRPr="00EC2E2D" w:rsidRDefault="00716F73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39B" w:rsidRPr="001804A8" w:rsidTr="00B31840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D72B34" w:rsidP="00D72B34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FA239B"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Шиханы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8ч.00 -17ч.00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перерыв с 1</w:t>
            </w:r>
            <w:r w:rsidRPr="00D72B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-00 до 1</w:t>
            </w:r>
            <w:r w:rsidRPr="00EC2E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</w:p>
        </w:tc>
      </w:tr>
      <w:tr w:rsidR="00FA239B" w:rsidRPr="001804A8" w:rsidTr="00716F73">
        <w:tc>
          <w:tcPr>
            <w:tcW w:w="2744" w:type="dxa"/>
            <w:tcBorders>
              <w:top w:val="single" w:sz="4" w:space="0" w:color="auto"/>
            </w:tcBorders>
          </w:tcPr>
          <w:p w:rsidR="00FA239B" w:rsidRPr="001804A8" w:rsidRDefault="00FA239B" w:rsidP="006B29A8">
            <w:pPr>
              <w:spacing w:line="20" w:lineRule="atLeas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 xml:space="preserve"> г. Саратов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39B" w:rsidRPr="001804A8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9ч.00 -13ч.00 (прием работников «ЦСОН»</w:t>
            </w:r>
            <w:proofErr w:type="gramEnd"/>
          </w:p>
          <w:p w:rsidR="00FA239B" w:rsidRPr="00EC2E2D" w:rsidRDefault="00FA239B" w:rsidP="006B2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9ч.00 -17ч.00</w:t>
            </w:r>
          </w:p>
        </w:tc>
      </w:tr>
    </w:tbl>
    <w:p w:rsidR="00FA239B" w:rsidRDefault="00FA239B" w:rsidP="00FA239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239B" w:rsidRPr="001804A8" w:rsidRDefault="00FA239B" w:rsidP="00FA239B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D54BB">
        <w:rPr>
          <w:rFonts w:ascii="Times New Roman" w:hAnsi="Times New Roman" w:cs="Times New Roman"/>
          <w:sz w:val="28"/>
          <w:szCs w:val="28"/>
        </w:rPr>
        <w:t xml:space="preserve">При высокой загрузке специалистов, а также с учетом территориальных особенностей уполномоченных органов, по решению руководителей, количество дней, режим работы и график приема граждан могут быть изменены (увеличены или смещены), о чем в уполномоченном органе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Pr="00BD54BB">
        <w:rPr>
          <w:rFonts w:ascii="Times New Roman" w:hAnsi="Times New Roman" w:cs="Times New Roman"/>
          <w:sz w:val="28"/>
          <w:szCs w:val="28"/>
        </w:rPr>
        <w:t>ается соответствующая информация.</w:t>
      </w:r>
      <w:r w:rsidRPr="0018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9B" w:rsidRPr="001804A8" w:rsidRDefault="00FA239B" w:rsidP="00FA239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239B" w:rsidRDefault="00FA239B" w:rsidP="00FA239B"/>
    <w:p w:rsidR="00FA239B" w:rsidRPr="00CD19AB" w:rsidRDefault="00FA239B"/>
    <w:sectPr w:rsidR="00FA239B" w:rsidRPr="00CD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A1"/>
    <w:rsid w:val="001219AB"/>
    <w:rsid w:val="00381F62"/>
    <w:rsid w:val="005A4089"/>
    <w:rsid w:val="00716F73"/>
    <w:rsid w:val="008211A1"/>
    <w:rsid w:val="00B31840"/>
    <w:rsid w:val="00CD19AB"/>
    <w:rsid w:val="00D72B34"/>
    <w:rsid w:val="00E432E0"/>
    <w:rsid w:val="00E71FB5"/>
    <w:rsid w:val="00ED2E37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1A1"/>
    <w:rPr>
      <w:color w:val="0000FF"/>
      <w:u w:val="single"/>
    </w:rPr>
  </w:style>
  <w:style w:type="paragraph" w:styleId="a4">
    <w:name w:val="Normal (Web)"/>
    <w:basedOn w:val="a"/>
    <w:uiPriority w:val="99"/>
    <w:rsid w:val="008211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21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rsid w:val="008211A1"/>
    <w:rPr>
      <w:rFonts w:ascii="Arial" w:hAnsi="Arial"/>
      <w:b/>
      <w:color w:val="000080"/>
      <w:sz w:val="20"/>
      <w:lang w:val="ru-RU" w:eastAsia="x-none"/>
    </w:rPr>
  </w:style>
  <w:style w:type="paragraph" w:customStyle="1" w:styleId="a6">
    <w:name w:val="Содержимое таблицы"/>
    <w:basedOn w:val="a"/>
    <w:rsid w:val="008211A1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tyle6">
    <w:name w:val="Style6"/>
    <w:basedOn w:val="a"/>
    <w:uiPriority w:val="99"/>
    <w:rsid w:val="008211A1"/>
    <w:pPr>
      <w:spacing w:line="221" w:lineRule="exact"/>
    </w:pPr>
    <w:rPr>
      <w:rFonts w:ascii="Century Gothic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1A1"/>
    <w:rPr>
      <w:color w:val="0000FF"/>
      <w:u w:val="single"/>
    </w:rPr>
  </w:style>
  <w:style w:type="paragraph" w:styleId="a4">
    <w:name w:val="Normal (Web)"/>
    <w:basedOn w:val="a"/>
    <w:uiPriority w:val="99"/>
    <w:rsid w:val="008211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21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rsid w:val="008211A1"/>
    <w:rPr>
      <w:rFonts w:ascii="Arial" w:hAnsi="Arial"/>
      <w:b/>
      <w:color w:val="000080"/>
      <w:sz w:val="20"/>
      <w:lang w:val="ru-RU" w:eastAsia="x-none"/>
    </w:rPr>
  </w:style>
  <w:style w:type="paragraph" w:customStyle="1" w:styleId="a6">
    <w:name w:val="Содержимое таблицы"/>
    <w:basedOn w:val="a"/>
    <w:rsid w:val="008211A1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tyle6">
    <w:name w:val="Style6"/>
    <w:basedOn w:val="a"/>
    <w:uiPriority w:val="99"/>
    <w:rsid w:val="008211A1"/>
    <w:pPr>
      <w:spacing w:line="221" w:lineRule="exact"/>
    </w:pPr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arabulak.sarmo.ru/" TargetMode="External"/><Relationship Id="rId13" Type="http://schemas.openxmlformats.org/officeDocument/2006/relationships/hyperlink" Target="http://www.ekaterinovka.sarmo.ru" TargetMode="External"/><Relationship Id="rId18" Type="http://schemas.openxmlformats.org/officeDocument/2006/relationships/hyperlink" Target="http://www.admnburasy.ru/" TargetMode="External"/><Relationship Id="rId26" Type="http://schemas.openxmlformats.org/officeDocument/2006/relationships/hyperlink" Target="http://www.rom.romanovka.sarmo.ru/" TargetMode="External"/><Relationship Id="rId39" Type="http://schemas.openxmlformats.org/officeDocument/2006/relationships/hyperlink" Target="http://www.trudsarat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relyub.sarmo.ru/" TargetMode="External"/><Relationship Id="rId34" Type="http://schemas.openxmlformats.org/officeDocument/2006/relationships/hyperlink" Target="mailto:Subsidy-Hvalynsk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rkadak.sarmo." TargetMode="External"/><Relationship Id="rId12" Type="http://schemas.openxmlformats.org/officeDocument/2006/relationships/hyperlink" Target="http://voskresens.nichost.ru/" TargetMode="External"/><Relationship Id="rId17" Type="http://schemas.openxmlformats.org/officeDocument/2006/relationships/hyperlink" Target="mailto:Gorniy@yandex.ru" TargetMode="External"/><Relationship Id="rId25" Type="http://schemas.openxmlformats.org/officeDocument/2006/relationships/hyperlink" Target="http://www.rovnoe.sarmo.ru/" TargetMode="External"/><Relationship Id="rId33" Type="http://schemas.openxmlformats.org/officeDocument/2006/relationships/hyperlink" Target="http://www.hvalynsk.sarmo.ru/" TargetMode="External"/><Relationship Id="rId38" Type="http://schemas.openxmlformats.org/officeDocument/2006/relationships/hyperlink" Target="http://www.saratovm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rnyi.sarmo.ru/" TargetMode="External"/><Relationship Id="rId20" Type="http://schemas.openxmlformats.org/officeDocument/2006/relationships/hyperlink" Target="mailto:Subsidy-Ozinki@yandex.ru" TargetMode="External"/><Relationship Id="rId29" Type="http://schemas.openxmlformats.org/officeDocument/2006/relationships/hyperlink" Target="http://www.samoylovka.sarmo.ru/" TargetMode="External"/><Relationship Id="rId41" Type="http://schemas.openxmlformats.org/officeDocument/2006/relationships/hyperlink" Target="http://www.trudsarat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gay.sarmo.ru" TargetMode="External"/><Relationship Id="rId11" Type="http://schemas.openxmlformats.org/officeDocument/2006/relationships/hyperlink" Target="http://www.&#1074;&#1086;&#1083;&#1100;&#1089;&#1082;.&#1088;&#1092;/" TargetMode="External"/><Relationship Id="rId24" Type="http://schemas.openxmlformats.org/officeDocument/2006/relationships/hyperlink" Target="http://www.pugachjov.sarmo.ru/" TargetMode="External"/><Relationship Id="rId32" Type="http://schemas.openxmlformats.org/officeDocument/2006/relationships/hyperlink" Target="http://www.mokrous.sarmo.ru/" TargetMode="External"/><Relationship Id="rId37" Type="http://schemas.openxmlformats.org/officeDocument/2006/relationships/hyperlink" Target="http://www.trudsaratov.ru" TargetMode="External"/><Relationship Id="rId40" Type="http://schemas.openxmlformats.org/officeDocument/2006/relationships/hyperlink" Target="http://www.saratovmer.ru/" TargetMode="External"/><Relationship Id="rId5" Type="http://schemas.openxmlformats.org/officeDocument/2006/relationships/hyperlink" Target="http://www.minstroy.saratov.gov.ru" TargetMode="External"/><Relationship Id="rId15" Type="http://schemas.openxmlformats.org/officeDocument/2006/relationships/hyperlink" Target="http://kut.moy.su" TargetMode="External"/><Relationship Id="rId23" Type="http://schemas.openxmlformats.org/officeDocument/2006/relationships/hyperlink" Target="http://www./piterka.sarmo.ru/" TargetMode="External"/><Relationship Id="rId28" Type="http://schemas.openxmlformats.org/officeDocument/2006/relationships/hyperlink" Target="mailto:Subsidy-Rtischevo@yandex.ru" TargetMode="External"/><Relationship Id="rId36" Type="http://schemas.openxmlformats.org/officeDocument/2006/relationships/hyperlink" Target="http://www.saratovmer.ru/" TargetMode="External"/><Relationship Id="rId10" Type="http://schemas.openxmlformats.org/officeDocument/2006/relationships/hyperlink" Target="http://www.adm-baltay.ru" TargetMode="External"/><Relationship Id="rId19" Type="http://schemas.openxmlformats.org/officeDocument/2006/relationships/hyperlink" Target="http://www.novouzensk.sarmo.ru/" TargetMode="External"/><Relationship Id="rId31" Type="http://schemas.openxmlformats.org/officeDocument/2006/relationships/hyperlink" Target="http://www.tatishevo.sarat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subsidy@mail.ru" TargetMode="External"/><Relationship Id="rId14" Type="http://schemas.openxmlformats.org/officeDocument/2006/relationships/hyperlink" Target="http://www.kalininsk.sarmo.ru" TargetMode="External"/><Relationship Id="rId22" Type="http://schemas.openxmlformats.org/officeDocument/2006/relationships/hyperlink" Target="http://www.petrovsk.sarmo.ru" TargetMode="External"/><Relationship Id="rId27" Type="http://schemas.openxmlformats.org/officeDocument/2006/relationships/hyperlink" Target="http://www.rtishevo.sarmo.ru/" TargetMode="External"/><Relationship Id="rId30" Type="http://schemas.openxmlformats.org/officeDocument/2006/relationships/hyperlink" Target="http://www.saratov.sarmo.ru/" TargetMode="External"/><Relationship Id="rId35" Type="http://schemas.openxmlformats.org/officeDocument/2006/relationships/hyperlink" Target="mailto:subsidia-engels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Пантюшенко Ольга Николаевна</dc:creator>
  <cp:keywords/>
  <dc:description/>
  <cp:lastModifiedBy>Пантюшенко Ольга Николаевна</cp:lastModifiedBy>
  <cp:revision>10</cp:revision>
  <dcterms:created xsi:type="dcterms:W3CDTF">2019-06-11T07:42:00Z</dcterms:created>
  <dcterms:modified xsi:type="dcterms:W3CDTF">2019-06-11T07:46:00Z</dcterms:modified>
</cp:coreProperties>
</file>