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E6D" w:rsidRDefault="00753E6D" w:rsidP="00753E6D">
      <w:pPr>
        <w:tabs>
          <w:tab w:val="left" w:pos="0"/>
        </w:tabs>
        <w:spacing w:before="108" w:after="108"/>
        <w:jc w:val="center"/>
        <w:rPr>
          <w:b/>
          <w:color w:val="000000"/>
          <w:spacing w:val="20"/>
          <w:sz w:val="28"/>
          <w:szCs w:val="28"/>
          <w:lang w:eastAsia="ar-SA"/>
        </w:rPr>
      </w:pPr>
      <w:r>
        <w:rPr>
          <w:sz w:val="28"/>
          <w:szCs w:val="28"/>
          <w:lang w:eastAsia="ar-SA"/>
        </w:rPr>
        <w:t xml:space="preserve">               </w:t>
      </w: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3.4pt;margin-top:1.95pt;width:69.25pt;height:26.1pt;z-index:251660288;mso-wrap-distance-left:0;mso-wrap-distance-right:0;mso-position-horizontal-relative:text;mso-position-vertical-relative:text" stroked="f">
            <v:fill color2="black"/>
            <v:textbox inset="0,0,0,0">
              <w:txbxContent>
                <w:p w:rsidR="00753E6D" w:rsidRDefault="00753E6D" w:rsidP="00753E6D">
                  <w:pPr>
                    <w:pStyle w:val="a7"/>
                    <w:rPr>
                      <w:lang/>
                    </w:rPr>
                  </w:pPr>
                </w:p>
              </w:txbxContent>
            </v:textbox>
            <w10:wrap type="square"/>
          </v:shape>
        </w:pict>
      </w:r>
      <w:r>
        <w:rPr>
          <w:noProof/>
          <w:sz w:val="28"/>
          <w:szCs w:val="28"/>
        </w:rPr>
        <w:drawing>
          <wp:inline distT="0" distB="0" distL="0" distR="0">
            <wp:extent cx="571500" cy="65722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3E6D" w:rsidRPr="00006039" w:rsidRDefault="00753E6D" w:rsidP="00753E6D">
      <w:pPr>
        <w:pStyle w:val="1"/>
        <w:spacing w:line="240" w:lineRule="atLeast"/>
        <w:rPr>
          <w:rFonts w:cs="Times New Roman"/>
          <w:lang w:val="ru-RU" w:eastAsia="ar-SA"/>
        </w:rPr>
      </w:pPr>
      <w:r w:rsidRPr="00006039">
        <w:rPr>
          <w:rFonts w:cs="Times New Roman"/>
          <w:lang w:val="ru-RU" w:eastAsia="ar-SA"/>
        </w:rPr>
        <w:t>ГЛАВА</w:t>
      </w:r>
    </w:p>
    <w:p w:rsidR="00753E6D" w:rsidRPr="00006039" w:rsidRDefault="00753E6D" w:rsidP="00753E6D">
      <w:pPr>
        <w:pStyle w:val="a3"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spacing w:val="20"/>
          <w:lang w:val="ru-RU" w:eastAsia="ar-SA"/>
        </w:rPr>
      </w:pPr>
      <w:r w:rsidRPr="00006039">
        <w:rPr>
          <w:rFonts w:cs="Times New Roman"/>
          <w:b/>
          <w:spacing w:val="20"/>
          <w:lang w:val="ru-RU" w:eastAsia="ar-SA"/>
        </w:rPr>
        <w:t xml:space="preserve">  МУНИЦИПАЛЬНОГО ОБРАЗОВАНИЯ ГОРОД ЕРШОВ</w:t>
      </w:r>
      <w:r w:rsidRPr="00006039">
        <w:rPr>
          <w:rFonts w:cs="Times New Roman"/>
          <w:b/>
          <w:spacing w:val="20"/>
          <w:lang w:val="ru-RU" w:eastAsia="ar-SA"/>
        </w:rPr>
        <w:br/>
        <w:t>ЕРШОВСКОГО МУНИЦИПАЛЬНОГО  РАЙОНА</w:t>
      </w:r>
    </w:p>
    <w:p w:rsidR="00753E6D" w:rsidRPr="00006039" w:rsidRDefault="00753E6D" w:rsidP="00753E6D">
      <w:pPr>
        <w:pStyle w:val="a3"/>
        <w:keepNext/>
        <w:tabs>
          <w:tab w:val="clear" w:pos="4153"/>
          <w:tab w:val="clear" w:pos="8306"/>
        </w:tabs>
        <w:spacing w:line="240" w:lineRule="atLeast"/>
        <w:ind w:firstLine="0"/>
        <w:jc w:val="center"/>
        <w:rPr>
          <w:rFonts w:cs="Times New Roman"/>
          <w:b/>
          <w:spacing w:val="20"/>
          <w:lang w:val="ru-RU" w:eastAsia="ar-SA"/>
        </w:rPr>
      </w:pPr>
      <w:r w:rsidRPr="00006039">
        <w:rPr>
          <w:rFonts w:cs="Times New Roman"/>
          <w:b/>
          <w:spacing w:val="20"/>
          <w:lang w:val="ru-RU" w:eastAsia="ar-SA"/>
        </w:rPr>
        <w:t xml:space="preserve"> САРАТОВСКОЙ ОБЛАСТИ</w:t>
      </w:r>
    </w:p>
    <w:p w:rsidR="00753E6D" w:rsidRPr="00006039" w:rsidRDefault="00753E6D" w:rsidP="00753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</w:p>
    <w:p w:rsidR="00753E6D" w:rsidRPr="00006039" w:rsidRDefault="00753E6D" w:rsidP="00753E6D">
      <w:pPr>
        <w:spacing w:after="0" w:line="240" w:lineRule="atLeast"/>
        <w:jc w:val="center"/>
        <w:rPr>
          <w:rFonts w:ascii="Times New Roman" w:hAnsi="Times New Roman"/>
          <w:b/>
          <w:sz w:val="28"/>
          <w:szCs w:val="28"/>
          <w:lang w:eastAsia="ar-SA"/>
        </w:rPr>
      </w:pPr>
      <w:r w:rsidRPr="00006039">
        <w:rPr>
          <w:rFonts w:ascii="Times New Roman" w:hAnsi="Times New Roman"/>
          <w:b/>
          <w:sz w:val="28"/>
          <w:szCs w:val="28"/>
          <w:lang w:eastAsia="ar-SA"/>
        </w:rPr>
        <w:t>ПОСТАНОВЛЕНИЕ</w:t>
      </w:r>
    </w:p>
    <w:p w:rsidR="00753E6D" w:rsidRPr="00006039" w:rsidRDefault="00753E6D" w:rsidP="00753E6D">
      <w:pPr>
        <w:tabs>
          <w:tab w:val="left" w:pos="0"/>
        </w:tabs>
        <w:spacing w:after="0" w:line="240" w:lineRule="atLeast"/>
        <w:jc w:val="center"/>
        <w:rPr>
          <w:rFonts w:ascii="Times New Roman" w:hAnsi="Times New Roman"/>
          <w:b/>
          <w:color w:val="000000"/>
          <w:spacing w:val="20"/>
          <w:sz w:val="28"/>
          <w:szCs w:val="28"/>
          <w:lang w:eastAsia="ar-SA"/>
        </w:rPr>
      </w:pPr>
    </w:p>
    <w:p w:rsidR="00753E6D" w:rsidRPr="00006039" w:rsidRDefault="00753E6D" w:rsidP="00753E6D">
      <w:pPr>
        <w:spacing w:after="0" w:line="240" w:lineRule="atLeast"/>
        <w:jc w:val="center"/>
        <w:rPr>
          <w:rFonts w:ascii="Times New Roman" w:hAnsi="Times New Roman"/>
          <w:sz w:val="28"/>
          <w:szCs w:val="28"/>
          <w:lang w:eastAsia="ar-SA"/>
        </w:rPr>
      </w:pPr>
    </w:p>
    <w:p w:rsidR="00753E6D" w:rsidRPr="00006039" w:rsidRDefault="00753E6D" w:rsidP="00753E6D">
      <w:pPr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  <w:r w:rsidRPr="00006039">
        <w:rPr>
          <w:rFonts w:ascii="Times New Roman" w:hAnsi="Times New Roman"/>
          <w:sz w:val="28"/>
          <w:szCs w:val="28"/>
          <w:lang w:eastAsia="ar-SA"/>
        </w:rPr>
        <w:t xml:space="preserve">от  </w:t>
      </w:r>
      <w:r>
        <w:rPr>
          <w:rFonts w:ascii="Times New Roman" w:hAnsi="Times New Roman"/>
          <w:sz w:val="28"/>
          <w:szCs w:val="28"/>
          <w:lang w:eastAsia="ar-SA"/>
        </w:rPr>
        <w:t>6</w:t>
      </w:r>
      <w:r w:rsidRPr="00006039">
        <w:rPr>
          <w:rFonts w:ascii="Times New Roman" w:hAnsi="Times New Roman"/>
          <w:sz w:val="28"/>
          <w:szCs w:val="28"/>
          <w:lang w:eastAsia="ar-SA"/>
        </w:rPr>
        <w:t xml:space="preserve"> апреля 2016г.  №  17</w:t>
      </w:r>
    </w:p>
    <w:p w:rsidR="00753E6D" w:rsidRPr="00006039" w:rsidRDefault="00753E6D" w:rsidP="00753E6D">
      <w:pPr>
        <w:pStyle w:val="a5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753E6D" w:rsidRPr="00006039" w:rsidRDefault="00753E6D" w:rsidP="00753E6D">
      <w:pPr>
        <w:pStyle w:val="a5"/>
        <w:tabs>
          <w:tab w:val="left" w:pos="709"/>
          <w:tab w:val="left" w:pos="5290"/>
        </w:tabs>
        <w:spacing w:after="0" w:line="240" w:lineRule="atLeast"/>
        <w:ind w:left="0" w:right="4190"/>
        <w:rPr>
          <w:rFonts w:ascii="Times New Roman" w:hAnsi="Times New Roman"/>
          <w:sz w:val="28"/>
          <w:szCs w:val="28"/>
          <w:lang w:eastAsia="ar-SA"/>
        </w:rPr>
      </w:pPr>
      <w:r w:rsidRPr="00006039">
        <w:rPr>
          <w:rFonts w:ascii="Times New Roman" w:hAnsi="Times New Roman"/>
          <w:sz w:val="28"/>
          <w:szCs w:val="28"/>
          <w:lang w:eastAsia="ar-SA"/>
        </w:rPr>
        <w:t xml:space="preserve">О проведении публичных слушаний по вопросу предоставления разрешения на условно разрешенный вид использования земельного участка </w:t>
      </w:r>
    </w:p>
    <w:p w:rsidR="00753E6D" w:rsidRPr="00006039" w:rsidRDefault="00753E6D" w:rsidP="00753E6D">
      <w:pPr>
        <w:pStyle w:val="a5"/>
        <w:spacing w:after="0" w:line="240" w:lineRule="atLeast"/>
        <w:rPr>
          <w:rFonts w:ascii="Times New Roman" w:hAnsi="Times New Roman"/>
          <w:sz w:val="28"/>
          <w:szCs w:val="28"/>
          <w:lang w:eastAsia="ar-SA"/>
        </w:rPr>
      </w:pP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В соответствии со статьей 39 Градостроительного кодекса Российской Федерации, Уставом муниципального образования город Ершов Ершовского муниципального района Саратовской области, Положением о публичных слушаниях, проводимых на территории муниципального образования город Ершов, утвержденным решением Совета муниципального образования город Ершов от 24</w:t>
      </w:r>
      <w:r w:rsidRPr="00006039">
        <w:rPr>
          <w:rFonts w:ascii="Times New Roman" w:eastAsia="Arial" w:hAnsi="Times New Roman"/>
          <w:color w:val="800000"/>
          <w:sz w:val="28"/>
          <w:szCs w:val="28"/>
          <w:lang/>
        </w:rPr>
        <w:t xml:space="preserve"> </w:t>
      </w:r>
      <w:r w:rsidRPr="00006039">
        <w:rPr>
          <w:rFonts w:ascii="Times New Roman" w:eastAsia="Arial" w:hAnsi="Times New Roman"/>
          <w:sz w:val="28"/>
          <w:szCs w:val="28"/>
          <w:lang/>
        </w:rPr>
        <w:t>октября 2005 года N 2-7, Глава муниципального образования город Ершов постановляет: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bookmarkStart w:id="0" w:name="sub_1"/>
      <w:r w:rsidRPr="00006039">
        <w:rPr>
          <w:rFonts w:ascii="Times New Roman" w:eastAsia="Arial" w:hAnsi="Times New Roman"/>
          <w:sz w:val="28"/>
          <w:szCs w:val="28"/>
          <w:lang/>
        </w:rPr>
        <w:t>1. Провести публичные слушания по вопросу предоставления разрешения на условно разрешенный вид использования формируемому из кадастрового квартала №64:13:002201 земельному участку, расположенному по адресу: Саратовская область, г</w:t>
      </w:r>
      <w:proofErr w:type="gramStart"/>
      <w:r w:rsidRPr="00006039">
        <w:rPr>
          <w:rFonts w:ascii="Times New Roman" w:eastAsia="Arial" w:hAnsi="Times New Roman"/>
          <w:sz w:val="28"/>
          <w:szCs w:val="28"/>
          <w:lang/>
        </w:rPr>
        <w:t>.Е</w:t>
      </w:r>
      <w:proofErr w:type="gramEnd"/>
      <w:r w:rsidRPr="00006039">
        <w:rPr>
          <w:rFonts w:ascii="Times New Roman" w:eastAsia="Arial" w:hAnsi="Times New Roman"/>
          <w:sz w:val="28"/>
          <w:szCs w:val="28"/>
          <w:lang/>
        </w:rPr>
        <w:t>ршов, ул.Гагарина, в районе д.13, площадью 1800 м2, находящемуся в зоне застройки малоэтажными жилыми домами  - для возведения культовых зданий, согласно приложению 1. Публичные слушания провести с участием граждан, проживающих на территории муниципального образования город Ершов, правообладателей земельных участков и объектов капитального строительства, расположенных на прилегающей территории, и лиц, законные интересы которых могут быть нарушены.</w:t>
      </w:r>
    </w:p>
    <w:bookmarkEnd w:id="0"/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2. Назначить организатором публичных слушаний комиссию в составе: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председателя комиссии – Зубрицкой Светланы Анатольевны, Главы администрации Ершовского муниципального района;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заместителя председателя комиссии - Целик Вадима Викторовича, начальника отдела строительства, архитектуры и благоустройства, главного архитектора администрации Ершовского муниципального района;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bookmarkStart w:id="1" w:name="sub_3"/>
      <w:r w:rsidRPr="00006039">
        <w:rPr>
          <w:rFonts w:ascii="Times New Roman" w:eastAsia="Arial" w:hAnsi="Times New Roman"/>
          <w:sz w:val="28"/>
          <w:szCs w:val="28"/>
          <w:lang/>
        </w:rPr>
        <w:t>секретаря комиссии – Черных Татьяны Михайловны, ведущего специалиста отдела строительства, архитектуры, и благоустройства администрации Ершовского муниципального района;</w:t>
      </w:r>
    </w:p>
    <w:p w:rsidR="00753E6D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</w:p>
    <w:p w:rsidR="00753E6D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</w:p>
    <w:p w:rsidR="00753E6D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</w:p>
    <w:p w:rsidR="00753E6D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 xml:space="preserve">членов комиссии – </w:t>
      </w:r>
      <w:proofErr w:type="spellStart"/>
      <w:r w:rsidRPr="00006039">
        <w:rPr>
          <w:rFonts w:ascii="Times New Roman" w:eastAsia="Arial" w:hAnsi="Times New Roman"/>
          <w:sz w:val="28"/>
          <w:szCs w:val="28"/>
          <w:lang/>
        </w:rPr>
        <w:t>Ермашовой</w:t>
      </w:r>
      <w:proofErr w:type="spellEnd"/>
      <w:r w:rsidRPr="00006039">
        <w:rPr>
          <w:rFonts w:ascii="Times New Roman" w:eastAsia="Arial" w:hAnsi="Times New Roman"/>
          <w:sz w:val="28"/>
          <w:szCs w:val="28"/>
          <w:lang/>
        </w:rPr>
        <w:t xml:space="preserve"> Натальи Святославовны, специалиста отдела строительства, архитектуры, и благоустройства администрации Ершовского муниципального района;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 xml:space="preserve">                            –    Головатовой Ольги Викторовны,   начальника   отдела правового обеспечения и по взаимодействию с представительным органом  администрации Ершовского муниципального района.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3. Граждане, проживающие на территории муниципального образования город Ершов, правообладатели земельных участков и объектов капитального строительства, расположенных на указанной территории, и лица, законные интересы которых могут быть нарушены в связи с предоставлением условно разрешенного вида использования   формируемого земельного участка, вправе участвовать в публичных слушаниях в целях обсуждения предмета публичных слушаний посредством:</w:t>
      </w:r>
      <w:bookmarkEnd w:id="1"/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- подачи организатору публичных слушаний замечаний и предложений в устной и (или) письменной форме в день проведения публичных слушаний;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- непосредственного участия в публичных слушаниях.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bookmarkStart w:id="2" w:name="sub_4"/>
      <w:r w:rsidRPr="00006039">
        <w:rPr>
          <w:rFonts w:ascii="Times New Roman" w:eastAsia="Arial" w:hAnsi="Times New Roman"/>
          <w:sz w:val="28"/>
          <w:szCs w:val="28"/>
          <w:lang/>
        </w:rPr>
        <w:t xml:space="preserve">4. </w:t>
      </w:r>
      <w:proofErr w:type="gramStart"/>
      <w:r w:rsidRPr="00006039">
        <w:rPr>
          <w:rFonts w:ascii="Times New Roman" w:eastAsia="Arial" w:hAnsi="Times New Roman"/>
          <w:sz w:val="28"/>
          <w:szCs w:val="28"/>
          <w:lang/>
        </w:rPr>
        <w:t>Организатору публичных слушаний в целях разъяснения положений  о планируемом предоставлении разрешения на условно разрешенный вид использования земельного участка организовать демонстрацию материалов в рабочие дни с 9.00 до 17.00 со дня вступления в силу настоящего постановления до 26 апреля 2016 года по адресу: г. Ершов, ул. Интернациональная, д. 7 кабинет N 10</w:t>
      </w:r>
      <w:r w:rsidRPr="00006039">
        <w:rPr>
          <w:rFonts w:ascii="Times New Roman" w:eastAsia="Arial" w:hAnsi="Times New Roman"/>
          <w:color w:val="800000"/>
          <w:sz w:val="28"/>
          <w:szCs w:val="28"/>
          <w:lang/>
        </w:rPr>
        <w:t xml:space="preserve"> </w:t>
      </w:r>
      <w:r w:rsidRPr="00006039">
        <w:rPr>
          <w:rFonts w:ascii="Times New Roman" w:eastAsia="Arial" w:hAnsi="Times New Roman"/>
          <w:sz w:val="28"/>
          <w:szCs w:val="28"/>
          <w:lang/>
        </w:rPr>
        <w:t>(отдел строительства, архитектуры и благоустройства администрации  Ершовского муниципального района</w:t>
      </w:r>
      <w:proofErr w:type="gramEnd"/>
      <w:r w:rsidRPr="00006039">
        <w:rPr>
          <w:rFonts w:ascii="Times New Roman" w:eastAsia="Arial" w:hAnsi="Times New Roman"/>
          <w:sz w:val="28"/>
          <w:szCs w:val="28"/>
          <w:lang/>
        </w:rPr>
        <w:t>).</w:t>
      </w:r>
    </w:p>
    <w:bookmarkEnd w:id="2"/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 xml:space="preserve">5. </w:t>
      </w:r>
      <w:proofErr w:type="gramStart"/>
      <w:r w:rsidRPr="00006039">
        <w:rPr>
          <w:rFonts w:ascii="Times New Roman" w:eastAsia="Arial" w:hAnsi="Times New Roman"/>
          <w:sz w:val="28"/>
          <w:szCs w:val="28"/>
          <w:lang/>
        </w:rPr>
        <w:t>Замечания и предложения в письменной форме граждане вправе представить организатору публичных слушаний в срок со дня опубликования настоящего постановления до 26 апреля 2016 года по рабочим дням с 9.00 до 17.00 по адресу: г. Ершов, ул. Интернациональная, д. 7, кабинет N 10 (отдел строительства, архитектуры и благоустройства администрации  Ершовского муниципального района)..</w:t>
      </w:r>
      <w:proofErr w:type="gramEnd"/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Замечания и предложения в письменной и (или) устной форме граждане вправе представить председательствующему в день проведения публичных слушаний до окончания публичных слушаний по месту их проведения.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Все замечания и предложения, представленные в установленный срок, подлежат внесению в протокол публичных слушаний.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Замечания и предложения, представленные не менее чем за 5 дней до дня проведения публичных слушаний, обобщаются организатором публичных слушаний и доводятся до сведения участников публичных слушаний в день их проведения.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При проведении публичных слушаний все участники публичных слушаний вправе высказать свое мнение о планируемом предоставлении разрешения на условно разрешенный вид использования земельного участка, замечания и предложения по указанным изменениям, задать вопросы инициатору вносимых изменений и экспертам.</w:t>
      </w:r>
    </w:p>
    <w:p w:rsidR="00753E6D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bookmarkStart w:id="3" w:name="sub_6"/>
      <w:r w:rsidRPr="00006039">
        <w:rPr>
          <w:rFonts w:ascii="Times New Roman" w:eastAsia="Arial" w:hAnsi="Times New Roman"/>
          <w:sz w:val="28"/>
          <w:szCs w:val="28"/>
          <w:lang/>
        </w:rPr>
        <w:t>6. Провести публичные слушания 28 апреля 2016 года в 10.00 часов в здании Районного дома культуры "РДК" (г</w:t>
      </w:r>
      <w:proofErr w:type="gramStart"/>
      <w:r w:rsidRPr="00006039">
        <w:rPr>
          <w:rFonts w:ascii="Times New Roman" w:eastAsia="Arial" w:hAnsi="Times New Roman"/>
          <w:sz w:val="28"/>
          <w:szCs w:val="28"/>
          <w:lang/>
        </w:rPr>
        <w:t>.Е</w:t>
      </w:r>
      <w:proofErr w:type="gramEnd"/>
      <w:r w:rsidRPr="00006039">
        <w:rPr>
          <w:rFonts w:ascii="Times New Roman" w:eastAsia="Arial" w:hAnsi="Times New Roman"/>
          <w:sz w:val="28"/>
          <w:szCs w:val="28"/>
          <w:lang/>
        </w:rPr>
        <w:t xml:space="preserve">ршов, улица </w:t>
      </w:r>
      <w:proofErr w:type="spellStart"/>
      <w:r w:rsidRPr="00006039">
        <w:rPr>
          <w:rFonts w:ascii="Times New Roman" w:eastAsia="Arial" w:hAnsi="Times New Roman"/>
          <w:sz w:val="28"/>
          <w:szCs w:val="28"/>
          <w:lang/>
        </w:rPr>
        <w:t>Краснопартизанская</w:t>
      </w:r>
      <w:proofErr w:type="spellEnd"/>
      <w:r w:rsidRPr="00006039">
        <w:rPr>
          <w:rFonts w:ascii="Times New Roman" w:eastAsia="Arial" w:hAnsi="Times New Roman"/>
          <w:sz w:val="28"/>
          <w:szCs w:val="28"/>
          <w:lang/>
        </w:rPr>
        <w:t>, дом 8).</w:t>
      </w:r>
      <w:bookmarkEnd w:id="3"/>
    </w:p>
    <w:p w:rsidR="00753E6D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lastRenderedPageBreak/>
        <w:t>7. Все представленные участниками публичных слушаний замечания и предложения по планируемому предоставлению разрешения на условно разрешенный</w:t>
      </w:r>
      <w:r>
        <w:rPr>
          <w:rFonts w:ascii="Times New Roman" w:eastAsia="Arial" w:hAnsi="Times New Roman"/>
          <w:sz w:val="28"/>
          <w:szCs w:val="28"/>
          <w:lang/>
        </w:rPr>
        <w:t xml:space="preserve">     </w:t>
      </w:r>
      <w:r w:rsidRPr="00006039">
        <w:rPr>
          <w:rFonts w:ascii="Times New Roman" w:eastAsia="Arial" w:hAnsi="Times New Roman"/>
          <w:sz w:val="28"/>
          <w:szCs w:val="28"/>
          <w:lang/>
        </w:rPr>
        <w:t xml:space="preserve"> вид </w:t>
      </w:r>
      <w:r>
        <w:rPr>
          <w:rFonts w:ascii="Times New Roman" w:eastAsia="Arial" w:hAnsi="Times New Roman"/>
          <w:sz w:val="28"/>
          <w:szCs w:val="28"/>
          <w:lang/>
        </w:rPr>
        <w:t xml:space="preserve">    </w:t>
      </w:r>
      <w:r w:rsidRPr="00006039">
        <w:rPr>
          <w:rFonts w:ascii="Times New Roman" w:eastAsia="Arial" w:hAnsi="Times New Roman"/>
          <w:sz w:val="28"/>
          <w:szCs w:val="28"/>
          <w:lang/>
        </w:rPr>
        <w:t xml:space="preserve">использования </w:t>
      </w:r>
      <w:r>
        <w:rPr>
          <w:rFonts w:ascii="Times New Roman" w:eastAsia="Arial" w:hAnsi="Times New Roman"/>
          <w:sz w:val="28"/>
          <w:szCs w:val="28"/>
          <w:lang/>
        </w:rPr>
        <w:t xml:space="preserve">   </w:t>
      </w:r>
      <w:r w:rsidRPr="00006039">
        <w:rPr>
          <w:rFonts w:ascii="Times New Roman" w:eastAsia="Arial" w:hAnsi="Times New Roman"/>
          <w:sz w:val="28"/>
          <w:szCs w:val="28"/>
          <w:lang/>
        </w:rPr>
        <w:t xml:space="preserve">земельного </w:t>
      </w:r>
      <w:r>
        <w:rPr>
          <w:rFonts w:ascii="Times New Roman" w:eastAsia="Arial" w:hAnsi="Times New Roman"/>
          <w:sz w:val="28"/>
          <w:szCs w:val="28"/>
          <w:lang/>
        </w:rPr>
        <w:t xml:space="preserve">  </w:t>
      </w:r>
      <w:r w:rsidRPr="00006039">
        <w:rPr>
          <w:rFonts w:ascii="Times New Roman" w:eastAsia="Arial" w:hAnsi="Times New Roman"/>
          <w:sz w:val="28"/>
          <w:szCs w:val="28"/>
          <w:lang/>
        </w:rPr>
        <w:t xml:space="preserve">участка </w:t>
      </w:r>
      <w:r>
        <w:rPr>
          <w:rFonts w:ascii="Times New Roman" w:eastAsia="Arial" w:hAnsi="Times New Roman"/>
          <w:sz w:val="28"/>
          <w:szCs w:val="28"/>
          <w:lang/>
        </w:rPr>
        <w:t xml:space="preserve">  </w:t>
      </w:r>
      <w:r w:rsidRPr="00006039">
        <w:rPr>
          <w:rFonts w:ascii="Times New Roman" w:eastAsia="Arial" w:hAnsi="Times New Roman"/>
          <w:sz w:val="28"/>
          <w:szCs w:val="28"/>
          <w:lang/>
        </w:rPr>
        <w:t>отражаются</w:t>
      </w:r>
      <w:r>
        <w:rPr>
          <w:rFonts w:ascii="Times New Roman" w:eastAsia="Arial" w:hAnsi="Times New Roman"/>
          <w:sz w:val="28"/>
          <w:szCs w:val="28"/>
          <w:lang/>
        </w:rPr>
        <w:t xml:space="preserve"> </w:t>
      </w:r>
      <w:r w:rsidRPr="00006039">
        <w:rPr>
          <w:rFonts w:ascii="Times New Roman" w:eastAsia="Arial" w:hAnsi="Times New Roman"/>
          <w:sz w:val="28"/>
          <w:szCs w:val="28"/>
          <w:lang/>
        </w:rPr>
        <w:t xml:space="preserve"> </w:t>
      </w:r>
      <w:proofErr w:type="gramStart"/>
      <w:r w:rsidRPr="00006039">
        <w:rPr>
          <w:rFonts w:ascii="Times New Roman" w:eastAsia="Arial" w:hAnsi="Times New Roman"/>
          <w:sz w:val="28"/>
          <w:szCs w:val="28"/>
          <w:lang/>
        </w:rPr>
        <w:t>в</w:t>
      </w:r>
      <w:proofErr w:type="gramEnd"/>
      <w:r w:rsidRPr="00006039">
        <w:rPr>
          <w:rFonts w:ascii="Times New Roman" w:eastAsia="Arial" w:hAnsi="Times New Roman"/>
          <w:sz w:val="28"/>
          <w:szCs w:val="28"/>
          <w:lang/>
        </w:rPr>
        <w:t xml:space="preserve"> </w:t>
      </w:r>
    </w:p>
    <w:p w:rsidR="00753E6D" w:rsidRPr="00006039" w:rsidRDefault="00753E6D" w:rsidP="00753E6D">
      <w:pPr>
        <w:spacing w:after="0" w:line="240" w:lineRule="atLeast"/>
        <w:jc w:val="both"/>
        <w:rPr>
          <w:rFonts w:ascii="Times New Roman" w:eastAsia="Arial" w:hAnsi="Times New Roman"/>
          <w:sz w:val="28"/>
          <w:szCs w:val="28"/>
          <w:lang/>
        </w:rPr>
      </w:pPr>
      <w:proofErr w:type="gramStart"/>
      <w:r w:rsidRPr="00006039">
        <w:rPr>
          <w:rFonts w:ascii="Times New Roman" w:eastAsia="Arial" w:hAnsi="Times New Roman"/>
          <w:sz w:val="28"/>
          <w:szCs w:val="28"/>
          <w:lang/>
        </w:rPr>
        <w:t>заключении</w:t>
      </w:r>
      <w:proofErr w:type="gramEnd"/>
      <w:r w:rsidRPr="00006039">
        <w:rPr>
          <w:rFonts w:ascii="Times New Roman" w:eastAsia="Arial" w:hAnsi="Times New Roman"/>
          <w:sz w:val="28"/>
          <w:szCs w:val="28"/>
          <w:lang/>
        </w:rPr>
        <w:t xml:space="preserve"> о результатах публичных слушаний, составляемом организатором публичных слушаний.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eastAsia="Arial" w:hAnsi="Times New Roman"/>
          <w:sz w:val="28"/>
          <w:szCs w:val="28"/>
          <w:lang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8. Заключение о результатах публичных слушаний представляется Главе муниципального образования город Ершов и учитывается в качестве рекомендаций при предоставлении разрешения на условно разрешенный вид использования земельного участка.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6039">
        <w:rPr>
          <w:rFonts w:ascii="Times New Roman" w:eastAsia="Arial" w:hAnsi="Times New Roman"/>
          <w:sz w:val="28"/>
          <w:szCs w:val="28"/>
          <w:lang/>
        </w:rPr>
        <w:t>9. Настоящее постановление подлежит официальному опубликованию не позднее 3 дней со дня его принятия.</w:t>
      </w:r>
    </w:p>
    <w:p w:rsidR="00753E6D" w:rsidRPr="00006039" w:rsidRDefault="00753E6D" w:rsidP="00753E6D">
      <w:pPr>
        <w:spacing w:after="0" w:line="240" w:lineRule="atLeast"/>
        <w:ind w:firstLine="720"/>
        <w:jc w:val="both"/>
        <w:rPr>
          <w:rFonts w:ascii="Times New Roman" w:hAnsi="Times New Roman"/>
          <w:sz w:val="28"/>
          <w:szCs w:val="28"/>
          <w:lang w:eastAsia="ar-SA"/>
        </w:rPr>
      </w:pPr>
      <w:r w:rsidRPr="00006039">
        <w:rPr>
          <w:rFonts w:ascii="Times New Roman" w:hAnsi="Times New Roman"/>
          <w:sz w:val="28"/>
          <w:szCs w:val="28"/>
          <w:lang w:eastAsia="ar-SA"/>
        </w:rPr>
        <w:t xml:space="preserve">10. Настоящее постановление вступает в силу со дня опубликования на </w:t>
      </w:r>
      <w:proofErr w:type="gramStart"/>
      <w:r w:rsidRPr="00006039">
        <w:rPr>
          <w:rFonts w:ascii="Times New Roman" w:hAnsi="Times New Roman"/>
          <w:sz w:val="28"/>
          <w:szCs w:val="28"/>
          <w:lang w:eastAsia="ar-SA"/>
        </w:rPr>
        <w:t>официальном</w:t>
      </w:r>
      <w:proofErr w:type="gramEnd"/>
      <w:r w:rsidRPr="00006039">
        <w:rPr>
          <w:rFonts w:ascii="Times New Roman" w:hAnsi="Times New Roman"/>
          <w:sz w:val="28"/>
          <w:szCs w:val="28"/>
          <w:lang w:eastAsia="ar-SA"/>
        </w:rPr>
        <w:t xml:space="preserve"> сайте администрации Ершовского муниципального района</w:t>
      </w:r>
    </w:p>
    <w:p w:rsidR="00753E6D" w:rsidRPr="00006039" w:rsidRDefault="00753E6D" w:rsidP="00753E6D">
      <w:pPr>
        <w:pStyle w:val="a5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3E6D" w:rsidRPr="00006039" w:rsidRDefault="00753E6D" w:rsidP="00753E6D">
      <w:pPr>
        <w:pStyle w:val="a5"/>
        <w:spacing w:after="0" w:line="240" w:lineRule="atLeast"/>
        <w:ind w:firstLine="426"/>
        <w:jc w:val="both"/>
        <w:rPr>
          <w:rFonts w:ascii="Times New Roman" w:hAnsi="Times New Roman"/>
          <w:sz w:val="28"/>
          <w:szCs w:val="28"/>
          <w:lang w:eastAsia="ar-SA"/>
        </w:rPr>
      </w:pPr>
    </w:p>
    <w:p w:rsidR="00753E6D" w:rsidRPr="00006039" w:rsidRDefault="00753E6D" w:rsidP="00753E6D">
      <w:pPr>
        <w:spacing w:after="0" w:line="240" w:lineRule="atLeast"/>
        <w:jc w:val="both"/>
        <w:rPr>
          <w:rFonts w:ascii="Times New Roman" w:hAnsi="Times New Roman"/>
          <w:sz w:val="28"/>
          <w:szCs w:val="28"/>
          <w:lang w:eastAsia="ar-SA"/>
        </w:rPr>
      </w:pPr>
      <w:r>
        <w:rPr>
          <w:rFonts w:ascii="Times New Roman" w:hAnsi="Times New Roman"/>
          <w:sz w:val="28"/>
          <w:szCs w:val="28"/>
          <w:lang w:eastAsia="ar-SA"/>
        </w:rPr>
        <w:t xml:space="preserve">                     </w:t>
      </w:r>
      <w:r w:rsidRPr="00006039">
        <w:rPr>
          <w:rFonts w:ascii="Times New Roman" w:hAnsi="Times New Roman"/>
          <w:sz w:val="28"/>
          <w:szCs w:val="28"/>
          <w:lang w:eastAsia="ar-SA"/>
        </w:rPr>
        <w:t xml:space="preserve">                                                                                   </w:t>
      </w:r>
      <w:r>
        <w:rPr>
          <w:rFonts w:ascii="Times New Roman" w:hAnsi="Times New Roman"/>
          <w:sz w:val="28"/>
          <w:szCs w:val="28"/>
          <w:lang w:eastAsia="ar-SA"/>
        </w:rPr>
        <w:t xml:space="preserve">         </w:t>
      </w:r>
      <w:r w:rsidRPr="00006039">
        <w:rPr>
          <w:rFonts w:ascii="Times New Roman" w:hAnsi="Times New Roman"/>
          <w:sz w:val="28"/>
          <w:szCs w:val="28"/>
          <w:lang w:eastAsia="ar-SA"/>
        </w:rPr>
        <w:t xml:space="preserve"> А.А.</w:t>
      </w:r>
      <w:r>
        <w:rPr>
          <w:rFonts w:ascii="Times New Roman" w:hAnsi="Times New Roman"/>
          <w:sz w:val="28"/>
          <w:szCs w:val="28"/>
          <w:lang w:eastAsia="ar-SA"/>
        </w:rPr>
        <w:t xml:space="preserve"> </w:t>
      </w:r>
      <w:r w:rsidRPr="00006039">
        <w:rPr>
          <w:rFonts w:ascii="Times New Roman" w:hAnsi="Times New Roman"/>
          <w:sz w:val="28"/>
          <w:szCs w:val="28"/>
          <w:lang w:eastAsia="ar-SA"/>
        </w:rPr>
        <w:t>Тихов</w:t>
      </w: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</w:p>
    <w:p w:rsidR="00753E6D" w:rsidRDefault="00753E6D" w:rsidP="00753E6D">
      <w:pPr>
        <w:contextualSpacing/>
        <w:jc w:val="right"/>
        <w:rPr>
          <w:rFonts w:ascii="Times New Roman" w:hAnsi="Times New Roman"/>
        </w:rPr>
      </w:pPr>
    </w:p>
    <w:p w:rsidR="00753E6D" w:rsidRDefault="00753E6D" w:rsidP="00753E6D">
      <w:pPr>
        <w:contextualSpacing/>
        <w:jc w:val="right"/>
        <w:rPr>
          <w:rFonts w:ascii="Times New Roman" w:hAnsi="Times New Roman"/>
        </w:rPr>
      </w:pPr>
    </w:p>
    <w:p w:rsidR="00753E6D" w:rsidRDefault="00753E6D" w:rsidP="00753E6D">
      <w:pPr>
        <w:contextualSpacing/>
        <w:jc w:val="right"/>
        <w:rPr>
          <w:rFonts w:ascii="Times New Roman" w:hAnsi="Times New Roman"/>
        </w:rPr>
      </w:pPr>
    </w:p>
    <w:p w:rsidR="00753E6D" w:rsidRDefault="00753E6D" w:rsidP="00753E6D">
      <w:pPr>
        <w:contextualSpacing/>
        <w:jc w:val="right"/>
        <w:rPr>
          <w:rFonts w:ascii="Times New Roman" w:hAnsi="Times New Roman"/>
        </w:rPr>
      </w:pPr>
    </w:p>
    <w:p w:rsidR="00753E6D" w:rsidRDefault="00753E6D" w:rsidP="00753E6D">
      <w:pPr>
        <w:contextualSpacing/>
        <w:jc w:val="right"/>
        <w:rPr>
          <w:rFonts w:ascii="Times New Roman" w:hAnsi="Times New Roman"/>
        </w:rPr>
      </w:pPr>
    </w:p>
    <w:p w:rsidR="00753E6D" w:rsidRPr="00473EEF" w:rsidRDefault="00753E6D" w:rsidP="00753E6D">
      <w:pPr>
        <w:contextualSpacing/>
        <w:jc w:val="right"/>
        <w:rPr>
          <w:rFonts w:ascii="Times New Roman" w:hAnsi="Times New Roman"/>
        </w:rPr>
      </w:pPr>
      <w:r w:rsidRPr="00473EEF">
        <w:rPr>
          <w:rFonts w:ascii="Times New Roman" w:hAnsi="Times New Roman"/>
        </w:rPr>
        <w:t xml:space="preserve">Приложение </w:t>
      </w:r>
      <w:r>
        <w:rPr>
          <w:rFonts w:ascii="Times New Roman" w:hAnsi="Times New Roman"/>
        </w:rPr>
        <w:t>1</w:t>
      </w:r>
    </w:p>
    <w:p w:rsidR="00753E6D" w:rsidRPr="00473EEF" w:rsidRDefault="00753E6D" w:rsidP="00753E6D">
      <w:pPr>
        <w:contextualSpacing/>
        <w:jc w:val="right"/>
        <w:rPr>
          <w:rFonts w:ascii="Times New Roman" w:hAnsi="Times New Roman"/>
        </w:rPr>
      </w:pPr>
      <w:r w:rsidRPr="00473EEF">
        <w:rPr>
          <w:rFonts w:ascii="Times New Roman" w:hAnsi="Times New Roman"/>
        </w:rPr>
        <w:t xml:space="preserve">к постановлению главы </w:t>
      </w:r>
    </w:p>
    <w:p w:rsidR="00753E6D" w:rsidRPr="00473EEF" w:rsidRDefault="00753E6D" w:rsidP="00753E6D">
      <w:pPr>
        <w:contextualSpacing/>
        <w:jc w:val="right"/>
        <w:rPr>
          <w:rFonts w:ascii="Times New Roman" w:hAnsi="Times New Roman"/>
        </w:rPr>
      </w:pPr>
      <w:r w:rsidRPr="00473EEF">
        <w:rPr>
          <w:rFonts w:ascii="Times New Roman" w:hAnsi="Times New Roman"/>
        </w:rPr>
        <w:t xml:space="preserve">муниципального образования город Ершов </w:t>
      </w:r>
    </w:p>
    <w:p w:rsidR="00753E6D" w:rsidRDefault="00753E6D" w:rsidP="00753E6D">
      <w:pPr>
        <w:jc w:val="both"/>
        <w:rPr>
          <w:sz w:val="28"/>
          <w:szCs w:val="28"/>
          <w:lang w:eastAsia="ar-SA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                   </w:t>
      </w:r>
      <w:r w:rsidRPr="00473EEF">
        <w:rPr>
          <w:rFonts w:ascii="Times New Roman" w:hAnsi="Times New Roman"/>
        </w:rPr>
        <w:t>от_____ №_____</w:t>
      </w:r>
    </w:p>
    <w:p w:rsidR="00C808D4" w:rsidRPr="00753E6D" w:rsidRDefault="00753E6D" w:rsidP="00753E6D">
      <w:pPr>
        <w:jc w:val="both"/>
        <w:rPr>
          <w:noProof/>
          <w:sz w:val="28"/>
          <w:szCs w:val="28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5972175" cy="8820150"/>
            <wp:effectExtent l="19050" t="0" r="9525" b="0"/>
            <wp:docPr id="2" name="Рисунок 2" descr="H:\Documents and Settings\User\Рабочий стол\img1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:\Documents and Settings\User\Рабочий стол\img18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882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808D4" w:rsidRPr="00753E6D" w:rsidSect="00753E6D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753E6D"/>
    <w:rsid w:val="00753E6D"/>
    <w:rsid w:val="00C80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753E6D"/>
    <w:pPr>
      <w:tabs>
        <w:tab w:val="center" w:pos="4153"/>
        <w:tab w:val="right" w:pos="8306"/>
      </w:tabs>
      <w:suppressAutoHyphens/>
      <w:spacing w:after="0" w:line="348" w:lineRule="auto"/>
      <w:ind w:firstLine="709"/>
    </w:pPr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character" w:customStyle="1" w:styleId="a4">
    <w:name w:val="Верхний колонтитул Знак"/>
    <w:basedOn w:val="a0"/>
    <w:link w:val="a3"/>
    <w:rsid w:val="00753E6D"/>
    <w:rPr>
      <w:rFonts w:ascii="Times New Roman" w:eastAsia="Lucida Sans Unicode" w:hAnsi="Times New Roman" w:cs="Tahoma"/>
      <w:color w:val="000000"/>
      <w:sz w:val="28"/>
      <w:szCs w:val="28"/>
      <w:lang w:val="en-US" w:eastAsia="en-US" w:bidi="en-US"/>
    </w:rPr>
  </w:style>
  <w:style w:type="paragraph" w:customStyle="1" w:styleId="1">
    <w:name w:val="Название объекта1"/>
    <w:basedOn w:val="a"/>
    <w:next w:val="a"/>
    <w:rsid w:val="00753E6D"/>
    <w:pPr>
      <w:suppressAutoHyphens/>
      <w:spacing w:after="0" w:line="252" w:lineRule="auto"/>
      <w:jc w:val="center"/>
    </w:pPr>
    <w:rPr>
      <w:rFonts w:ascii="Times New Roman" w:eastAsia="Lucida Sans Unicode" w:hAnsi="Times New Roman" w:cs="Tahoma"/>
      <w:b/>
      <w:bCs/>
      <w:color w:val="000000"/>
      <w:spacing w:val="20"/>
      <w:sz w:val="28"/>
      <w:szCs w:val="28"/>
      <w:lang w:val="en-US" w:eastAsia="en-US" w:bidi="en-US"/>
    </w:rPr>
  </w:style>
  <w:style w:type="paragraph" w:styleId="a5">
    <w:name w:val="Body Text Indent"/>
    <w:basedOn w:val="a"/>
    <w:link w:val="a6"/>
    <w:uiPriority w:val="99"/>
    <w:semiHidden/>
    <w:unhideWhenUsed/>
    <w:rsid w:val="00753E6D"/>
    <w:pPr>
      <w:spacing w:after="120"/>
      <w:ind w:left="283"/>
    </w:pPr>
    <w:rPr>
      <w:rFonts w:ascii="Calibri" w:eastAsia="Times New Roman" w:hAnsi="Calibri" w:cs="Times New Roman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753E6D"/>
    <w:rPr>
      <w:rFonts w:ascii="Calibri" w:eastAsia="Times New Roman" w:hAnsi="Calibri" w:cs="Times New Roman"/>
    </w:rPr>
  </w:style>
  <w:style w:type="paragraph" w:customStyle="1" w:styleId="a7">
    <w:name w:val="Содержимое врезки"/>
    <w:basedOn w:val="a8"/>
    <w:rsid w:val="00753E6D"/>
    <w:pPr>
      <w:widowControl w:val="0"/>
      <w:suppressAutoHyphens/>
      <w:spacing w:line="240" w:lineRule="auto"/>
    </w:pPr>
    <w:rPr>
      <w:rFonts w:ascii="Times New Roman" w:eastAsia="Times New Roman" w:hAnsi="Times New Roman" w:cs="Times New Roman"/>
      <w:sz w:val="24"/>
      <w:szCs w:val="20"/>
      <w:lang/>
    </w:rPr>
  </w:style>
  <w:style w:type="paragraph" w:styleId="a8">
    <w:name w:val="Body Text"/>
    <w:basedOn w:val="a"/>
    <w:link w:val="a9"/>
    <w:uiPriority w:val="99"/>
    <w:semiHidden/>
    <w:unhideWhenUsed/>
    <w:rsid w:val="00753E6D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753E6D"/>
  </w:style>
  <w:style w:type="paragraph" w:styleId="aa">
    <w:name w:val="Balloon Text"/>
    <w:basedOn w:val="a"/>
    <w:link w:val="ab"/>
    <w:uiPriority w:val="99"/>
    <w:semiHidden/>
    <w:unhideWhenUsed/>
    <w:rsid w:val="00753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53E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887</Words>
  <Characters>5058</Characters>
  <Application>Microsoft Office Word</Application>
  <DocSecurity>0</DocSecurity>
  <Lines>42</Lines>
  <Paragraphs>11</Paragraphs>
  <ScaleCrop>false</ScaleCrop>
  <Company/>
  <LinksUpToDate>false</LinksUpToDate>
  <CharactersWithSpaces>5934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Ксюша</dc:creator>
  <cp:keywords/>
  <dc:description/>
  <cp:lastModifiedBy>Ксюша</cp:lastModifiedBy>
  <cp:revision>2</cp:revision>
  <dcterms:created xsi:type="dcterms:W3CDTF">2016-04-06T08:26:00Z</dcterms:created>
  <dcterms:modified xsi:type="dcterms:W3CDTF">2016-04-06T08:28:00Z</dcterms:modified>
</cp:coreProperties>
</file>