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6BF" w:rsidRPr="00D76579" w:rsidRDefault="001946BF" w:rsidP="001946BF">
      <w:pPr>
        <w:autoSpaceDE w:val="0"/>
      </w:pPr>
    </w:p>
    <w:p w:rsidR="001946BF" w:rsidRDefault="001946BF" w:rsidP="001946BF">
      <w:pPr>
        <w:jc w:val="center"/>
      </w:pPr>
      <w:r>
        <w:t xml:space="preserve">                                                                                                                             </w:t>
      </w:r>
    </w:p>
    <w:p w:rsidR="001946BF" w:rsidRDefault="001946BF" w:rsidP="001946BF">
      <w:pPr>
        <w:jc w:val="center"/>
        <w:rPr>
          <w:b/>
          <w:bCs/>
        </w:rPr>
      </w:pPr>
      <w:r>
        <w:t xml:space="preserve">   </w:t>
      </w:r>
      <w:r>
        <w:rPr>
          <w:noProof/>
          <w:lang w:eastAsia="ru-RU"/>
        </w:rPr>
        <w:drawing>
          <wp:inline distT="0" distB="0" distL="0" distR="0">
            <wp:extent cx="5715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1500" cy="657225"/>
                    </a:xfrm>
                    <a:prstGeom prst="rect">
                      <a:avLst/>
                    </a:prstGeom>
                    <a:solidFill>
                      <a:srgbClr val="FFFFFF"/>
                    </a:solidFill>
                    <a:ln w="9525">
                      <a:noFill/>
                      <a:miter lim="800000"/>
                      <a:headEnd/>
                      <a:tailEnd/>
                    </a:ln>
                  </pic:spPr>
                </pic:pic>
              </a:graphicData>
            </a:graphic>
          </wp:inline>
        </w:drawing>
      </w:r>
    </w:p>
    <w:p w:rsidR="001946BF" w:rsidRPr="00582476" w:rsidRDefault="0066074C" w:rsidP="001946BF">
      <w:pPr>
        <w:spacing w:line="252" w:lineRule="auto"/>
        <w:jc w:val="center"/>
        <w:rPr>
          <w:b/>
          <w:spacing w:val="24"/>
          <w:sz w:val="28"/>
          <w:szCs w:val="28"/>
        </w:rPr>
      </w:pPr>
      <w:r>
        <w:rPr>
          <w:b/>
          <w:sz w:val="28"/>
          <w:szCs w:val="28"/>
        </w:rPr>
        <w:t xml:space="preserve">  </w:t>
      </w:r>
      <w:r w:rsidR="001946BF" w:rsidRPr="00582476">
        <w:rPr>
          <w:b/>
          <w:sz w:val="28"/>
          <w:szCs w:val="28"/>
        </w:rPr>
        <w:t>СОВЕТ</w:t>
      </w:r>
      <w:r w:rsidR="001946BF" w:rsidRPr="00582476">
        <w:rPr>
          <w:b/>
          <w:spacing w:val="24"/>
          <w:sz w:val="28"/>
          <w:szCs w:val="28"/>
        </w:rPr>
        <w:br/>
        <w:t xml:space="preserve">             МУНИЦИПАЛЬНОГО ОБРАЗОВАНИЯ ГОРОД ЕРШОВ</w:t>
      </w:r>
    </w:p>
    <w:p w:rsidR="001946BF" w:rsidRPr="00582476" w:rsidRDefault="001946BF" w:rsidP="001946BF">
      <w:pPr>
        <w:spacing w:line="252" w:lineRule="auto"/>
        <w:jc w:val="center"/>
        <w:rPr>
          <w:b/>
          <w:spacing w:val="24"/>
          <w:sz w:val="28"/>
          <w:szCs w:val="28"/>
        </w:rPr>
      </w:pPr>
      <w:r w:rsidRPr="00582476">
        <w:rPr>
          <w:b/>
          <w:spacing w:val="24"/>
          <w:sz w:val="28"/>
          <w:szCs w:val="28"/>
        </w:rPr>
        <w:t>ЕРШОВСКОГО МУНИЦИПАЛЬНОГО РАЙОНА</w:t>
      </w:r>
    </w:p>
    <w:p w:rsidR="001946BF" w:rsidRPr="00582476" w:rsidRDefault="001946BF" w:rsidP="001946BF">
      <w:pPr>
        <w:spacing w:line="252" w:lineRule="auto"/>
        <w:jc w:val="center"/>
        <w:rPr>
          <w:b/>
          <w:spacing w:val="24"/>
          <w:sz w:val="28"/>
          <w:szCs w:val="28"/>
        </w:rPr>
      </w:pPr>
      <w:r w:rsidRPr="00582476">
        <w:rPr>
          <w:b/>
          <w:spacing w:val="24"/>
          <w:sz w:val="28"/>
          <w:szCs w:val="28"/>
        </w:rPr>
        <w:t>САРАТОВСКОЙ ОБЛАСТИ</w:t>
      </w:r>
    </w:p>
    <w:p w:rsidR="001946BF" w:rsidRPr="00A81C47" w:rsidRDefault="001946BF" w:rsidP="0066074C">
      <w:pPr>
        <w:jc w:val="center"/>
        <w:rPr>
          <w:b/>
          <w:sz w:val="28"/>
          <w:szCs w:val="28"/>
        </w:rPr>
      </w:pPr>
      <w:r w:rsidRPr="00A81C47">
        <w:rPr>
          <w:b/>
          <w:sz w:val="28"/>
          <w:szCs w:val="28"/>
        </w:rPr>
        <w:t>(третьего созыва)</w:t>
      </w:r>
    </w:p>
    <w:p w:rsidR="001946BF" w:rsidRDefault="001946BF" w:rsidP="0066074C">
      <w:pPr>
        <w:jc w:val="center"/>
        <w:rPr>
          <w:b/>
          <w:bCs/>
          <w:sz w:val="28"/>
          <w:szCs w:val="28"/>
        </w:rPr>
      </w:pPr>
      <w:r w:rsidRPr="00582476">
        <w:rPr>
          <w:b/>
          <w:bCs/>
          <w:sz w:val="28"/>
          <w:szCs w:val="28"/>
        </w:rPr>
        <w:t>РЕШЕНИЕ</w:t>
      </w:r>
    </w:p>
    <w:p w:rsidR="005C338E" w:rsidRDefault="005C338E" w:rsidP="001946BF">
      <w:pPr>
        <w:jc w:val="center"/>
        <w:rPr>
          <w:b/>
          <w:bCs/>
          <w:sz w:val="28"/>
          <w:szCs w:val="28"/>
        </w:rPr>
      </w:pPr>
    </w:p>
    <w:p w:rsidR="0066074C" w:rsidRDefault="0066074C" w:rsidP="0066074C">
      <w:pPr>
        <w:rPr>
          <w:sz w:val="28"/>
          <w:szCs w:val="28"/>
        </w:rPr>
      </w:pPr>
      <w:r>
        <w:rPr>
          <w:sz w:val="28"/>
          <w:szCs w:val="28"/>
        </w:rPr>
        <w:t>от   31 октября  2016 года  №  44-262</w:t>
      </w:r>
    </w:p>
    <w:p w:rsidR="0066074C" w:rsidRDefault="0066074C" w:rsidP="005C338E">
      <w:pPr>
        <w:pStyle w:val="1"/>
        <w:ind w:left="4820" w:hanging="4820"/>
        <w:outlineLvl w:val="0"/>
        <w:rPr>
          <w:rFonts w:ascii="Times New Roman" w:hAnsi="Times New Roman" w:cs="Times New Roman"/>
          <w:sz w:val="28"/>
          <w:szCs w:val="28"/>
        </w:rPr>
      </w:pPr>
    </w:p>
    <w:p w:rsidR="005C338E" w:rsidRDefault="005C338E" w:rsidP="005C338E">
      <w:pPr>
        <w:pStyle w:val="1"/>
        <w:ind w:left="4820" w:hanging="4820"/>
        <w:outlineLvl w:val="0"/>
        <w:rPr>
          <w:rFonts w:ascii="Times New Roman" w:hAnsi="Times New Roman" w:cs="Times New Roman"/>
          <w:sz w:val="28"/>
          <w:szCs w:val="28"/>
        </w:rPr>
      </w:pPr>
      <w:r>
        <w:rPr>
          <w:rFonts w:ascii="Times New Roman" w:hAnsi="Times New Roman" w:cs="Times New Roman"/>
          <w:sz w:val="28"/>
          <w:szCs w:val="28"/>
        </w:rPr>
        <w:t xml:space="preserve">Об </w:t>
      </w:r>
      <w:r w:rsidR="00475862">
        <w:rPr>
          <w:rFonts w:ascii="Times New Roman" w:hAnsi="Times New Roman" w:cs="Times New Roman"/>
          <w:sz w:val="28"/>
          <w:szCs w:val="28"/>
        </w:rPr>
        <w:t xml:space="preserve"> </w:t>
      </w:r>
      <w:r>
        <w:rPr>
          <w:rFonts w:ascii="Times New Roman" w:hAnsi="Times New Roman" w:cs="Times New Roman"/>
          <w:sz w:val="28"/>
          <w:szCs w:val="28"/>
        </w:rPr>
        <w:t xml:space="preserve"> утверждении   </w:t>
      </w:r>
      <w:r w:rsidR="00475862">
        <w:rPr>
          <w:rFonts w:ascii="Times New Roman" w:hAnsi="Times New Roman" w:cs="Times New Roman"/>
          <w:sz w:val="28"/>
          <w:szCs w:val="28"/>
        </w:rPr>
        <w:t xml:space="preserve"> </w:t>
      </w:r>
      <w:r>
        <w:rPr>
          <w:rFonts w:ascii="Times New Roman" w:hAnsi="Times New Roman" w:cs="Times New Roman"/>
          <w:sz w:val="28"/>
          <w:szCs w:val="28"/>
        </w:rPr>
        <w:t xml:space="preserve"> Положения о порядке </w:t>
      </w:r>
    </w:p>
    <w:p w:rsidR="005C338E" w:rsidRDefault="005C338E" w:rsidP="005C338E">
      <w:pPr>
        <w:pStyle w:val="1"/>
        <w:ind w:left="4820" w:hanging="4820"/>
        <w:outlineLvl w:val="0"/>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условиях</w:t>
      </w:r>
      <w:proofErr w:type="gramEnd"/>
      <w:r>
        <w:rPr>
          <w:rFonts w:ascii="Times New Roman" w:hAnsi="Times New Roman" w:cs="Times New Roman"/>
          <w:sz w:val="28"/>
          <w:szCs w:val="28"/>
        </w:rPr>
        <w:t xml:space="preserve">  </w:t>
      </w:r>
      <w:r w:rsidR="00475862">
        <w:rPr>
          <w:rFonts w:ascii="Times New Roman" w:hAnsi="Times New Roman" w:cs="Times New Roman"/>
          <w:sz w:val="28"/>
          <w:szCs w:val="28"/>
        </w:rPr>
        <w:t xml:space="preserve">  </w:t>
      </w:r>
      <w:r>
        <w:rPr>
          <w:rFonts w:ascii="Times New Roman" w:hAnsi="Times New Roman" w:cs="Times New Roman"/>
          <w:sz w:val="28"/>
          <w:szCs w:val="28"/>
        </w:rPr>
        <w:t xml:space="preserve"> предоставления  </w:t>
      </w:r>
      <w:r w:rsidR="0066074C">
        <w:rPr>
          <w:rFonts w:ascii="Times New Roman" w:hAnsi="Times New Roman" w:cs="Times New Roman"/>
          <w:sz w:val="28"/>
          <w:szCs w:val="28"/>
        </w:rPr>
        <w:t xml:space="preserve"> </w:t>
      </w:r>
      <w:r>
        <w:rPr>
          <w:rFonts w:ascii="Times New Roman" w:hAnsi="Times New Roman" w:cs="Times New Roman"/>
          <w:sz w:val="28"/>
          <w:szCs w:val="28"/>
        </w:rPr>
        <w:t xml:space="preserve">   жилых </w:t>
      </w:r>
    </w:p>
    <w:p w:rsidR="005C338E" w:rsidRDefault="005C338E" w:rsidP="005C338E">
      <w:pPr>
        <w:pStyle w:val="1"/>
        <w:ind w:left="4820" w:hanging="4820"/>
        <w:outlineLvl w:val="0"/>
        <w:rPr>
          <w:rFonts w:ascii="Times New Roman" w:hAnsi="Times New Roman" w:cs="Times New Roman"/>
          <w:sz w:val="28"/>
          <w:szCs w:val="28"/>
        </w:rPr>
      </w:pPr>
      <w:r>
        <w:rPr>
          <w:rFonts w:ascii="Times New Roman" w:hAnsi="Times New Roman" w:cs="Times New Roman"/>
          <w:sz w:val="28"/>
          <w:szCs w:val="28"/>
        </w:rPr>
        <w:t>помещений</w:t>
      </w:r>
      <w:r w:rsidR="00475862">
        <w:rPr>
          <w:rFonts w:ascii="Times New Roman" w:hAnsi="Times New Roman" w:cs="Times New Roman"/>
          <w:sz w:val="28"/>
          <w:szCs w:val="28"/>
        </w:rPr>
        <w:t xml:space="preserve">  </w:t>
      </w:r>
      <w:r w:rsidR="0066074C">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00475862">
        <w:rPr>
          <w:rFonts w:ascii="Times New Roman" w:hAnsi="Times New Roman" w:cs="Times New Roman"/>
          <w:sz w:val="28"/>
          <w:szCs w:val="28"/>
        </w:rPr>
        <w:t xml:space="preserve"> </w:t>
      </w:r>
      <w:r>
        <w:rPr>
          <w:rFonts w:ascii="Times New Roman" w:hAnsi="Times New Roman" w:cs="Times New Roman"/>
          <w:sz w:val="28"/>
          <w:szCs w:val="28"/>
        </w:rPr>
        <w:t>жилищного</w:t>
      </w:r>
    </w:p>
    <w:p w:rsidR="005C338E" w:rsidRDefault="005C338E" w:rsidP="00475862">
      <w:pPr>
        <w:pStyle w:val="1"/>
        <w:outlineLvl w:val="0"/>
        <w:rPr>
          <w:rFonts w:ascii="Times New Roman" w:hAnsi="Times New Roman" w:cs="Times New Roman"/>
          <w:sz w:val="28"/>
          <w:szCs w:val="28"/>
        </w:rPr>
      </w:pPr>
      <w:r>
        <w:rPr>
          <w:rFonts w:ascii="Times New Roman" w:hAnsi="Times New Roman" w:cs="Times New Roman"/>
          <w:sz w:val="28"/>
          <w:szCs w:val="28"/>
        </w:rPr>
        <w:t>фонда</w:t>
      </w:r>
      <w:r w:rsidR="00475862">
        <w:rPr>
          <w:rFonts w:ascii="Times New Roman" w:hAnsi="Times New Roman" w:cs="Times New Roman"/>
          <w:sz w:val="28"/>
          <w:szCs w:val="28"/>
        </w:rPr>
        <w:t xml:space="preserve">   </w:t>
      </w:r>
      <w:r>
        <w:rPr>
          <w:rFonts w:ascii="Times New Roman" w:hAnsi="Times New Roman" w:cs="Times New Roman"/>
          <w:sz w:val="28"/>
          <w:szCs w:val="28"/>
        </w:rPr>
        <w:t xml:space="preserve">  коммерческого  </w:t>
      </w:r>
      <w:r w:rsidR="00475862">
        <w:rPr>
          <w:rFonts w:ascii="Times New Roman" w:hAnsi="Times New Roman" w:cs="Times New Roman"/>
          <w:sz w:val="28"/>
          <w:szCs w:val="28"/>
        </w:rPr>
        <w:t xml:space="preserve">  </w:t>
      </w:r>
      <w:r w:rsidR="0066074C">
        <w:rPr>
          <w:rFonts w:ascii="Times New Roman" w:hAnsi="Times New Roman" w:cs="Times New Roman"/>
          <w:sz w:val="28"/>
          <w:szCs w:val="28"/>
        </w:rPr>
        <w:t xml:space="preserve"> </w:t>
      </w:r>
      <w:r>
        <w:rPr>
          <w:rFonts w:ascii="Times New Roman" w:hAnsi="Times New Roman" w:cs="Times New Roman"/>
          <w:sz w:val="28"/>
          <w:szCs w:val="28"/>
        </w:rPr>
        <w:t xml:space="preserve"> использования</w:t>
      </w:r>
    </w:p>
    <w:p w:rsidR="00475862" w:rsidRDefault="00475862" w:rsidP="005C338E">
      <w:pPr>
        <w:pStyle w:val="1"/>
        <w:ind w:left="4820" w:hanging="4820"/>
        <w:outlineLvl w:val="0"/>
        <w:rPr>
          <w:rFonts w:ascii="Times New Roman" w:hAnsi="Times New Roman" w:cs="Times New Roman"/>
          <w:sz w:val="28"/>
          <w:szCs w:val="28"/>
        </w:rPr>
      </w:pPr>
      <w:r>
        <w:rPr>
          <w:rFonts w:ascii="Times New Roman" w:hAnsi="Times New Roman" w:cs="Times New Roman"/>
          <w:sz w:val="28"/>
          <w:szCs w:val="28"/>
        </w:rPr>
        <w:t>муниципального образования город Ершов</w:t>
      </w:r>
    </w:p>
    <w:p w:rsidR="005C338E" w:rsidRPr="00582476" w:rsidRDefault="005C338E" w:rsidP="001946BF">
      <w:pPr>
        <w:jc w:val="center"/>
        <w:rPr>
          <w:b/>
          <w:bCs/>
          <w:sz w:val="28"/>
          <w:szCs w:val="28"/>
        </w:rPr>
      </w:pPr>
    </w:p>
    <w:p w:rsidR="001946BF" w:rsidRPr="00582476" w:rsidRDefault="005C338E" w:rsidP="001946BF">
      <w:pPr>
        <w:rPr>
          <w:sz w:val="28"/>
          <w:szCs w:val="28"/>
        </w:rPr>
      </w:pPr>
      <w:r>
        <w:rPr>
          <w:sz w:val="28"/>
          <w:szCs w:val="28"/>
        </w:rPr>
        <w:t xml:space="preserve"> </w:t>
      </w:r>
    </w:p>
    <w:p w:rsidR="001946BF" w:rsidRPr="0066074C" w:rsidRDefault="001946BF" w:rsidP="0066074C">
      <w:pPr>
        <w:pStyle w:val="ConsPlusNormal"/>
        <w:ind w:firstLine="709"/>
        <w:jc w:val="both"/>
        <w:rPr>
          <w:rFonts w:ascii="Times New Roman" w:hAnsi="Times New Roman" w:cs="Times New Roman"/>
          <w:sz w:val="28"/>
          <w:szCs w:val="28"/>
        </w:rPr>
      </w:pPr>
      <w:r w:rsidRPr="002C1B6C">
        <w:rPr>
          <w:rFonts w:ascii="Times New Roman" w:hAnsi="Times New Roman" w:cs="Times New Roman"/>
          <w:sz w:val="28"/>
          <w:szCs w:val="28"/>
        </w:rPr>
        <w:t xml:space="preserve"> Руководствуясь Гражданским </w:t>
      </w:r>
      <w:hyperlink r:id="rId7" w:history="1">
        <w:r w:rsidRPr="002C1B6C">
          <w:rPr>
            <w:rFonts w:ascii="Times New Roman" w:hAnsi="Times New Roman" w:cs="Times New Roman"/>
            <w:sz w:val="28"/>
            <w:szCs w:val="28"/>
          </w:rPr>
          <w:t>кодексом</w:t>
        </w:r>
      </w:hyperlink>
      <w:r w:rsidRPr="002C1B6C">
        <w:rPr>
          <w:rFonts w:ascii="Times New Roman" w:hAnsi="Times New Roman" w:cs="Times New Roman"/>
          <w:sz w:val="28"/>
          <w:szCs w:val="28"/>
        </w:rPr>
        <w:t xml:space="preserve"> Российской Федерации, Жилищным </w:t>
      </w:r>
      <w:hyperlink r:id="rId8" w:history="1">
        <w:r w:rsidRPr="002C1B6C">
          <w:rPr>
            <w:rFonts w:ascii="Times New Roman" w:hAnsi="Times New Roman" w:cs="Times New Roman"/>
            <w:sz w:val="28"/>
            <w:szCs w:val="28"/>
          </w:rPr>
          <w:t>кодексом</w:t>
        </w:r>
      </w:hyperlink>
      <w:r w:rsidRPr="002C1B6C">
        <w:rPr>
          <w:rFonts w:ascii="Times New Roman" w:hAnsi="Times New Roman" w:cs="Times New Roman"/>
          <w:sz w:val="28"/>
          <w:szCs w:val="28"/>
        </w:rPr>
        <w:t xml:space="preserve"> Российской Федерации, Федеральным </w:t>
      </w:r>
      <w:hyperlink r:id="rId9" w:history="1">
        <w:r w:rsidRPr="002C1B6C">
          <w:rPr>
            <w:rFonts w:ascii="Times New Roman" w:hAnsi="Times New Roman" w:cs="Times New Roman"/>
            <w:sz w:val="28"/>
            <w:szCs w:val="28"/>
          </w:rPr>
          <w:t>законом</w:t>
        </w:r>
      </w:hyperlink>
      <w:r w:rsidRPr="002C1B6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0" w:history="1">
        <w:r w:rsidRPr="002C1B6C">
          <w:rPr>
            <w:rFonts w:ascii="Times New Roman" w:hAnsi="Times New Roman" w:cs="Times New Roman"/>
            <w:sz w:val="28"/>
            <w:szCs w:val="28"/>
          </w:rPr>
          <w:t>Уставом</w:t>
        </w:r>
      </w:hyperlink>
      <w:r w:rsidRPr="002C1B6C">
        <w:rPr>
          <w:rFonts w:ascii="Times New Roman" w:hAnsi="Times New Roman" w:cs="Times New Roman"/>
          <w:sz w:val="28"/>
          <w:szCs w:val="28"/>
        </w:rPr>
        <w:t xml:space="preserve"> муниципального образования </w:t>
      </w:r>
      <w:r w:rsidR="00944241">
        <w:rPr>
          <w:rFonts w:ascii="Times New Roman" w:hAnsi="Times New Roman" w:cs="Times New Roman"/>
          <w:sz w:val="28"/>
          <w:szCs w:val="28"/>
        </w:rPr>
        <w:t>г</w:t>
      </w:r>
      <w:r w:rsidRPr="002C1B6C">
        <w:rPr>
          <w:rFonts w:ascii="Times New Roman" w:hAnsi="Times New Roman" w:cs="Times New Roman"/>
          <w:sz w:val="28"/>
          <w:szCs w:val="28"/>
        </w:rPr>
        <w:t xml:space="preserve">ород Ершов, Совет  </w:t>
      </w:r>
      <w:r w:rsidR="002C1B6C">
        <w:rPr>
          <w:rFonts w:ascii="Times New Roman" w:hAnsi="Times New Roman" w:cs="Times New Roman"/>
          <w:sz w:val="28"/>
          <w:szCs w:val="28"/>
        </w:rPr>
        <w:t>муниципального образования город Ершов</w:t>
      </w:r>
      <w:r w:rsidR="0066074C">
        <w:rPr>
          <w:rFonts w:ascii="Times New Roman" w:hAnsi="Times New Roman" w:cs="Times New Roman"/>
          <w:sz w:val="28"/>
          <w:szCs w:val="28"/>
        </w:rPr>
        <w:t xml:space="preserve"> РЕШИЛ:</w:t>
      </w:r>
      <w:r w:rsidRPr="002C1B6C">
        <w:rPr>
          <w:rFonts w:ascii="Times New Roman" w:hAnsi="Times New Roman" w:cs="Times New Roman"/>
          <w:sz w:val="28"/>
          <w:szCs w:val="28"/>
        </w:rPr>
        <w:t xml:space="preserve">  </w:t>
      </w:r>
    </w:p>
    <w:p w:rsidR="001946BF" w:rsidRPr="002C1B6C" w:rsidRDefault="0066074C" w:rsidP="00142980">
      <w:pPr>
        <w:pStyle w:val="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1946BF" w:rsidRPr="002C1B6C">
        <w:rPr>
          <w:rFonts w:ascii="Times New Roman" w:hAnsi="Times New Roman" w:cs="Times New Roman"/>
          <w:sz w:val="28"/>
          <w:szCs w:val="28"/>
        </w:rPr>
        <w:t xml:space="preserve">1. Утвердить </w:t>
      </w:r>
      <w:hyperlink w:anchor="P35" w:history="1">
        <w:r w:rsidR="001946BF" w:rsidRPr="002C1B6C">
          <w:rPr>
            <w:rFonts w:ascii="Times New Roman" w:hAnsi="Times New Roman" w:cs="Times New Roman"/>
            <w:sz w:val="28"/>
            <w:szCs w:val="28"/>
          </w:rPr>
          <w:t>Положение</w:t>
        </w:r>
      </w:hyperlink>
      <w:r w:rsidR="00F0434F" w:rsidRPr="00F0434F">
        <w:rPr>
          <w:rFonts w:ascii="Times New Roman" w:hAnsi="Times New Roman" w:cs="Times New Roman"/>
          <w:sz w:val="28"/>
          <w:szCs w:val="28"/>
        </w:rPr>
        <w:t xml:space="preserve"> </w:t>
      </w:r>
      <w:r w:rsidR="00F0434F">
        <w:rPr>
          <w:rFonts w:ascii="Times New Roman" w:hAnsi="Times New Roman" w:cs="Times New Roman"/>
          <w:sz w:val="28"/>
          <w:szCs w:val="28"/>
        </w:rPr>
        <w:t xml:space="preserve">о порядке и условиях </w:t>
      </w:r>
      <w:proofErr w:type="gramStart"/>
      <w:r w:rsidR="00F0434F">
        <w:rPr>
          <w:rFonts w:ascii="Times New Roman" w:hAnsi="Times New Roman" w:cs="Times New Roman"/>
          <w:sz w:val="28"/>
          <w:szCs w:val="28"/>
        </w:rPr>
        <w:t>предоставления жилых помещений муниципального жилищного фонда коммерческого использования</w:t>
      </w:r>
      <w:r w:rsidR="00346D12" w:rsidRPr="002C1B6C">
        <w:rPr>
          <w:rFonts w:ascii="Times New Roman" w:hAnsi="Times New Roman" w:cs="Times New Roman"/>
          <w:sz w:val="28"/>
          <w:szCs w:val="28"/>
        </w:rPr>
        <w:t xml:space="preserve"> </w:t>
      </w:r>
      <w:r w:rsidR="00A62D54">
        <w:rPr>
          <w:rFonts w:ascii="Times New Roman" w:hAnsi="Times New Roman" w:cs="Times New Roman"/>
          <w:sz w:val="28"/>
          <w:szCs w:val="28"/>
        </w:rPr>
        <w:t>муниципального образования</w:t>
      </w:r>
      <w:proofErr w:type="gramEnd"/>
      <w:r w:rsidR="00A62D54">
        <w:rPr>
          <w:rFonts w:ascii="Times New Roman" w:hAnsi="Times New Roman" w:cs="Times New Roman"/>
          <w:sz w:val="28"/>
          <w:szCs w:val="28"/>
        </w:rPr>
        <w:t xml:space="preserve"> город Ершов</w:t>
      </w:r>
      <w:r>
        <w:rPr>
          <w:rFonts w:ascii="Times New Roman" w:hAnsi="Times New Roman" w:cs="Times New Roman"/>
          <w:sz w:val="28"/>
          <w:szCs w:val="28"/>
        </w:rPr>
        <w:t xml:space="preserve"> </w:t>
      </w:r>
      <w:r w:rsidR="001946BF" w:rsidRPr="002C1B6C">
        <w:rPr>
          <w:rFonts w:ascii="Times New Roman" w:hAnsi="Times New Roman" w:cs="Times New Roman"/>
          <w:sz w:val="28"/>
          <w:szCs w:val="28"/>
        </w:rPr>
        <w:t>(прилагается).</w:t>
      </w:r>
    </w:p>
    <w:p w:rsidR="00675CFE" w:rsidRDefault="0066074C" w:rsidP="001946BF">
      <w:pPr>
        <w:pStyle w:val="1"/>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1946BF" w:rsidRPr="002C1B6C">
        <w:rPr>
          <w:rFonts w:ascii="Times New Roman" w:hAnsi="Times New Roman" w:cs="Times New Roman"/>
          <w:sz w:val="28"/>
          <w:szCs w:val="28"/>
        </w:rPr>
        <w:t>2</w:t>
      </w:r>
      <w:r w:rsidR="00953BAA" w:rsidRPr="002C1B6C">
        <w:rPr>
          <w:rFonts w:ascii="Times New Roman" w:hAnsi="Times New Roman" w:cs="Times New Roman"/>
          <w:sz w:val="28"/>
          <w:szCs w:val="28"/>
        </w:rPr>
        <w:t xml:space="preserve">. Настоящее решение вступает в силу со дня его официального  опубликования (обнародования). </w:t>
      </w:r>
    </w:p>
    <w:p w:rsidR="001946BF" w:rsidRPr="002C1B6C" w:rsidRDefault="00953BAA" w:rsidP="001946BF">
      <w:pPr>
        <w:pStyle w:val="1"/>
        <w:ind w:firstLine="720"/>
        <w:jc w:val="both"/>
        <w:outlineLvl w:val="0"/>
        <w:rPr>
          <w:rFonts w:ascii="Times New Roman" w:hAnsi="Times New Roman" w:cs="Times New Roman"/>
          <w:sz w:val="28"/>
          <w:szCs w:val="28"/>
        </w:rPr>
      </w:pPr>
      <w:r w:rsidRPr="002C1B6C">
        <w:rPr>
          <w:rFonts w:ascii="Times New Roman" w:hAnsi="Times New Roman" w:cs="Times New Roman"/>
          <w:sz w:val="28"/>
          <w:szCs w:val="28"/>
        </w:rPr>
        <w:t xml:space="preserve"> </w:t>
      </w:r>
    </w:p>
    <w:p w:rsidR="001946BF" w:rsidRPr="002C1B6C" w:rsidRDefault="00953BAA" w:rsidP="001946BF">
      <w:pPr>
        <w:pStyle w:val="1"/>
        <w:ind w:firstLine="709"/>
        <w:jc w:val="both"/>
        <w:outlineLvl w:val="0"/>
        <w:rPr>
          <w:rFonts w:ascii="Times New Roman" w:hAnsi="Times New Roman" w:cs="Times New Roman"/>
          <w:sz w:val="28"/>
          <w:szCs w:val="28"/>
        </w:rPr>
      </w:pPr>
      <w:r w:rsidRPr="002C1B6C">
        <w:rPr>
          <w:rFonts w:ascii="Times New Roman" w:hAnsi="Times New Roman" w:cs="Times New Roman"/>
          <w:sz w:val="28"/>
          <w:szCs w:val="28"/>
        </w:rPr>
        <w:t xml:space="preserve"> </w:t>
      </w:r>
    </w:p>
    <w:p w:rsidR="001946BF" w:rsidRDefault="001946BF" w:rsidP="001946BF">
      <w:pPr>
        <w:pStyle w:val="1"/>
        <w:ind w:firstLine="709"/>
        <w:jc w:val="both"/>
        <w:outlineLvl w:val="0"/>
        <w:rPr>
          <w:rFonts w:ascii="Times New Roman" w:hAnsi="Times New Roman" w:cs="Times New Roman"/>
          <w:sz w:val="24"/>
          <w:szCs w:val="24"/>
        </w:rPr>
      </w:pPr>
    </w:p>
    <w:p w:rsidR="008D4763" w:rsidRDefault="008D4763" w:rsidP="001946BF">
      <w:pPr>
        <w:pStyle w:val="1"/>
        <w:outlineLvl w:val="0"/>
        <w:rPr>
          <w:rFonts w:ascii="Times New Roman" w:hAnsi="Times New Roman" w:cs="Times New Roman"/>
          <w:sz w:val="28"/>
          <w:szCs w:val="28"/>
        </w:rPr>
      </w:pPr>
    </w:p>
    <w:p w:rsidR="001946BF" w:rsidRPr="008D4763" w:rsidRDefault="001946BF" w:rsidP="001946BF">
      <w:pPr>
        <w:pStyle w:val="1"/>
        <w:outlineLvl w:val="0"/>
        <w:rPr>
          <w:rFonts w:ascii="Times New Roman" w:hAnsi="Times New Roman" w:cs="Times New Roman"/>
          <w:sz w:val="28"/>
          <w:szCs w:val="28"/>
        </w:rPr>
      </w:pPr>
      <w:r w:rsidRPr="008D4763">
        <w:rPr>
          <w:rFonts w:ascii="Times New Roman" w:hAnsi="Times New Roman" w:cs="Times New Roman"/>
          <w:sz w:val="28"/>
          <w:szCs w:val="28"/>
        </w:rPr>
        <w:t xml:space="preserve">Глава </w:t>
      </w:r>
      <w:r w:rsidR="00953BAA" w:rsidRPr="008D4763">
        <w:rPr>
          <w:rFonts w:ascii="Times New Roman" w:hAnsi="Times New Roman" w:cs="Times New Roman"/>
          <w:sz w:val="28"/>
          <w:szCs w:val="28"/>
        </w:rPr>
        <w:t xml:space="preserve"> муниципального образования             </w:t>
      </w:r>
      <w:r w:rsidR="008D4763">
        <w:rPr>
          <w:rFonts w:ascii="Times New Roman" w:hAnsi="Times New Roman" w:cs="Times New Roman"/>
          <w:sz w:val="28"/>
          <w:szCs w:val="28"/>
        </w:rPr>
        <w:t xml:space="preserve">                   </w:t>
      </w:r>
      <w:r w:rsidR="0066074C">
        <w:rPr>
          <w:rFonts w:ascii="Times New Roman" w:hAnsi="Times New Roman" w:cs="Times New Roman"/>
          <w:sz w:val="28"/>
          <w:szCs w:val="28"/>
        </w:rPr>
        <w:t xml:space="preserve">                               </w:t>
      </w:r>
      <w:r w:rsidR="008D4763">
        <w:rPr>
          <w:rFonts w:ascii="Times New Roman" w:hAnsi="Times New Roman" w:cs="Times New Roman"/>
          <w:sz w:val="28"/>
          <w:szCs w:val="28"/>
        </w:rPr>
        <w:t>А.А.</w:t>
      </w:r>
      <w:r w:rsidR="0066074C">
        <w:rPr>
          <w:rFonts w:ascii="Times New Roman" w:hAnsi="Times New Roman" w:cs="Times New Roman"/>
          <w:sz w:val="28"/>
          <w:szCs w:val="28"/>
        </w:rPr>
        <w:t xml:space="preserve"> </w:t>
      </w:r>
      <w:proofErr w:type="spellStart"/>
      <w:r w:rsidR="008D4763">
        <w:rPr>
          <w:rFonts w:ascii="Times New Roman" w:hAnsi="Times New Roman" w:cs="Times New Roman"/>
          <w:sz w:val="28"/>
          <w:szCs w:val="28"/>
        </w:rPr>
        <w:t>Тихов</w:t>
      </w:r>
      <w:proofErr w:type="spellEnd"/>
      <w:r w:rsidR="00953BAA" w:rsidRPr="008D4763">
        <w:rPr>
          <w:rFonts w:ascii="Times New Roman" w:hAnsi="Times New Roman" w:cs="Times New Roman"/>
          <w:sz w:val="28"/>
          <w:szCs w:val="28"/>
        </w:rPr>
        <w:t xml:space="preserve">                                                   </w:t>
      </w:r>
      <w:r w:rsidR="008D4763">
        <w:rPr>
          <w:rFonts w:ascii="Times New Roman" w:hAnsi="Times New Roman" w:cs="Times New Roman"/>
          <w:sz w:val="28"/>
          <w:szCs w:val="28"/>
        </w:rPr>
        <w:t xml:space="preserve">                       </w:t>
      </w:r>
    </w:p>
    <w:p w:rsidR="001946BF" w:rsidRPr="008D4763" w:rsidRDefault="001946BF" w:rsidP="001946BF">
      <w:pPr>
        <w:pStyle w:val="ConsPlusTitle"/>
        <w:jc w:val="center"/>
        <w:rPr>
          <w:sz w:val="28"/>
          <w:szCs w:val="28"/>
        </w:rPr>
      </w:pPr>
    </w:p>
    <w:p w:rsidR="001946BF" w:rsidRPr="008D4763" w:rsidRDefault="001946BF" w:rsidP="001946BF">
      <w:pPr>
        <w:pStyle w:val="ConsPlusNormal"/>
        <w:jc w:val="both"/>
        <w:rPr>
          <w:sz w:val="28"/>
          <w:szCs w:val="28"/>
        </w:rPr>
      </w:pPr>
    </w:p>
    <w:p w:rsidR="001946BF" w:rsidRPr="008D4763" w:rsidRDefault="001946BF" w:rsidP="001946BF">
      <w:pPr>
        <w:pStyle w:val="ConsPlusNormal"/>
        <w:jc w:val="both"/>
        <w:rPr>
          <w:sz w:val="28"/>
          <w:szCs w:val="28"/>
        </w:rPr>
      </w:pPr>
    </w:p>
    <w:p w:rsidR="001946BF" w:rsidRPr="008D4763" w:rsidRDefault="001946BF" w:rsidP="001946BF">
      <w:pPr>
        <w:pStyle w:val="ConsPlusNormal"/>
        <w:jc w:val="both"/>
        <w:rPr>
          <w:sz w:val="28"/>
          <w:szCs w:val="28"/>
        </w:rPr>
      </w:pPr>
    </w:p>
    <w:p w:rsidR="001946BF" w:rsidRDefault="001946BF" w:rsidP="001946BF">
      <w:pPr>
        <w:pStyle w:val="ConsPlusNormal"/>
        <w:jc w:val="both"/>
      </w:pPr>
    </w:p>
    <w:p w:rsidR="001946BF" w:rsidRDefault="001946BF" w:rsidP="001946BF">
      <w:pPr>
        <w:pStyle w:val="ConsPlusNormal"/>
        <w:jc w:val="both"/>
      </w:pPr>
    </w:p>
    <w:p w:rsidR="001946BF" w:rsidRDefault="001946BF" w:rsidP="001946BF">
      <w:pPr>
        <w:pStyle w:val="ConsPlusNormal"/>
        <w:jc w:val="both"/>
      </w:pPr>
    </w:p>
    <w:p w:rsidR="001946BF" w:rsidRDefault="001946BF" w:rsidP="001946BF">
      <w:pPr>
        <w:pStyle w:val="ConsPlusNormal"/>
        <w:jc w:val="both"/>
      </w:pPr>
    </w:p>
    <w:p w:rsidR="001946BF" w:rsidRDefault="001946BF" w:rsidP="001946BF">
      <w:pPr>
        <w:pStyle w:val="ConsPlusNormal"/>
        <w:jc w:val="both"/>
      </w:pPr>
    </w:p>
    <w:p w:rsidR="001946BF" w:rsidRPr="00582476" w:rsidRDefault="001946BF" w:rsidP="001946BF">
      <w:pPr>
        <w:tabs>
          <w:tab w:val="left" w:pos="480"/>
        </w:tabs>
        <w:ind w:left="-30"/>
        <w:jc w:val="both"/>
        <w:rPr>
          <w:sz w:val="28"/>
          <w:szCs w:val="28"/>
        </w:rPr>
      </w:pPr>
    </w:p>
    <w:tbl>
      <w:tblPr>
        <w:tblW w:w="0" w:type="auto"/>
        <w:tblLook w:val="01E0"/>
      </w:tblPr>
      <w:tblGrid>
        <w:gridCol w:w="6408"/>
        <w:gridCol w:w="3163"/>
      </w:tblGrid>
      <w:tr w:rsidR="001946BF" w:rsidRPr="003A0081" w:rsidTr="00047067">
        <w:tc>
          <w:tcPr>
            <w:tcW w:w="6408" w:type="dxa"/>
          </w:tcPr>
          <w:p w:rsidR="001946BF" w:rsidRDefault="001946BF" w:rsidP="00047067">
            <w:pPr>
              <w:jc w:val="both"/>
              <w:rPr>
                <w:sz w:val="28"/>
                <w:szCs w:val="28"/>
              </w:rPr>
            </w:pPr>
          </w:p>
          <w:p w:rsidR="0066074C" w:rsidRDefault="0066074C" w:rsidP="00047067">
            <w:pPr>
              <w:jc w:val="both"/>
              <w:rPr>
                <w:sz w:val="28"/>
                <w:szCs w:val="28"/>
              </w:rPr>
            </w:pPr>
          </w:p>
          <w:p w:rsidR="0066074C" w:rsidRPr="0086375E" w:rsidRDefault="0066074C" w:rsidP="00047067">
            <w:pPr>
              <w:jc w:val="both"/>
              <w:rPr>
                <w:sz w:val="28"/>
                <w:szCs w:val="28"/>
              </w:rPr>
            </w:pPr>
          </w:p>
        </w:tc>
        <w:tc>
          <w:tcPr>
            <w:tcW w:w="3163" w:type="dxa"/>
          </w:tcPr>
          <w:p w:rsidR="001946BF" w:rsidRPr="00105D8C" w:rsidRDefault="001946BF" w:rsidP="00047067">
            <w:pPr>
              <w:jc w:val="center"/>
              <w:rPr>
                <w:sz w:val="28"/>
                <w:szCs w:val="28"/>
              </w:rPr>
            </w:pPr>
          </w:p>
        </w:tc>
      </w:tr>
    </w:tbl>
    <w:p w:rsidR="0071527E" w:rsidRPr="00106199" w:rsidRDefault="0071527E" w:rsidP="0071527E">
      <w:pPr>
        <w:pStyle w:val="1"/>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442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6199">
        <w:rPr>
          <w:rFonts w:ascii="Times New Roman" w:hAnsi="Times New Roman" w:cs="Times New Roman"/>
          <w:sz w:val="24"/>
          <w:szCs w:val="24"/>
        </w:rPr>
        <w:t>Приложение</w:t>
      </w:r>
    </w:p>
    <w:p w:rsidR="00D23743" w:rsidRDefault="0071527E" w:rsidP="00D23743">
      <w:pPr>
        <w:pStyle w:val="1"/>
        <w:jc w:val="right"/>
        <w:outlineLvl w:val="0"/>
        <w:rPr>
          <w:rFonts w:ascii="Times New Roman" w:hAnsi="Times New Roman" w:cs="Times New Roman"/>
          <w:sz w:val="24"/>
          <w:szCs w:val="24"/>
        </w:rPr>
      </w:pPr>
      <w:r w:rsidRPr="00106199">
        <w:rPr>
          <w:rFonts w:ascii="Times New Roman" w:hAnsi="Times New Roman" w:cs="Times New Roman"/>
          <w:sz w:val="24"/>
          <w:szCs w:val="24"/>
        </w:rPr>
        <w:t xml:space="preserve">к решению Совета </w:t>
      </w:r>
      <w:r>
        <w:rPr>
          <w:rFonts w:ascii="Times New Roman" w:hAnsi="Times New Roman" w:cs="Times New Roman"/>
          <w:sz w:val="24"/>
          <w:szCs w:val="24"/>
        </w:rPr>
        <w:t xml:space="preserve"> </w:t>
      </w:r>
      <w:r w:rsidRPr="00106199">
        <w:rPr>
          <w:rFonts w:ascii="Times New Roman" w:hAnsi="Times New Roman" w:cs="Times New Roman"/>
          <w:sz w:val="24"/>
          <w:szCs w:val="24"/>
        </w:rPr>
        <w:t xml:space="preserve"> муниципальн</w:t>
      </w:r>
      <w:r w:rsidR="00D23743">
        <w:rPr>
          <w:rFonts w:ascii="Times New Roman" w:hAnsi="Times New Roman" w:cs="Times New Roman"/>
          <w:sz w:val="24"/>
          <w:szCs w:val="24"/>
        </w:rPr>
        <w:t>ого</w:t>
      </w:r>
    </w:p>
    <w:p w:rsidR="0071527E" w:rsidRPr="00106199" w:rsidRDefault="00D23743" w:rsidP="00D23743">
      <w:pPr>
        <w:pStyle w:val="1"/>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71527E">
        <w:rPr>
          <w:rFonts w:ascii="Times New Roman" w:hAnsi="Times New Roman" w:cs="Times New Roman"/>
          <w:sz w:val="24"/>
          <w:szCs w:val="24"/>
        </w:rPr>
        <w:t>образования город Ершов</w:t>
      </w:r>
    </w:p>
    <w:p w:rsidR="0071527E" w:rsidRPr="00106199" w:rsidRDefault="0071527E" w:rsidP="0071527E">
      <w:pPr>
        <w:pStyle w:val="1"/>
        <w:outlineLvl w:val="0"/>
        <w:rPr>
          <w:rFonts w:ascii="Times New Roman" w:hAnsi="Times New Roman" w:cs="Times New Roman"/>
          <w:sz w:val="24"/>
          <w:szCs w:val="24"/>
        </w:rPr>
      </w:pPr>
      <w:r>
        <w:rPr>
          <w:rFonts w:ascii="Times New Roman" w:hAnsi="Times New Roman" w:cs="Times New Roman"/>
          <w:sz w:val="24"/>
          <w:szCs w:val="24"/>
        </w:rPr>
        <w:t xml:space="preserve">                                                                                                          </w:t>
      </w:r>
      <w:r w:rsidR="00D23743">
        <w:rPr>
          <w:rFonts w:ascii="Times New Roman" w:hAnsi="Times New Roman" w:cs="Times New Roman"/>
          <w:sz w:val="24"/>
          <w:szCs w:val="24"/>
        </w:rPr>
        <w:t xml:space="preserve"> </w:t>
      </w:r>
      <w:r w:rsidRPr="00106199">
        <w:rPr>
          <w:rFonts w:ascii="Times New Roman" w:hAnsi="Times New Roman" w:cs="Times New Roman"/>
          <w:sz w:val="24"/>
          <w:szCs w:val="24"/>
        </w:rPr>
        <w:t xml:space="preserve">от </w:t>
      </w:r>
      <w:r w:rsidR="00944241">
        <w:rPr>
          <w:rFonts w:ascii="Times New Roman" w:hAnsi="Times New Roman" w:cs="Times New Roman"/>
          <w:sz w:val="24"/>
          <w:szCs w:val="24"/>
        </w:rPr>
        <w:t>31 октября</w:t>
      </w:r>
      <w:r>
        <w:rPr>
          <w:rFonts w:ascii="Times New Roman" w:hAnsi="Times New Roman" w:cs="Times New Roman"/>
          <w:sz w:val="24"/>
          <w:szCs w:val="24"/>
        </w:rPr>
        <w:t xml:space="preserve"> 2016 </w:t>
      </w:r>
      <w:r w:rsidR="00944241">
        <w:rPr>
          <w:rFonts w:ascii="Times New Roman" w:hAnsi="Times New Roman" w:cs="Times New Roman"/>
          <w:sz w:val="24"/>
          <w:szCs w:val="24"/>
        </w:rPr>
        <w:t>года</w:t>
      </w:r>
      <w:r>
        <w:rPr>
          <w:rFonts w:ascii="Times New Roman" w:hAnsi="Times New Roman" w:cs="Times New Roman"/>
          <w:sz w:val="24"/>
          <w:szCs w:val="24"/>
        </w:rPr>
        <w:t xml:space="preserve"> №</w:t>
      </w:r>
      <w:r w:rsidR="00944241">
        <w:rPr>
          <w:rFonts w:ascii="Times New Roman" w:hAnsi="Times New Roman" w:cs="Times New Roman"/>
          <w:sz w:val="24"/>
          <w:szCs w:val="24"/>
        </w:rPr>
        <w:t xml:space="preserve"> 44-262</w:t>
      </w:r>
      <w:r>
        <w:rPr>
          <w:rFonts w:ascii="Times New Roman" w:hAnsi="Times New Roman" w:cs="Times New Roman"/>
          <w:sz w:val="24"/>
          <w:szCs w:val="24"/>
        </w:rPr>
        <w:t xml:space="preserve">  </w:t>
      </w:r>
    </w:p>
    <w:p w:rsidR="0071527E" w:rsidRPr="00B85030" w:rsidRDefault="0071527E" w:rsidP="0071527E">
      <w:pPr>
        <w:pStyle w:val="1"/>
        <w:jc w:val="right"/>
        <w:outlineLvl w:val="0"/>
        <w:rPr>
          <w:rFonts w:ascii="Times New Roman" w:hAnsi="Times New Roman" w:cs="Times New Roman"/>
          <w:b/>
          <w:sz w:val="24"/>
          <w:szCs w:val="24"/>
        </w:rPr>
      </w:pPr>
    </w:p>
    <w:p w:rsidR="0071527E" w:rsidRPr="00066930" w:rsidRDefault="0071527E" w:rsidP="0071527E">
      <w:pPr>
        <w:pStyle w:val="1"/>
        <w:jc w:val="center"/>
        <w:outlineLvl w:val="0"/>
        <w:rPr>
          <w:rFonts w:ascii="Times New Roman" w:hAnsi="Times New Roman" w:cs="Times New Roman"/>
          <w:b/>
          <w:sz w:val="28"/>
          <w:szCs w:val="28"/>
        </w:rPr>
      </w:pPr>
      <w:bookmarkStart w:id="0" w:name="P35"/>
      <w:bookmarkEnd w:id="0"/>
      <w:r w:rsidRPr="00066930">
        <w:rPr>
          <w:rFonts w:ascii="Times New Roman" w:hAnsi="Times New Roman" w:cs="Times New Roman"/>
          <w:b/>
          <w:sz w:val="28"/>
          <w:szCs w:val="28"/>
        </w:rPr>
        <w:t>ПОЛОЖЕНИЕ</w:t>
      </w:r>
    </w:p>
    <w:p w:rsidR="0071527E" w:rsidRPr="00066930" w:rsidRDefault="0071527E" w:rsidP="0071527E">
      <w:pPr>
        <w:pStyle w:val="1"/>
        <w:jc w:val="center"/>
        <w:outlineLvl w:val="0"/>
        <w:rPr>
          <w:rFonts w:ascii="Times New Roman" w:hAnsi="Times New Roman" w:cs="Times New Roman"/>
          <w:b/>
          <w:sz w:val="28"/>
          <w:szCs w:val="28"/>
        </w:rPr>
      </w:pPr>
      <w:r w:rsidRPr="00066930">
        <w:rPr>
          <w:rFonts w:ascii="Times New Roman" w:hAnsi="Times New Roman" w:cs="Times New Roman"/>
          <w:b/>
          <w:sz w:val="28"/>
          <w:szCs w:val="28"/>
        </w:rPr>
        <w:t>О ПОРЯДКЕ И УСЛОВИЯХ ПРЕДОСТАВЛЕНИЯ ЖИЛЫХ</w:t>
      </w:r>
    </w:p>
    <w:p w:rsidR="0071527E" w:rsidRPr="00066930" w:rsidRDefault="0071527E" w:rsidP="0071527E">
      <w:pPr>
        <w:pStyle w:val="1"/>
        <w:jc w:val="center"/>
        <w:outlineLvl w:val="0"/>
        <w:rPr>
          <w:rFonts w:ascii="Times New Roman" w:hAnsi="Times New Roman" w:cs="Times New Roman"/>
          <w:sz w:val="28"/>
          <w:szCs w:val="28"/>
        </w:rPr>
      </w:pPr>
      <w:r w:rsidRPr="00066930">
        <w:rPr>
          <w:rFonts w:ascii="Times New Roman" w:hAnsi="Times New Roman" w:cs="Times New Roman"/>
          <w:b/>
          <w:sz w:val="28"/>
          <w:szCs w:val="28"/>
        </w:rPr>
        <w:t xml:space="preserve"> ПОМЕЩЕНИЙ МУНИЦИПАЛЬНОГО ЖИЛИЩНОГО ФОНДА КОММЕРЧЕСКОГО ИСПОЛЬЗОВАНИЯ    МУНИЦИПАЛЬНОГО ОБРАЗОВАНИЯ ГОРОД ЕРШОВ</w:t>
      </w:r>
    </w:p>
    <w:p w:rsidR="00944241" w:rsidRPr="00066930" w:rsidRDefault="00944241" w:rsidP="0071527E">
      <w:pPr>
        <w:pStyle w:val="1"/>
        <w:jc w:val="center"/>
        <w:outlineLvl w:val="0"/>
        <w:rPr>
          <w:rFonts w:ascii="Times New Roman" w:hAnsi="Times New Roman" w:cs="Times New Roman"/>
          <w:b/>
          <w:sz w:val="28"/>
          <w:szCs w:val="28"/>
        </w:rPr>
      </w:pPr>
    </w:p>
    <w:p w:rsidR="0071527E" w:rsidRPr="00944241" w:rsidRDefault="0071527E" w:rsidP="0071527E">
      <w:pPr>
        <w:pStyle w:val="1"/>
        <w:jc w:val="center"/>
        <w:outlineLvl w:val="0"/>
        <w:rPr>
          <w:rFonts w:ascii="Times New Roman" w:hAnsi="Times New Roman" w:cs="Times New Roman"/>
          <w:b/>
          <w:sz w:val="28"/>
          <w:szCs w:val="28"/>
        </w:rPr>
      </w:pPr>
      <w:r w:rsidRPr="00944241">
        <w:rPr>
          <w:rFonts w:ascii="Times New Roman" w:hAnsi="Times New Roman" w:cs="Times New Roman"/>
          <w:b/>
          <w:sz w:val="28"/>
          <w:szCs w:val="28"/>
        </w:rPr>
        <w:t>1. Общие положения</w:t>
      </w:r>
    </w:p>
    <w:p w:rsidR="0071527E" w:rsidRPr="00F94572" w:rsidRDefault="0071527E" w:rsidP="0071527E">
      <w:pPr>
        <w:pStyle w:val="a7"/>
        <w:rPr>
          <w:b/>
        </w:rPr>
      </w:pPr>
      <w:r>
        <w:rPr>
          <w:b/>
        </w:rPr>
        <w:t xml:space="preserve"> </w:t>
      </w:r>
    </w:p>
    <w:p w:rsidR="0071527E" w:rsidRPr="00944241" w:rsidRDefault="0071527E" w:rsidP="00944241">
      <w:pPr>
        <w:pStyle w:val="1"/>
        <w:jc w:val="both"/>
        <w:outlineLvl w:val="0"/>
        <w:rPr>
          <w:rFonts w:ascii="Times New Roman" w:hAnsi="Times New Roman" w:cs="Times New Roman"/>
          <w:sz w:val="28"/>
          <w:szCs w:val="28"/>
        </w:rPr>
      </w:pPr>
      <w:r w:rsidRPr="007174EB">
        <w:rPr>
          <w:rFonts w:ascii="Times New Roman" w:hAnsi="Times New Roman" w:cs="Times New Roman"/>
          <w:sz w:val="24"/>
          <w:szCs w:val="24"/>
        </w:rPr>
        <w:t xml:space="preserve">           </w:t>
      </w:r>
      <w:r w:rsidR="00944241">
        <w:rPr>
          <w:rFonts w:ascii="Times New Roman" w:hAnsi="Times New Roman" w:cs="Times New Roman"/>
          <w:sz w:val="24"/>
          <w:szCs w:val="24"/>
        </w:rPr>
        <w:t xml:space="preserve">      </w:t>
      </w:r>
      <w:r w:rsidRPr="00944241">
        <w:rPr>
          <w:rFonts w:ascii="Times New Roman" w:hAnsi="Times New Roman" w:cs="Times New Roman"/>
          <w:sz w:val="28"/>
          <w:szCs w:val="28"/>
        </w:rPr>
        <w:t>1.1.Настоящий</w:t>
      </w:r>
      <w:r w:rsidR="00944241">
        <w:rPr>
          <w:rFonts w:ascii="Times New Roman" w:hAnsi="Times New Roman" w:cs="Times New Roman"/>
          <w:sz w:val="28"/>
          <w:szCs w:val="28"/>
        </w:rPr>
        <w:t xml:space="preserve"> </w:t>
      </w:r>
      <w:r w:rsidRPr="00944241">
        <w:rPr>
          <w:rFonts w:ascii="Times New Roman" w:hAnsi="Times New Roman" w:cs="Times New Roman"/>
          <w:sz w:val="28"/>
          <w:szCs w:val="28"/>
        </w:rPr>
        <w:t xml:space="preserve"> Порядок  разработан в целях реализации конституционного права </w:t>
      </w:r>
      <w:r w:rsidR="00944241">
        <w:rPr>
          <w:rFonts w:ascii="Times New Roman" w:hAnsi="Times New Roman" w:cs="Times New Roman"/>
          <w:sz w:val="28"/>
          <w:szCs w:val="28"/>
        </w:rPr>
        <w:t xml:space="preserve">граждан на   жилище   путем  </w:t>
      </w:r>
      <w:r w:rsidRPr="00944241">
        <w:rPr>
          <w:rFonts w:ascii="Times New Roman" w:hAnsi="Times New Roman" w:cs="Times New Roman"/>
          <w:sz w:val="28"/>
          <w:szCs w:val="28"/>
        </w:rPr>
        <w:t>развития   договорных отношений в жилищной сфере, рационального</w:t>
      </w:r>
      <w:r w:rsidR="00944241">
        <w:rPr>
          <w:rFonts w:ascii="Times New Roman" w:hAnsi="Times New Roman" w:cs="Times New Roman"/>
          <w:sz w:val="28"/>
          <w:szCs w:val="28"/>
        </w:rPr>
        <w:t xml:space="preserve"> </w:t>
      </w:r>
      <w:r w:rsidRPr="00944241">
        <w:rPr>
          <w:rFonts w:ascii="Times New Roman" w:hAnsi="Times New Roman" w:cs="Times New Roman"/>
          <w:sz w:val="28"/>
          <w:szCs w:val="28"/>
        </w:rPr>
        <w:t>использования жилых</w:t>
      </w:r>
      <w:r w:rsidR="00944241">
        <w:rPr>
          <w:rFonts w:ascii="Times New Roman" w:hAnsi="Times New Roman" w:cs="Times New Roman"/>
          <w:sz w:val="28"/>
          <w:szCs w:val="28"/>
        </w:rPr>
        <w:t xml:space="preserve"> </w:t>
      </w:r>
      <w:r w:rsidRPr="00944241">
        <w:rPr>
          <w:rFonts w:ascii="Times New Roman" w:hAnsi="Times New Roman" w:cs="Times New Roman"/>
          <w:sz w:val="28"/>
          <w:szCs w:val="28"/>
        </w:rPr>
        <w:t xml:space="preserve">помещений </w:t>
      </w:r>
      <w:r w:rsidR="00944241">
        <w:rPr>
          <w:rFonts w:ascii="Times New Roman" w:hAnsi="Times New Roman" w:cs="Times New Roman"/>
          <w:sz w:val="28"/>
          <w:szCs w:val="28"/>
        </w:rPr>
        <w:t>м</w:t>
      </w:r>
      <w:r w:rsidRPr="00944241">
        <w:rPr>
          <w:rFonts w:ascii="Times New Roman" w:hAnsi="Times New Roman" w:cs="Times New Roman"/>
          <w:sz w:val="28"/>
          <w:szCs w:val="28"/>
        </w:rPr>
        <w:t xml:space="preserve">униципального жилищного фонда коммерческого использования муниципального образования город Ершов </w:t>
      </w:r>
      <w:proofErr w:type="spellStart"/>
      <w:r w:rsidRPr="00944241">
        <w:rPr>
          <w:rFonts w:ascii="Times New Roman" w:hAnsi="Times New Roman" w:cs="Times New Roman"/>
          <w:sz w:val="28"/>
          <w:szCs w:val="28"/>
        </w:rPr>
        <w:t>Ершовского</w:t>
      </w:r>
      <w:proofErr w:type="spellEnd"/>
      <w:r w:rsidRPr="00944241">
        <w:rPr>
          <w:rFonts w:ascii="Times New Roman" w:hAnsi="Times New Roman" w:cs="Times New Roman"/>
          <w:sz w:val="28"/>
          <w:szCs w:val="28"/>
        </w:rPr>
        <w:t xml:space="preserve"> муниципального района Саратовской области (дале</w:t>
      </w:r>
      <w:proofErr w:type="gramStart"/>
      <w:r w:rsidRPr="00944241">
        <w:rPr>
          <w:rFonts w:ascii="Times New Roman" w:hAnsi="Times New Roman" w:cs="Times New Roman"/>
          <w:sz w:val="28"/>
          <w:szCs w:val="28"/>
        </w:rPr>
        <w:t>е-</w:t>
      </w:r>
      <w:proofErr w:type="gramEnd"/>
      <w:r w:rsidRPr="00944241">
        <w:rPr>
          <w:rFonts w:ascii="Times New Roman" w:hAnsi="Times New Roman" w:cs="Times New Roman"/>
          <w:sz w:val="28"/>
          <w:szCs w:val="28"/>
        </w:rPr>
        <w:t xml:space="preserve"> муниципальный жилищный фонд коммерческого использования).</w:t>
      </w:r>
    </w:p>
    <w:p w:rsidR="0071527E" w:rsidRPr="00944241" w:rsidRDefault="0071527E" w:rsidP="00944241">
      <w:pPr>
        <w:pStyle w:val="a7"/>
        <w:jc w:val="both"/>
        <w:rPr>
          <w:sz w:val="28"/>
          <w:szCs w:val="28"/>
        </w:rPr>
      </w:pPr>
      <w:r w:rsidRPr="00944241">
        <w:rPr>
          <w:sz w:val="28"/>
          <w:szCs w:val="28"/>
        </w:rPr>
        <w:t xml:space="preserve">             1.2. </w:t>
      </w:r>
      <w:proofErr w:type="gramStart"/>
      <w:r w:rsidRPr="00944241">
        <w:rPr>
          <w:sz w:val="28"/>
          <w:szCs w:val="28"/>
        </w:rPr>
        <w:t xml:space="preserve">Положение о порядке и условиях предоставления жилых помещений муниципального жилищного фонда коммерческого использования муниципального образования город Ершов  (далее по тексту - Положение) разработано в соответствии с </w:t>
      </w:r>
      <w:hyperlink r:id="rId11" w:history="1">
        <w:r w:rsidRPr="00944241">
          <w:rPr>
            <w:sz w:val="28"/>
            <w:szCs w:val="28"/>
          </w:rPr>
          <w:t>Гражданским</w:t>
        </w:r>
      </w:hyperlink>
      <w:r w:rsidRPr="00944241">
        <w:rPr>
          <w:sz w:val="28"/>
          <w:szCs w:val="28"/>
        </w:rPr>
        <w:t xml:space="preserve"> кодексом Российской Федерации, Жилищным </w:t>
      </w:r>
      <w:hyperlink r:id="rId12" w:history="1">
        <w:r w:rsidRPr="00944241">
          <w:rPr>
            <w:sz w:val="28"/>
            <w:szCs w:val="28"/>
          </w:rPr>
          <w:t>кодексом</w:t>
        </w:r>
      </w:hyperlink>
      <w:r w:rsidRPr="00944241">
        <w:rPr>
          <w:sz w:val="28"/>
          <w:szCs w:val="28"/>
        </w:rPr>
        <w:t xml:space="preserve"> Российской Федерации, Федеральным </w:t>
      </w:r>
      <w:hyperlink r:id="rId13" w:history="1">
        <w:r w:rsidRPr="00944241">
          <w:rPr>
            <w:sz w:val="28"/>
            <w:szCs w:val="28"/>
          </w:rPr>
          <w:t>законом</w:t>
        </w:r>
      </w:hyperlink>
      <w:r w:rsidRPr="00944241">
        <w:rPr>
          <w:sz w:val="28"/>
          <w:szCs w:val="28"/>
        </w:rPr>
        <w:t xml:space="preserve"> от 06.10.2003 № 131-ФЗ "Об общих принципах организации местного самоуправления в Российской Федерации", Постановлением Правительства РФ от 21.01.2006 № 25 «Об утверждении Правил пользования жилыми помещениями», </w:t>
      </w:r>
      <w:hyperlink r:id="rId14" w:history="1">
        <w:r w:rsidRPr="00944241">
          <w:rPr>
            <w:sz w:val="28"/>
            <w:szCs w:val="28"/>
          </w:rPr>
          <w:t>Уставом</w:t>
        </w:r>
        <w:proofErr w:type="gramEnd"/>
      </w:hyperlink>
      <w:r w:rsidRPr="00944241">
        <w:rPr>
          <w:sz w:val="28"/>
          <w:szCs w:val="28"/>
        </w:rPr>
        <w:t xml:space="preserve"> муниципального образования город Ершов и устанавливает порядок формирования муниципального жилищного фонда коммерческого использования  муниципального образования город Ершов, основания и порядок предоставления жилых помещений жилищного фонда коммерческого использования установленным категориям граждан, порядок заключения, изменения и прекращения договоров коммерческого найма жилого помещения. </w:t>
      </w:r>
    </w:p>
    <w:p w:rsidR="0071527E" w:rsidRPr="00944241" w:rsidRDefault="0071527E" w:rsidP="00944241">
      <w:pPr>
        <w:pStyle w:val="1"/>
        <w:ind w:firstLine="709"/>
        <w:jc w:val="both"/>
        <w:outlineLvl w:val="0"/>
        <w:rPr>
          <w:rFonts w:ascii="Times New Roman" w:hAnsi="Times New Roman" w:cs="Times New Roman"/>
          <w:sz w:val="28"/>
          <w:szCs w:val="28"/>
        </w:rPr>
      </w:pPr>
      <w:r w:rsidRPr="00944241">
        <w:rPr>
          <w:rFonts w:ascii="Times New Roman" w:hAnsi="Times New Roman" w:cs="Times New Roman"/>
          <w:sz w:val="28"/>
          <w:szCs w:val="28"/>
        </w:rPr>
        <w:t xml:space="preserve"> 1.3.Муниципальный жилищный фонд коммерческого использования – это совокупность жилых помещений муниципального жилищного фонда муниципального образования город Ершов, отнесенных  к жилым помещениям жилищного фонда коммерческого использования в соответствии с настоящим Положением  и предоставляемых гражданам (</w:t>
      </w:r>
      <w:r w:rsidRPr="00944241">
        <w:rPr>
          <w:rFonts w:ascii="Times New Roman" w:hAnsi="Times New Roman" w:cs="Times New Roman"/>
          <w:b/>
          <w:sz w:val="28"/>
          <w:szCs w:val="28"/>
        </w:rPr>
        <w:t>далее</w:t>
      </w:r>
      <w:r w:rsidR="00944241">
        <w:rPr>
          <w:rFonts w:ascii="Times New Roman" w:hAnsi="Times New Roman" w:cs="Times New Roman"/>
          <w:b/>
          <w:sz w:val="28"/>
          <w:szCs w:val="28"/>
        </w:rPr>
        <w:t xml:space="preserve"> </w:t>
      </w:r>
      <w:r w:rsidRPr="00944241">
        <w:rPr>
          <w:rFonts w:ascii="Times New Roman" w:hAnsi="Times New Roman" w:cs="Times New Roman"/>
          <w:b/>
          <w:sz w:val="28"/>
          <w:szCs w:val="28"/>
        </w:rPr>
        <w:t>- Наниматели</w:t>
      </w:r>
      <w:r w:rsidRPr="00944241">
        <w:rPr>
          <w:rFonts w:ascii="Times New Roman" w:hAnsi="Times New Roman" w:cs="Times New Roman"/>
          <w:sz w:val="28"/>
          <w:szCs w:val="28"/>
        </w:rPr>
        <w:t xml:space="preserve">) по договорам найма жилого помещения муниципального жилищного фонда  коммерческого использования ( далее </w:t>
      </w:r>
      <w:proofErr w:type="gramStart"/>
      <w:r w:rsidRPr="00944241">
        <w:rPr>
          <w:rFonts w:ascii="Times New Roman" w:hAnsi="Times New Roman" w:cs="Times New Roman"/>
          <w:sz w:val="28"/>
          <w:szCs w:val="28"/>
        </w:rPr>
        <w:t>-д</w:t>
      </w:r>
      <w:proofErr w:type="gramEnd"/>
      <w:r w:rsidRPr="00944241">
        <w:rPr>
          <w:rFonts w:ascii="Times New Roman" w:hAnsi="Times New Roman" w:cs="Times New Roman"/>
          <w:sz w:val="28"/>
          <w:szCs w:val="28"/>
        </w:rPr>
        <w:t>оговор коммерческого найма ).</w:t>
      </w:r>
    </w:p>
    <w:p w:rsidR="0071527E" w:rsidRPr="00944241" w:rsidRDefault="0071527E" w:rsidP="00944241">
      <w:pPr>
        <w:pStyle w:val="1"/>
        <w:ind w:firstLine="709"/>
        <w:jc w:val="both"/>
        <w:outlineLvl w:val="0"/>
        <w:rPr>
          <w:rFonts w:ascii="Times New Roman" w:hAnsi="Times New Roman" w:cs="Times New Roman"/>
          <w:sz w:val="28"/>
          <w:szCs w:val="28"/>
        </w:rPr>
      </w:pPr>
      <w:r w:rsidRPr="00944241">
        <w:rPr>
          <w:rFonts w:ascii="Times New Roman" w:hAnsi="Times New Roman" w:cs="Times New Roman"/>
          <w:sz w:val="28"/>
          <w:szCs w:val="28"/>
        </w:rPr>
        <w:t xml:space="preserve"> 1.4.Жилые помещения муниципального жилищного фонда коммерческого использования предоставляются гражданам на основании договора коммерческого найма, заключаемого в письменной форме на условиях возмездного срочного пользования (Приложение №1 к Положению). </w:t>
      </w:r>
    </w:p>
    <w:p w:rsidR="00066930" w:rsidRDefault="0071527E" w:rsidP="00944241">
      <w:pPr>
        <w:pStyle w:val="1"/>
        <w:ind w:firstLine="709"/>
        <w:jc w:val="both"/>
        <w:outlineLvl w:val="0"/>
        <w:rPr>
          <w:rFonts w:ascii="Times New Roman" w:hAnsi="Times New Roman" w:cs="Times New Roman"/>
          <w:sz w:val="28"/>
          <w:szCs w:val="28"/>
        </w:rPr>
      </w:pPr>
      <w:r w:rsidRPr="00944241">
        <w:rPr>
          <w:rFonts w:ascii="Times New Roman" w:hAnsi="Times New Roman" w:cs="Times New Roman"/>
          <w:sz w:val="28"/>
          <w:szCs w:val="28"/>
        </w:rPr>
        <w:t>1.5</w:t>
      </w:r>
      <w:r w:rsidR="00944241">
        <w:rPr>
          <w:rFonts w:ascii="Times New Roman" w:hAnsi="Times New Roman" w:cs="Times New Roman"/>
          <w:sz w:val="28"/>
          <w:szCs w:val="28"/>
        </w:rPr>
        <w:t>.</w:t>
      </w:r>
      <w:r w:rsidRPr="00944241">
        <w:rPr>
          <w:rFonts w:ascii="Times New Roman" w:hAnsi="Times New Roman" w:cs="Times New Roman"/>
          <w:sz w:val="28"/>
          <w:szCs w:val="28"/>
        </w:rPr>
        <w:t xml:space="preserve">Договор коммерческого найма жилого помещения - соглашение, по которому собственник жилого помещения (далее - </w:t>
      </w:r>
      <w:proofErr w:type="spellStart"/>
      <w:r w:rsidRPr="00944241">
        <w:rPr>
          <w:rFonts w:ascii="Times New Roman" w:hAnsi="Times New Roman" w:cs="Times New Roman"/>
          <w:sz w:val="28"/>
          <w:szCs w:val="28"/>
        </w:rPr>
        <w:t>Наймодатель</w:t>
      </w:r>
      <w:proofErr w:type="spellEnd"/>
      <w:r w:rsidRPr="00944241">
        <w:rPr>
          <w:rFonts w:ascii="Times New Roman" w:hAnsi="Times New Roman" w:cs="Times New Roman"/>
          <w:sz w:val="28"/>
          <w:szCs w:val="28"/>
        </w:rPr>
        <w:t xml:space="preserve">) передает другой стороне (далее - Наниматель) жилое помещение во владение и пользование за плату, а Наниматель обязуется использовать его в соответствии с назначением и </w:t>
      </w:r>
    </w:p>
    <w:p w:rsidR="00066930" w:rsidRDefault="00066930" w:rsidP="00066930">
      <w:pPr>
        <w:pStyle w:val="1"/>
        <w:jc w:val="both"/>
        <w:outlineLvl w:val="0"/>
        <w:rPr>
          <w:rFonts w:ascii="Times New Roman" w:hAnsi="Times New Roman" w:cs="Times New Roman"/>
          <w:sz w:val="28"/>
          <w:szCs w:val="28"/>
        </w:rPr>
      </w:pPr>
    </w:p>
    <w:p w:rsidR="0071527E" w:rsidRPr="00944241" w:rsidRDefault="0071527E" w:rsidP="00066930">
      <w:pPr>
        <w:pStyle w:val="1"/>
        <w:jc w:val="both"/>
        <w:outlineLvl w:val="0"/>
        <w:rPr>
          <w:rFonts w:ascii="Times New Roman" w:hAnsi="Times New Roman" w:cs="Times New Roman"/>
          <w:sz w:val="28"/>
          <w:szCs w:val="28"/>
        </w:rPr>
      </w:pPr>
      <w:r w:rsidRPr="00944241">
        <w:rPr>
          <w:rFonts w:ascii="Times New Roman" w:hAnsi="Times New Roman" w:cs="Times New Roman"/>
          <w:sz w:val="28"/>
          <w:szCs w:val="28"/>
        </w:rPr>
        <w:t xml:space="preserve">своевременно выполнять обязательства по договору. </w:t>
      </w:r>
      <w:r w:rsidR="00066930">
        <w:rPr>
          <w:rFonts w:ascii="Times New Roman" w:hAnsi="Times New Roman" w:cs="Times New Roman"/>
          <w:sz w:val="28"/>
          <w:szCs w:val="28"/>
        </w:rPr>
        <w:t xml:space="preserve"> </w:t>
      </w:r>
      <w:r w:rsidRPr="00944241">
        <w:rPr>
          <w:rFonts w:ascii="Times New Roman" w:hAnsi="Times New Roman" w:cs="Times New Roman"/>
          <w:sz w:val="28"/>
          <w:szCs w:val="28"/>
        </w:rPr>
        <w:t xml:space="preserve">Договор коммерческого найма жилого помещения считается заключенным с момента его подписания </w:t>
      </w:r>
      <w:proofErr w:type="spellStart"/>
      <w:r w:rsidRPr="00944241">
        <w:rPr>
          <w:rFonts w:ascii="Times New Roman" w:hAnsi="Times New Roman" w:cs="Times New Roman"/>
          <w:sz w:val="28"/>
          <w:szCs w:val="28"/>
        </w:rPr>
        <w:t>Наймодателем</w:t>
      </w:r>
      <w:proofErr w:type="spellEnd"/>
      <w:r w:rsidRPr="00944241">
        <w:rPr>
          <w:rFonts w:ascii="Times New Roman" w:hAnsi="Times New Roman" w:cs="Times New Roman"/>
          <w:sz w:val="28"/>
          <w:szCs w:val="28"/>
        </w:rPr>
        <w:t xml:space="preserve"> и Нанимателем.   </w:t>
      </w:r>
    </w:p>
    <w:p w:rsidR="0071527E" w:rsidRPr="00944241" w:rsidRDefault="0071527E" w:rsidP="00944241">
      <w:pPr>
        <w:pStyle w:val="1"/>
        <w:ind w:firstLine="709"/>
        <w:jc w:val="both"/>
        <w:outlineLvl w:val="0"/>
        <w:rPr>
          <w:rFonts w:ascii="Times New Roman" w:hAnsi="Times New Roman" w:cs="Times New Roman"/>
          <w:sz w:val="28"/>
          <w:szCs w:val="28"/>
        </w:rPr>
      </w:pPr>
      <w:r w:rsidRPr="00944241">
        <w:rPr>
          <w:rFonts w:ascii="Times New Roman" w:hAnsi="Times New Roman" w:cs="Times New Roman"/>
          <w:sz w:val="28"/>
          <w:szCs w:val="28"/>
        </w:rPr>
        <w:t>1.6. Объектом договора коммерческого найма жилого помещения может быть изолированное жилое помещение, пригодное для проживания,</w:t>
      </w:r>
      <w:r w:rsidR="00944241">
        <w:rPr>
          <w:rFonts w:ascii="Times New Roman" w:hAnsi="Times New Roman" w:cs="Times New Roman"/>
          <w:sz w:val="28"/>
          <w:szCs w:val="28"/>
        </w:rPr>
        <w:t xml:space="preserve"> </w:t>
      </w:r>
      <w:r w:rsidRPr="00944241">
        <w:rPr>
          <w:rFonts w:ascii="Times New Roman" w:hAnsi="Times New Roman" w:cs="Times New Roman"/>
          <w:sz w:val="28"/>
          <w:szCs w:val="28"/>
        </w:rPr>
        <w:t>(квартира, жилой дом, часть квартиры или жилого дома, комната), отвечающее установленным санитарным и техническим нормам, находящееся в собственности  муниципального образования город Ершов.</w:t>
      </w:r>
      <w:r w:rsidR="00944241">
        <w:rPr>
          <w:rFonts w:ascii="Times New Roman" w:hAnsi="Times New Roman" w:cs="Times New Roman"/>
          <w:sz w:val="28"/>
          <w:szCs w:val="28"/>
        </w:rPr>
        <w:t xml:space="preserve"> </w:t>
      </w:r>
      <w:r w:rsidRPr="00944241">
        <w:rPr>
          <w:rFonts w:ascii="Times New Roman" w:hAnsi="Times New Roman" w:cs="Times New Roman"/>
          <w:sz w:val="28"/>
          <w:szCs w:val="28"/>
        </w:rPr>
        <w:t xml:space="preserve">Фактическая передача жилого помещения осуществляется на основании </w:t>
      </w:r>
      <w:hyperlink w:anchor="P239" w:history="1">
        <w:r w:rsidRPr="00944241">
          <w:rPr>
            <w:rFonts w:ascii="Times New Roman" w:hAnsi="Times New Roman" w:cs="Times New Roman"/>
            <w:sz w:val="28"/>
            <w:szCs w:val="28"/>
          </w:rPr>
          <w:t>акта</w:t>
        </w:r>
      </w:hyperlink>
      <w:r w:rsidRPr="00944241">
        <w:rPr>
          <w:rFonts w:ascii="Times New Roman" w:hAnsi="Times New Roman" w:cs="Times New Roman"/>
          <w:sz w:val="28"/>
          <w:szCs w:val="28"/>
        </w:rPr>
        <w:t xml:space="preserve"> приема-передачи жилого помещения (Приложение 2 к Положению).</w:t>
      </w:r>
      <w:r w:rsidRPr="00944241">
        <w:rPr>
          <w:rFonts w:eastAsiaTheme="minorHAnsi"/>
          <w:sz w:val="28"/>
          <w:szCs w:val="28"/>
          <w:lang w:eastAsia="en-US"/>
        </w:rPr>
        <w:t xml:space="preserve">        </w:t>
      </w:r>
    </w:p>
    <w:p w:rsidR="0071527E" w:rsidRPr="00944241" w:rsidRDefault="0071527E" w:rsidP="00944241">
      <w:pPr>
        <w:pStyle w:val="1"/>
        <w:ind w:firstLine="709"/>
        <w:jc w:val="both"/>
        <w:outlineLvl w:val="0"/>
        <w:rPr>
          <w:rFonts w:ascii="Times New Roman" w:hAnsi="Times New Roman" w:cs="Times New Roman"/>
          <w:sz w:val="28"/>
          <w:szCs w:val="28"/>
        </w:rPr>
      </w:pPr>
      <w:r w:rsidRPr="00944241">
        <w:rPr>
          <w:rFonts w:ascii="Times New Roman" w:hAnsi="Times New Roman" w:cs="Times New Roman"/>
          <w:sz w:val="28"/>
          <w:szCs w:val="28"/>
        </w:rPr>
        <w:t>1.7.  Жилые помещения  муниципального жилищного   фонда коммерческого использования не подлежат отчуждению,</w:t>
      </w:r>
      <w:r w:rsidR="00944241">
        <w:rPr>
          <w:rFonts w:ascii="Times New Roman" w:hAnsi="Times New Roman" w:cs="Times New Roman"/>
          <w:sz w:val="28"/>
          <w:szCs w:val="28"/>
        </w:rPr>
        <w:t xml:space="preserve"> </w:t>
      </w:r>
      <w:r w:rsidRPr="00944241">
        <w:rPr>
          <w:rFonts w:ascii="Times New Roman" w:hAnsi="Times New Roman" w:cs="Times New Roman"/>
          <w:sz w:val="28"/>
          <w:szCs w:val="28"/>
        </w:rPr>
        <w:t>приватизации, обмены, сдачи в поднаем.</w:t>
      </w:r>
    </w:p>
    <w:p w:rsidR="0071527E" w:rsidRPr="00944241" w:rsidRDefault="0071527E" w:rsidP="00944241">
      <w:pPr>
        <w:pStyle w:val="1"/>
        <w:ind w:firstLine="709"/>
        <w:jc w:val="both"/>
        <w:outlineLvl w:val="0"/>
        <w:rPr>
          <w:rFonts w:ascii="Times New Roman" w:hAnsi="Times New Roman" w:cs="Times New Roman"/>
          <w:sz w:val="28"/>
          <w:szCs w:val="28"/>
        </w:rPr>
      </w:pPr>
      <w:r w:rsidRPr="00944241">
        <w:rPr>
          <w:rFonts w:ascii="Times New Roman" w:hAnsi="Times New Roman" w:cs="Times New Roman"/>
          <w:sz w:val="28"/>
          <w:szCs w:val="28"/>
        </w:rPr>
        <w:t xml:space="preserve"> Сдача жилого помещения в коммерческий наем не влечет передачу права собственности на него.</w:t>
      </w:r>
    </w:p>
    <w:p w:rsidR="0071527E" w:rsidRPr="00944241" w:rsidRDefault="0071527E" w:rsidP="00944241">
      <w:pPr>
        <w:pStyle w:val="1"/>
        <w:ind w:firstLine="709"/>
        <w:jc w:val="both"/>
        <w:outlineLvl w:val="0"/>
        <w:rPr>
          <w:rFonts w:ascii="Times New Roman" w:hAnsi="Times New Roman" w:cs="Times New Roman"/>
          <w:sz w:val="28"/>
          <w:szCs w:val="28"/>
        </w:rPr>
      </w:pPr>
      <w:r w:rsidRPr="00944241">
        <w:rPr>
          <w:rFonts w:ascii="Times New Roman" w:hAnsi="Times New Roman" w:cs="Times New Roman"/>
          <w:sz w:val="28"/>
          <w:szCs w:val="28"/>
        </w:rPr>
        <w:t xml:space="preserve">1.8. В соответствии со </w:t>
      </w:r>
      <w:hyperlink r:id="rId15" w:history="1">
        <w:r w:rsidRPr="00944241">
          <w:rPr>
            <w:rFonts w:ascii="Times New Roman" w:hAnsi="Times New Roman" w:cs="Times New Roman"/>
            <w:sz w:val="28"/>
            <w:szCs w:val="28"/>
          </w:rPr>
          <w:t>ст. 675</w:t>
        </w:r>
      </w:hyperlink>
      <w:r w:rsidRPr="00944241">
        <w:rPr>
          <w:rFonts w:ascii="Times New Roman" w:hAnsi="Times New Roman" w:cs="Times New Roman"/>
          <w:sz w:val="28"/>
          <w:szCs w:val="28"/>
        </w:rPr>
        <w:t xml:space="preserve"> Гражданского кодекса Российской Федерации (далее - ГК РФ) переход права собственности на сданное в коммерческий наем жилое помещение не является основанием для изменения или расторжения договора коммерческого найма жилого помещения. При этом новый собственник становится  </w:t>
      </w:r>
      <w:proofErr w:type="spellStart"/>
      <w:r w:rsidRPr="00944241">
        <w:rPr>
          <w:rFonts w:ascii="Times New Roman" w:hAnsi="Times New Roman" w:cs="Times New Roman"/>
          <w:sz w:val="28"/>
          <w:szCs w:val="28"/>
        </w:rPr>
        <w:t>Наймодателем</w:t>
      </w:r>
      <w:proofErr w:type="spellEnd"/>
      <w:r w:rsidRPr="00944241">
        <w:rPr>
          <w:rFonts w:ascii="Times New Roman" w:hAnsi="Times New Roman" w:cs="Times New Roman"/>
          <w:sz w:val="28"/>
          <w:szCs w:val="28"/>
        </w:rPr>
        <w:t xml:space="preserve"> на условиях ранее заключенного договора коммерческого найма жилого помещения. </w:t>
      </w:r>
      <w:r w:rsidRPr="00944241">
        <w:rPr>
          <w:sz w:val="28"/>
          <w:szCs w:val="28"/>
        </w:rPr>
        <w:t xml:space="preserve"> </w:t>
      </w:r>
    </w:p>
    <w:p w:rsidR="0071527E" w:rsidRPr="00944241" w:rsidRDefault="0071527E" w:rsidP="00944241">
      <w:pPr>
        <w:suppressAutoHyphens w:val="0"/>
        <w:autoSpaceDE w:val="0"/>
        <w:autoSpaceDN w:val="0"/>
        <w:adjustRightInd w:val="0"/>
        <w:ind w:firstLine="709"/>
        <w:jc w:val="both"/>
        <w:rPr>
          <w:rFonts w:eastAsiaTheme="minorHAnsi"/>
          <w:sz w:val="28"/>
          <w:szCs w:val="28"/>
          <w:lang w:eastAsia="en-US"/>
        </w:rPr>
      </w:pPr>
      <w:r w:rsidRPr="00944241">
        <w:rPr>
          <w:sz w:val="28"/>
          <w:szCs w:val="28"/>
        </w:rPr>
        <w:t>1.</w:t>
      </w:r>
      <w:r w:rsidR="00944241">
        <w:rPr>
          <w:sz w:val="28"/>
          <w:szCs w:val="28"/>
        </w:rPr>
        <w:t>9</w:t>
      </w:r>
      <w:r w:rsidRPr="00944241">
        <w:rPr>
          <w:sz w:val="28"/>
          <w:szCs w:val="28"/>
        </w:rPr>
        <w:t xml:space="preserve">. </w:t>
      </w:r>
      <w:r w:rsidRPr="00944241">
        <w:rPr>
          <w:rFonts w:eastAsiaTheme="minorHAnsi"/>
          <w:sz w:val="28"/>
          <w:szCs w:val="28"/>
          <w:lang w:eastAsia="en-US"/>
        </w:rPr>
        <w:t>Жилое помещение, передаваемое по договору коммерческого найма, должно быть свободно от любых обязательств.</w:t>
      </w:r>
    </w:p>
    <w:p w:rsidR="0071527E" w:rsidRPr="00944241" w:rsidRDefault="0071527E" w:rsidP="00944241">
      <w:pPr>
        <w:suppressAutoHyphens w:val="0"/>
        <w:autoSpaceDE w:val="0"/>
        <w:autoSpaceDN w:val="0"/>
        <w:adjustRightInd w:val="0"/>
        <w:ind w:firstLine="709"/>
        <w:jc w:val="both"/>
        <w:rPr>
          <w:rFonts w:eastAsiaTheme="minorHAnsi"/>
          <w:sz w:val="28"/>
          <w:szCs w:val="28"/>
          <w:lang w:eastAsia="en-US"/>
        </w:rPr>
      </w:pPr>
      <w:r w:rsidRPr="00944241">
        <w:rPr>
          <w:rFonts w:eastAsiaTheme="minorHAnsi"/>
          <w:sz w:val="28"/>
          <w:szCs w:val="28"/>
          <w:lang w:eastAsia="en-US"/>
        </w:rPr>
        <w:t>1.</w:t>
      </w:r>
      <w:r w:rsidR="00944241">
        <w:rPr>
          <w:rFonts w:eastAsiaTheme="minorHAnsi"/>
          <w:sz w:val="28"/>
          <w:szCs w:val="28"/>
          <w:lang w:eastAsia="en-US"/>
        </w:rPr>
        <w:t>10</w:t>
      </w:r>
      <w:r w:rsidRPr="00944241">
        <w:rPr>
          <w:rFonts w:eastAsiaTheme="minorHAnsi"/>
          <w:sz w:val="28"/>
          <w:szCs w:val="28"/>
          <w:lang w:eastAsia="en-US"/>
        </w:rPr>
        <w:t>. Жилые помещения не предоставляются по договорам коммерческого найма иностранным гражданам и лицам без гражданства.</w:t>
      </w:r>
    </w:p>
    <w:p w:rsidR="0071527E" w:rsidRPr="00944241" w:rsidRDefault="0071527E" w:rsidP="00944241">
      <w:pPr>
        <w:pStyle w:val="a7"/>
        <w:jc w:val="both"/>
        <w:rPr>
          <w:b/>
          <w:sz w:val="28"/>
          <w:szCs w:val="28"/>
        </w:rPr>
      </w:pPr>
    </w:p>
    <w:p w:rsidR="0071527E" w:rsidRPr="00944241" w:rsidRDefault="0071527E" w:rsidP="00066930">
      <w:pPr>
        <w:pStyle w:val="a7"/>
        <w:jc w:val="center"/>
        <w:rPr>
          <w:b/>
          <w:sz w:val="28"/>
          <w:szCs w:val="28"/>
        </w:rPr>
      </w:pPr>
      <w:r w:rsidRPr="00944241">
        <w:rPr>
          <w:b/>
          <w:sz w:val="28"/>
          <w:szCs w:val="28"/>
        </w:rPr>
        <w:t>2.Формирование муниципального жилищного фонда коммерческого использования</w:t>
      </w:r>
    </w:p>
    <w:p w:rsidR="0071527E" w:rsidRPr="00944241" w:rsidRDefault="0071527E" w:rsidP="00944241">
      <w:pPr>
        <w:pStyle w:val="a7"/>
        <w:jc w:val="both"/>
        <w:rPr>
          <w:b/>
          <w:sz w:val="28"/>
          <w:szCs w:val="28"/>
        </w:rPr>
      </w:pPr>
    </w:p>
    <w:p w:rsidR="0071527E" w:rsidRPr="00944241" w:rsidRDefault="0071527E" w:rsidP="00944241">
      <w:pPr>
        <w:pStyle w:val="a7"/>
        <w:jc w:val="both"/>
        <w:rPr>
          <w:sz w:val="28"/>
          <w:szCs w:val="28"/>
        </w:rPr>
      </w:pPr>
      <w:r w:rsidRPr="00944241">
        <w:rPr>
          <w:sz w:val="28"/>
          <w:szCs w:val="28"/>
        </w:rPr>
        <w:t xml:space="preserve">         2.1. </w:t>
      </w:r>
      <w:proofErr w:type="gramStart"/>
      <w:r w:rsidRPr="00944241">
        <w:rPr>
          <w:sz w:val="28"/>
          <w:szCs w:val="28"/>
        </w:rPr>
        <w:t xml:space="preserve">Включение жилого помещения в муниципальный жилищный фонд коммерческого использования и исключение жилого помещения из жилищного фонда коммерческого использования осуществляется на основании  правового акта  администрации </w:t>
      </w:r>
      <w:proofErr w:type="spellStart"/>
      <w:r w:rsidRPr="00944241">
        <w:rPr>
          <w:sz w:val="28"/>
          <w:szCs w:val="28"/>
        </w:rPr>
        <w:t>Ершовского</w:t>
      </w:r>
      <w:proofErr w:type="spellEnd"/>
      <w:r w:rsidRPr="00944241">
        <w:rPr>
          <w:sz w:val="28"/>
          <w:szCs w:val="28"/>
        </w:rPr>
        <w:t xml:space="preserve"> муниципального района Саратовской области в соответствии с принятым  решением комиссии по жилищным вопросам при администрации </w:t>
      </w:r>
      <w:proofErr w:type="spellStart"/>
      <w:r w:rsidRPr="00944241">
        <w:rPr>
          <w:sz w:val="28"/>
          <w:szCs w:val="28"/>
        </w:rPr>
        <w:t>Ершовского</w:t>
      </w:r>
      <w:proofErr w:type="spellEnd"/>
      <w:r w:rsidRPr="00944241">
        <w:rPr>
          <w:sz w:val="28"/>
          <w:szCs w:val="28"/>
        </w:rPr>
        <w:t xml:space="preserve"> муниципального района об отнесении жилых помещений  к муниципальному жилищному фонду коммерческого использования, а также исключение  жилых помещений из данного</w:t>
      </w:r>
      <w:proofErr w:type="gramEnd"/>
      <w:r w:rsidRPr="00944241">
        <w:rPr>
          <w:sz w:val="28"/>
          <w:szCs w:val="28"/>
        </w:rPr>
        <w:t xml:space="preserve">  фонда.  </w:t>
      </w:r>
    </w:p>
    <w:p w:rsidR="0071527E" w:rsidRPr="00944241" w:rsidRDefault="0071527E" w:rsidP="00944241">
      <w:pPr>
        <w:pStyle w:val="a7"/>
        <w:jc w:val="both"/>
        <w:rPr>
          <w:sz w:val="28"/>
          <w:szCs w:val="28"/>
        </w:rPr>
      </w:pPr>
      <w:r w:rsidRPr="00944241">
        <w:rPr>
          <w:sz w:val="28"/>
          <w:szCs w:val="28"/>
        </w:rPr>
        <w:t xml:space="preserve">          2.2. В жилищный фонд  коммерческого использования могут быть  включены только пустующие жилые помещения</w:t>
      </w:r>
      <w:r w:rsidR="001307D3">
        <w:rPr>
          <w:sz w:val="28"/>
          <w:szCs w:val="28"/>
        </w:rPr>
        <w:t>, свободные от прав третьих лиц</w:t>
      </w:r>
      <w:r w:rsidRPr="00944241">
        <w:rPr>
          <w:sz w:val="28"/>
          <w:szCs w:val="28"/>
        </w:rPr>
        <w:t>.</w:t>
      </w:r>
    </w:p>
    <w:p w:rsidR="0071527E" w:rsidRPr="00944241" w:rsidRDefault="0071527E" w:rsidP="00944241">
      <w:pPr>
        <w:pStyle w:val="a7"/>
        <w:jc w:val="both"/>
        <w:rPr>
          <w:sz w:val="28"/>
          <w:szCs w:val="28"/>
        </w:rPr>
      </w:pPr>
      <w:r w:rsidRPr="00944241">
        <w:rPr>
          <w:sz w:val="28"/>
          <w:szCs w:val="28"/>
        </w:rPr>
        <w:t xml:space="preserve">          2.3.Жилищный фонд коммерческого использования не должен  быть более 10% от общего  муниципального жилищного фонда муниципального образования город Ершов.</w:t>
      </w:r>
    </w:p>
    <w:p w:rsidR="0071527E" w:rsidRPr="00944241" w:rsidRDefault="0071527E" w:rsidP="00944241">
      <w:pPr>
        <w:pStyle w:val="a7"/>
        <w:jc w:val="both"/>
        <w:rPr>
          <w:sz w:val="28"/>
          <w:szCs w:val="28"/>
        </w:rPr>
      </w:pPr>
      <w:r w:rsidRPr="00944241">
        <w:rPr>
          <w:sz w:val="28"/>
          <w:szCs w:val="28"/>
        </w:rPr>
        <w:t xml:space="preserve">         2.4.Освободившиеся жилые помещения муниципального жилищного фонда коммерческого использования подлежат повторному предоставлению либо отнесению (включению) к жилищному фонду  социального использования, с последующим предоставлением  гражданам в соответствии с жилищным законодательством Российской Федерации.</w:t>
      </w:r>
    </w:p>
    <w:p w:rsidR="00066930" w:rsidRDefault="0071527E" w:rsidP="00944241">
      <w:pPr>
        <w:autoSpaceDE w:val="0"/>
        <w:autoSpaceDN w:val="0"/>
        <w:adjustRightInd w:val="0"/>
        <w:jc w:val="both"/>
        <w:rPr>
          <w:sz w:val="28"/>
          <w:szCs w:val="28"/>
        </w:rPr>
      </w:pPr>
      <w:r w:rsidRPr="00944241">
        <w:rPr>
          <w:sz w:val="28"/>
          <w:szCs w:val="28"/>
        </w:rPr>
        <w:t xml:space="preserve">         </w:t>
      </w:r>
    </w:p>
    <w:p w:rsidR="0071527E" w:rsidRPr="00944241" w:rsidRDefault="0071527E" w:rsidP="00066930">
      <w:pPr>
        <w:autoSpaceDE w:val="0"/>
        <w:autoSpaceDN w:val="0"/>
        <w:adjustRightInd w:val="0"/>
        <w:ind w:firstLine="708"/>
        <w:jc w:val="both"/>
        <w:rPr>
          <w:sz w:val="28"/>
          <w:szCs w:val="28"/>
        </w:rPr>
      </w:pPr>
      <w:r w:rsidRPr="00944241">
        <w:rPr>
          <w:sz w:val="28"/>
          <w:szCs w:val="28"/>
        </w:rPr>
        <w:lastRenderedPageBreak/>
        <w:t xml:space="preserve">2.5. </w:t>
      </w:r>
      <w:proofErr w:type="spellStart"/>
      <w:r w:rsidRPr="00944241">
        <w:rPr>
          <w:sz w:val="28"/>
          <w:szCs w:val="28"/>
        </w:rPr>
        <w:t>Наймодатель</w:t>
      </w:r>
      <w:proofErr w:type="spellEnd"/>
      <w:r w:rsidRPr="00944241">
        <w:rPr>
          <w:sz w:val="28"/>
          <w:szCs w:val="28"/>
        </w:rPr>
        <w:t xml:space="preserve"> ведет отдельный учет жилых помещений муниципального жилищного фонда коммерческого использования в реестре объектов муниципальной собственности   муниципального образования город Ершов.</w:t>
      </w:r>
    </w:p>
    <w:p w:rsidR="0071527E" w:rsidRPr="00944241" w:rsidRDefault="0071527E" w:rsidP="00944241">
      <w:pPr>
        <w:suppressAutoHyphens w:val="0"/>
        <w:autoSpaceDE w:val="0"/>
        <w:autoSpaceDN w:val="0"/>
        <w:adjustRightInd w:val="0"/>
        <w:jc w:val="both"/>
        <w:rPr>
          <w:rFonts w:eastAsiaTheme="minorHAnsi"/>
          <w:sz w:val="28"/>
          <w:szCs w:val="28"/>
          <w:lang w:eastAsia="en-US"/>
        </w:rPr>
      </w:pPr>
    </w:p>
    <w:p w:rsidR="0071527E" w:rsidRPr="00944241" w:rsidRDefault="0071527E" w:rsidP="00944241">
      <w:pPr>
        <w:pStyle w:val="ConsPlusNormal"/>
        <w:ind w:firstLine="709"/>
        <w:jc w:val="both"/>
        <w:rPr>
          <w:sz w:val="28"/>
          <w:szCs w:val="28"/>
        </w:rPr>
      </w:pPr>
    </w:p>
    <w:p w:rsidR="0071527E" w:rsidRPr="00944241" w:rsidRDefault="00E66337" w:rsidP="00066930">
      <w:pPr>
        <w:pStyle w:val="1"/>
        <w:ind w:firstLine="851"/>
        <w:jc w:val="center"/>
        <w:outlineLvl w:val="0"/>
        <w:rPr>
          <w:rFonts w:ascii="Times New Roman" w:hAnsi="Times New Roman" w:cs="Times New Roman"/>
          <w:b/>
          <w:sz w:val="28"/>
          <w:szCs w:val="28"/>
        </w:rPr>
      </w:pPr>
      <w:r>
        <w:rPr>
          <w:rFonts w:ascii="Times New Roman" w:hAnsi="Times New Roman" w:cs="Times New Roman"/>
          <w:b/>
          <w:sz w:val="28"/>
          <w:szCs w:val="28"/>
        </w:rPr>
        <w:t>3</w:t>
      </w:r>
      <w:r w:rsidR="0071527E" w:rsidRPr="00944241">
        <w:rPr>
          <w:rFonts w:ascii="Times New Roman" w:hAnsi="Times New Roman" w:cs="Times New Roman"/>
          <w:b/>
          <w:sz w:val="28"/>
          <w:szCs w:val="28"/>
        </w:rPr>
        <w:t>. Условия коммерческого найма</w:t>
      </w:r>
    </w:p>
    <w:p w:rsidR="0071527E" w:rsidRPr="00944241" w:rsidRDefault="0071527E" w:rsidP="00944241">
      <w:pPr>
        <w:pStyle w:val="1"/>
        <w:ind w:firstLine="851"/>
        <w:jc w:val="both"/>
        <w:outlineLvl w:val="0"/>
        <w:rPr>
          <w:rFonts w:ascii="Times New Roman" w:hAnsi="Times New Roman" w:cs="Times New Roman"/>
          <w:b/>
          <w:sz w:val="28"/>
          <w:szCs w:val="28"/>
        </w:rPr>
      </w:pPr>
    </w:p>
    <w:p w:rsidR="0071527E" w:rsidRPr="00944241" w:rsidRDefault="0071527E" w:rsidP="00944241">
      <w:pPr>
        <w:pStyle w:val="a7"/>
        <w:jc w:val="both"/>
        <w:rPr>
          <w:rFonts w:eastAsiaTheme="minorHAnsi"/>
          <w:sz w:val="28"/>
          <w:szCs w:val="28"/>
          <w:lang w:eastAsia="en-US"/>
        </w:rPr>
      </w:pPr>
      <w:r w:rsidRPr="00944241">
        <w:rPr>
          <w:sz w:val="28"/>
          <w:szCs w:val="28"/>
        </w:rPr>
        <w:t xml:space="preserve">          </w:t>
      </w:r>
      <w:r w:rsidR="00E66337">
        <w:rPr>
          <w:sz w:val="28"/>
          <w:szCs w:val="28"/>
        </w:rPr>
        <w:t>3</w:t>
      </w:r>
      <w:r w:rsidRPr="00944241">
        <w:rPr>
          <w:sz w:val="28"/>
          <w:szCs w:val="28"/>
        </w:rPr>
        <w:t>.1.</w:t>
      </w:r>
      <w:r w:rsidRPr="00944241">
        <w:rPr>
          <w:rFonts w:eastAsiaTheme="minorHAnsi"/>
          <w:sz w:val="28"/>
          <w:szCs w:val="28"/>
          <w:lang w:eastAsia="en-US"/>
        </w:rPr>
        <w:t xml:space="preserve">  </w:t>
      </w:r>
      <w:proofErr w:type="spellStart"/>
      <w:r w:rsidRPr="00944241">
        <w:rPr>
          <w:rFonts w:eastAsiaTheme="minorHAnsi"/>
          <w:sz w:val="28"/>
          <w:szCs w:val="28"/>
          <w:lang w:eastAsia="en-US"/>
        </w:rPr>
        <w:t>Наймодателем</w:t>
      </w:r>
      <w:proofErr w:type="spellEnd"/>
      <w:r w:rsidRPr="00944241">
        <w:rPr>
          <w:rFonts w:eastAsiaTheme="minorHAnsi"/>
          <w:sz w:val="28"/>
          <w:szCs w:val="28"/>
          <w:lang w:eastAsia="en-US"/>
        </w:rPr>
        <w:t xml:space="preserve"> жилых помещений муниципального жилищного фонда коммерческого использования  является  администрация </w:t>
      </w:r>
      <w:proofErr w:type="spellStart"/>
      <w:r w:rsidRPr="00944241">
        <w:rPr>
          <w:rFonts w:eastAsiaTheme="minorHAnsi"/>
          <w:sz w:val="28"/>
          <w:szCs w:val="28"/>
          <w:lang w:eastAsia="en-US"/>
        </w:rPr>
        <w:t>Ершовского</w:t>
      </w:r>
      <w:proofErr w:type="spellEnd"/>
      <w:r w:rsidRPr="00944241">
        <w:rPr>
          <w:rFonts w:eastAsiaTheme="minorHAnsi"/>
          <w:sz w:val="28"/>
          <w:szCs w:val="28"/>
          <w:lang w:eastAsia="en-US"/>
        </w:rPr>
        <w:t xml:space="preserve"> муниципального района, действующая от имени собственника жилого помещения муниципального образования город  Ершов   (дале</w:t>
      </w:r>
      <w:proofErr w:type="gramStart"/>
      <w:r w:rsidRPr="00944241">
        <w:rPr>
          <w:rFonts w:eastAsiaTheme="minorHAnsi"/>
          <w:sz w:val="28"/>
          <w:szCs w:val="28"/>
          <w:lang w:eastAsia="en-US"/>
        </w:rPr>
        <w:t>е-</w:t>
      </w:r>
      <w:proofErr w:type="gramEnd"/>
      <w:r w:rsidRPr="00944241">
        <w:rPr>
          <w:rFonts w:eastAsiaTheme="minorHAnsi"/>
          <w:sz w:val="28"/>
          <w:szCs w:val="28"/>
          <w:lang w:eastAsia="en-US"/>
        </w:rPr>
        <w:t xml:space="preserve"> </w:t>
      </w:r>
      <w:proofErr w:type="spellStart"/>
      <w:r w:rsidRPr="00944241">
        <w:rPr>
          <w:rFonts w:eastAsiaTheme="minorHAnsi"/>
          <w:sz w:val="28"/>
          <w:szCs w:val="28"/>
          <w:lang w:eastAsia="en-US"/>
        </w:rPr>
        <w:t>Наймодатель</w:t>
      </w:r>
      <w:proofErr w:type="spellEnd"/>
      <w:r w:rsidRPr="00944241">
        <w:rPr>
          <w:rFonts w:eastAsiaTheme="minorHAnsi"/>
          <w:sz w:val="28"/>
          <w:szCs w:val="28"/>
          <w:lang w:eastAsia="en-US"/>
        </w:rPr>
        <w:t>).</w:t>
      </w:r>
    </w:p>
    <w:p w:rsidR="0071527E" w:rsidRPr="00944241" w:rsidRDefault="00E66337" w:rsidP="00944241">
      <w:pPr>
        <w:pStyle w:val="1"/>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71527E" w:rsidRPr="00944241">
        <w:rPr>
          <w:rFonts w:ascii="Times New Roman" w:hAnsi="Times New Roman" w:cs="Times New Roman"/>
          <w:sz w:val="28"/>
          <w:szCs w:val="28"/>
        </w:rPr>
        <w:t>.2. Нанимателями жилого помещения по договору коммерческого найма жилого помещения могут являться нуждающиеся в жилых помещениях  совершеннолетние граждане Российской Федерации, зарегистрированные на территории Российской Федерации в установленном порядке.</w:t>
      </w:r>
    </w:p>
    <w:p w:rsidR="0071527E" w:rsidRPr="00944241" w:rsidRDefault="00066930" w:rsidP="00944241">
      <w:pPr>
        <w:pStyle w:val="1"/>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71527E" w:rsidRPr="00944241">
        <w:rPr>
          <w:rFonts w:ascii="Times New Roman" w:hAnsi="Times New Roman" w:cs="Times New Roman"/>
          <w:sz w:val="28"/>
          <w:szCs w:val="28"/>
        </w:rPr>
        <w:t>Преимущественное право на предоставление  жилого помещения на условиях коммерческого найма, исключительно при наличии письменного ходатайства руководителя, имеют муниципальные служащие, работники бюджетной сферы, муниципальных предприятий и учреждений, направленные или приглашенные для работы специалисты (медицинские, педагогические работники, сотрудники государственных учреждений, сотрудники правоохранительных органов, прокуратуры и суда ), осуществляющие свою деятельность на территории  муниципального образования город Ершо</w:t>
      </w:r>
      <w:proofErr w:type="gramStart"/>
      <w:r w:rsidR="0071527E" w:rsidRPr="00944241">
        <w:rPr>
          <w:rFonts w:ascii="Times New Roman" w:hAnsi="Times New Roman" w:cs="Times New Roman"/>
          <w:sz w:val="28"/>
          <w:szCs w:val="28"/>
        </w:rPr>
        <w:t>в(</w:t>
      </w:r>
      <w:proofErr w:type="gramEnd"/>
      <w:r w:rsidR="0071527E" w:rsidRPr="00944241">
        <w:rPr>
          <w:rFonts w:ascii="Times New Roman" w:hAnsi="Times New Roman" w:cs="Times New Roman"/>
          <w:sz w:val="28"/>
          <w:szCs w:val="28"/>
        </w:rPr>
        <w:t xml:space="preserve">далее городское поселение) </w:t>
      </w:r>
      <w:r w:rsidR="0071527E" w:rsidRPr="00944241">
        <w:rPr>
          <w:rFonts w:ascii="Times New Roman" w:hAnsi="Times New Roman" w:cs="Times New Roman"/>
          <w:b/>
          <w:sz w:val="28"/>
          <w:szCs w:val="28"/>
        </w:rPr>
        <w:t xml:space="preserve"> </w:t>
      </w:r>
      <w:r w:rsidR="0071527E" w:rsidRPr="00944241">
        <w:rPr>
          <w:rFonts w:ascii="Times New Roman" w:hAnsi="Times New Roman" w:cs="Times New Roman"/>
          <w:sz w:val="28"/>
          <w:szCs w:val="28"/>
        </w:rPr>
        <w:t xml:space="preserve">и не  являющиеся  на </w:t>
      </w:r>
      <w:proofErr w:type="gramStart"/>
      <w:r w:rsidR="0071527E" w:rsidRPr="00944241">
        <w:rPr>
          <w:rFonts w:ascii="Times New Roman" w:hAnsi="Times New Roman" w:cs="Times New Roman"/>
          <w:sz w:val="28"/>
          <w:szCs w:val="28"/>
        </w:rPr>
        <w:t xml:space="preserve">территории городского поселения нанимателями  жилых помещений  по договору социального найма, договору найма жилого помещения, не являющиеся членами семьи нанимателя по договору  социального найма  на территории городского поселения, не являющиеся собственниками,  членами семьи собственника жилого помещения   в соответствующим населенном пункте   городского поселения. </w:t>
      </w:r>
      <w:proofErr w:type="gramEnd"/>
    </w:p>
    <w:p w:rsidR="0071527E" w:rsidRPr="00944241" w:rsidRDefault="00E66337" w:rsidP="00944241">
      <w:pPr>
        <w:pStyle w:val="1"/>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71527E" w:rsidRPr="00944241">
        <w:rPr>
          <w:rFonts w:ascii="Times New Roman" w:hAnsi="Times New Roman" w:cs="Times New Roman"/>
          <w:sz w:val="28"/>
          <w:szCs w:val="28"/>
        </w:rPr>
        <w:t>.3. Договор коммерческого найма жилого помещения заключается на срок, определенный договором, но не более чем на 5 лет. Если срок коммерческого найма жилого помещения в договоре не определен, договор считается заключенным на 5 лет.</w:t>
      </w:r>
    </w:p>
    <w:p w:rsidR="0071527E" w:rsidRPr="00944241" w:rsidRDefault="00E66337" w:rsidP="00944241">
      <w:pPr>
        <w:pStyle w:val="1"/>
        <w:ind w:firstLine="709"/>
        <w:jc w:val="both"/>
        <w:outlineLvl w:val="0"/>
        <w:rPr>
          <w:rFonts w:ascii="Times New Roman" w:hAnsi="Times New Roman" w:cs="Times New Roman"/>
          <w:sz w:val="28"/>
          <w:szCs w:val="28"/>
        </w:rPr>
      </w:pPr>
      <w:bookmarkStart w:id="1" w:name="P58"/>
      <w:bookmarkEnd w:id="1"/>
      <w:r>
        <w:rPr>
          <w:rFonts w:ascii="Times New Roman" w:hAnsi="Times New Roman" w:cs="Times New Roman"/>
          <w:sz w:val="28"/>
          <w:szCs w:val="28"/>
        </w:rPr>
        <w:t>3</w:t>
      </w:r>
      <w:r w:rsidR="0071527E" w:rsidRPr="00944241">
        <w:rPr>
          <w:rFonts w:ascii="Times New Roman" w:hAnsi="Times New Roman" w:cs="Times New Roman"/>
          <w:sz w:val="28"/>
          <w:szCs w:val="28"/>
        </w:rPr>
        <w:t>.4. Наниматель, надлежащим образом исполнявший свои обязанности, по истечении срока договора коммерческого найма жилого помещения имеет преимущественное право на заключение договора на новый срок.</w:t>
      </w:r>
    </w:p>
    <w:p w:rsidR="0071527E" w:rsidRPr="00944241" w:rsidRDefault="00E66337" w:rsidP="00944241">
      <w:pPr>
        <w:pStyle w:val="1"/>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71527E" w:rsidRPr="00944241">
        <w:rPr>
          <w:rFonts w:ascii="Times New Roman" w:hAnsi="Times New Roman" w:cs="Times New Roman"/>
          <w:sz w:val="28"/>
          <w:szCs w:val="28"/>
        </w:rPr>
        <w:t xml:space="preserve">.5. Прекращение Нанимателем трудовой деятельности, с учетом которой предоставлено жилое помещение на условиях коммерческого найма, является основанием для расторжения договора коммерческого найма жилого помещения. В этом случае </w:t>
      </w:r>
      <w:proofErr w:type="spellStart"/>
      <w:r w:rsidR="0071527E" w:rsidRPr="00944241">
        <w:rPr>
          <w:rFonts w:ascii="Times New Roman" w:hAnsi="Times New Roman" w:cs="Times New Roman"/>
          <w:sz w:val="28"/>
          <w:szCs w:val="28"/>
        </w:rPr>
        <w:t>Наймодатель</w:t>
      </w:r>
      <w:proofErr w:type="spellEnd"/>
      <w:r w:rsidR="0071527E" w:rsidRPr="00944241">
        <w:rPr>
          <w:rFonts w:ascii="Times New Roman" w:hAnsi="Times New Roman" w:cs="Times New Roman"/>
          <w:sz w:val="28"/>
          <w:szCs w:val="28"/>
        </w:rPr>
        <w:t xml:space="preserve"> вправе требовать от Нанимателя освобождения жилого помещения.</w:t>
      </w:r>
    </w:p>
    <w:p w:rsidR="0071527E" w:rsidRPr="00944241" w:rsidRDefault="00E66337" w:rsidP="00944241">
      <w:pPr>
        <w:pStyle w:val="1"/>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71527E" w:rsidRPr="00944241">
        <w:rPr>
          <w:rFonts w:ascii="Times New Roman" w:hAnsi="Times New Roman" w:cs="Times New Roman"/>
          <w:sz w:val="28"/>
          <w:szCs w:val="28"/>
        </w:rPr>
        <w:t xml:space="preserve">.6. В случае смерти Нанимателя либо признания его недееспособным или его выбытия из жилого помещения, договор коммерческого найма жилого помещения продолжает действовать на тех же условиях, а Нанимателем становится один из совершеннолетних граждан, постоянно проживающих с прежним Нанимателем и указанных в договоре коммерческого найма, по общему согласию между ними. </w:t>
      </w:r>
      <w:proofErr w:type="spellStart"/>
      <w:r w:rsidR="0071527E" w:rsidRPr="00944241">
        <w:rPr>
          <w:rFonts w:ascii="Times New Roman" w:hAnsi="Times New Roman" w:cs="Times New Roman"/>
          <w:sz w:val="28"/>
          <w:szCs w:val="28"/>
        </w:rPr>
        <w:t>Наймодатель</w:t>
      </w:r>
      <w:proofErr w:type="spellEnd"/>
      <w:r w:rsidR="0071527E" w:rsidRPr="00944241">
        <w:rPr>
          <w:rFonts w:ascii="Times New Roman" w:hAnsi="Times New Roman" w:cs="Times New Roman"/>
          <w:sz w:val="28"/>
          <w:szCs w:val="28"/>
        </w:rPr>
        <w:t xml:space="preserve"> не вправе отказать такому гражданину во вступлении в договор на оставшийся срок его действия.</w:t>
      </w:r>
    </w:p>
    <w:p w:rsidR="0071527E" w:rsidRPr="00944241" w:rsidRDefault="00E66337" w:rsidP="00944241">
      <w:pPr>
        <w:pStyle w:val="1"/>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3</w:t>
      </w:r>
      <w:r w:rsidR="0071527E" w:rsidRPr="00944241">
        <w:rPr>
          <w:rFonts w:ascii="Times New Roman" w:hAnsi="Times New Roman" w:cs="Times New Roman"/>
          <w:sz w:val="28"/>
          <w:szCs w:val="28"/>
        </w:rPr>
        <w:t>.7. Временное отсутствие Нанимателя и членов его семьи по уважительным причинам (до 3-х месяцев) не влечет изменения их прав и обязанностей по договору коммерческого найма жилого помещения. При этом Наниматель, или по его поручению уполномоченное лицо, обязаны своевременно вносить плату за жилое помещение, коммунальные и прочие платежи, предусмотренные договором коммерческого найма, если иное не предусмотрено действующим законодательством.</w:t>
      </w:r>
    </w:p>
    <w:p w:rsidR="0071527E" w:rsidRPr="00944241" w:rsidRDefault="00E66337" w:rsidP="00944241">
      <w:pPr>
        <w:pStyle w:val="1"/>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71527E" w:rsidRPr="00944241">
        <w:rPr>
          <w:rFonts w:ascii="Times New Roman" w:hAnsi="Times New Roman" w:cs="Times New Roman"/>
          <w:sz w:val="28"/>
          <w:szCs w:val="28"/>
        </w:rPr>
        <w:t xml:space="preserve">.8. Наниматель несет ответственность перед </w:t>
      </w:r>
      <w:proofErr w:type="spellStart"/>
      <w:r w:rsidR="0071527E" w:rsidRPr="00944241">
        <w:rPr>
          <w:rFonts w:ascii="Times New Roman" w:hAnsi="Times New Roman" w:cs="Times New Roman"/>
          <w:sz w:val="28"/>
          <w:szCs w:val="28"/>
        </w:rPr>
        <w:t>Наймодателем</w:t>
      </w:r>
      <w:proofErr w:type="spellEnd"/>
      <w:r w:rsidR="0071527E" w:rsidRPr="00944241">
        <w:rPr>
          <w:rFonts w:ascii="Times New Roman" w:hAnsi="Times New Roman" w:cs="Times New Roman"/>
          <w:sz w:val="28"/>
          <w:szCs w:val="28"/>
        </w:rPr>
        <w:t xml:space="preserve"> за действия граждан, совместно проживающих с ним в жилом помещении, предоставленном ему по договору коммерческого найма жилого помещения.</w:t>
      </w:r>
    </w:p>
    <w:p w:rsidR="0071527E" w:rsidRPr="00944241" w:rsidRDefault="0071527E" w:rsidP="00944241">
      <w:pPr>
        <w:pStyle w:val="1"/>
        <w:ind w:firstLine="709"/>
        <w:jc w:val="both"/>
        <w:outlineLvl w:val="0"/>
        <w:rPr>
          <w:rFonts w:ascii="Times New Roman" w:hAnsi="Times New Roman" w:cs="Times New Roman"/>
          <w:sz w:val="28"/>
          <w:szCs w:val="28"/>
        </w:rPr>
      </w:pPr>
      <w:r w:rsidRPr="00944241">
        <w:rPr>
          <w:rFonts w:ascii="Times New Roman" w:hAnsi="Times New Roman" w:cs="Times New Roman"/>
          <w:sz w:val="28"/>
          <w:szCs w:val="28"/>
        </w:rPr>
        <w:t xml:space="preserve">В случае заключения Нанимателем с совместно проживающими с ним гражданами договора о солидарной ответственности, при условии уведомления об этом </w:t>
      </w:r>
      <w:proofErr w:type="spellStart"/>
      <w:r w:rsidRPr="00944241">
        <w:rPr>
          <w:rFonts w:ascii="Times New Roman" w:hAnsi="Times New Roman" w:cs="Times New Roman"/>
          <w:sz w:val="28"/>
          <w:szCs w:val="28"/>
        </w:rPr>
        <w:t>Наймодателя</w:t>
      </w:r>
      <w:proofErr w:type="spellEnd"/>
      <w:r w:rsidRPr="00944241">
        <w:rPr>
          <w:rFonts w:ascii="Times New Roman" w:hAnsi="Times New Roman" w:cs="Times New Roman"/>
          <w:sz w:val="28"/>
          <w:szCs w:val="28"/>
        </w:rPr>
        <w:t xml:space="preserve">, указанные граждане несут солидарную с Нанимателем ответственность перед </w:t>
      </w:r>
      <w:proofErr w:type="spellStart"/>
      <w:r w:rsidRPr="00944241">
        <w:rPr>
          <w:rFonts w:ascii="Times New Roman" w:hAnsi="Times New Roman" w:cs="Times New Roman"/>
          <w:sz w:val="28"/>
          <w:szCs w:val="28"/>
        </w:rPr>
        <w:t>Наймодателем</w:t>
      </w:r>
      <w:proofErr w:type="spellEnd"/>
      <w:r w:rsidRPr="00944241">
        <w:rPr>
          <w:rFonts w:ascii="Times New Roman" w:hAnsi="Times New Roman" w:cs="Times New Roman"/>
          <w:sz w:val="28"/>
          <w:szCs w:val="28"/>
        </w:rPr>
        <w:t>, в соответствии с условиями договора.</w:t>
      </w:r>
    </w:p>
    <w:p w:rsidR="0071527E" w:rsidRPr="00944241" w:rsidRDefault="00E66337" w:rsidP="00944241">
      <w:pPr>
        <w:pStyle w:val="1"/>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71527E" w:rsidRPr="00944241">
        <w:rPr>
          <w:rFonts w:ascii="Times New Roman" w:hAnsi="Times New Roman" w:cs="Times New Roman"/>
          <w:sz w:val="28"/>
          <w:szCs w:val="28"/>
        </w:rPr>
        <w:t xml:space="preserve">.9. Если Наниматель не возвратил жилое помещение, либо возвратил его несвоевременно, </w:t>
      </w:r>
      <w:proofErr w:type="spellStart"/>
      <w:r w:rsidR="0071527E" w:rsidRPr="00944241">
        <w:rPr>
          <w:rFonts w:ascii="Times New Roman" w:hAnsi="Times New Roman" w:cs="Times New Roman"/>
          <w:sz w:val="28"/>
          <w:szCs w:val="28"/>
        </w:rPr>
        <w:t>Наймодатель</w:t>
      </w:r>
      <w:proofErr w:type="spellEnd"/>
      <w:r w:rsidR="0071527E" w:rsidRPr="00944241">
        <w:rPr>
          <w:rFonts w:ascii="Times New Roman" w:hAnsi="Times New Roman" w:cs="Times New Roman"/>
          <w:sz w:val="28"/>
          <w:szCs w:val="28"/>
        </w:rPr>
        <w:t xml:space="preserve"> вправе потребовать от Нанимателя внесения платы за жилое помещение за все время просрочки. В случае, когда указанная плата не покрывает причиненных </w:t>
      </w:r>
      <w:proofErr w:type="spellStart"/>
      <w:r w:rsidR="0071527E" w:rsidRPr="00944241">
        <w:rPr>
          <w:rFonts w:ascii="Times New Roman" w:hAnsi="Times New Roman" w:cs="Times New Roman"/>
          <w:sz w:val="28"/>
          <w:szCs w:val="28"/>
        </w:rPr>
        <w:t>Наймодателю</w:t>
      </w:r>
      <w:proofErr w:type="spellEnd"/>
      <w:r w:rsidR="0071527E" w:rsidRPr="00944241">
        <w:rPr>
          <w:rFonts w:ascii="Times New Roman" w:hAnsi="Times New Roman" w:cs="Times New Roman"/>
          <w:sz w:val="28"/>
          <w:szCs w:val="28"/>
        </w:rPr>
        <w:t xml:space="preserve"> убытков, он может потребовать их возмещения в полном объеме.</w:t>
      </w:r>
    </w:p>
    <w:p w:rsidR="0071527E" w:rsidRPr="00944241" w:rsidRDefault="00E66337" w:rsidP="00944241">
      <w:pPr>
        <w:pStyle w:val="1"/>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71527E" w:rsidRPr="00944241">
        <w:rPr>
          <w:rFonts w:ascii="Times New Roman" w:hAnsi="Times New Roman" w:cs="Times New Roman"/>
          <w:sz w:val="28"/>
          <w:szCs w:val="28"/>
        </w:rPr>
        <w:t xml:space="preserve">.10. </w:t>
      </w:r>
      <w:proofErr w:type="gramStart"/>
      <w:r w:rsidR="0071527E" w:rsidRPr="00944241">
        <w:rPr>
          <w:rFonts w:ascii="Times New Roman" w:hAnsi="Times New Roman" w:cs="Times New Roman"/>
          <w:sz w:val="28"/>
          <w:szCs w:val="28"/>
        </w:rPr>
        <w:t xml:space="preserve">В случае освобождения Нанимателем жилого помещения по окончании срока договора или расторжении договора коммерческого найма, он обязан в срок, согласованный с </w:t>
      </w:r>
      <w:proofErr w:type="spellStart"/>
      <w:r w:rsidR="0071527E" w:rsidRPr="00944241">
        <w:rPr>
          <w:rFonts w:ascii="Times New Roman" w:hAnsi="Times New Roman" w:cs="Times New Roman"/>
          <w:sz w:val="28"/>
          <w:szCs w:val="28"/>
        </w:rPr>
        <w:t>Наймодателем</w:t>
      </w:r>
      <w:proofErr w:type="spellEnd"/>
      <w:r w:rsidR="0071527E" w:rsidRPr="00944241">
        <w:rPr>
          <w:rFonts w:ascii="Times New Roman" w:hAnsi="Times New Roman" w:cs="Times New Roman"/>
          <w:sz w:val="28"/>
          <w:szCs w:val="28"/>
        </w:rPr>
        <w:t xml:space="preserve"> в письменной форме, оплатить </w:t>
      </w:r>
      <w:proofErr w:type="spellStart"/>
      <w:r w:rsidR="0071527E" w:rsidRPr="00944241">
        <w:rPr>
          <w:rFonts w:ascii="Times New Roman" w:hAnsi="Times New Roman" w:cs="Times New Roman"/>
          <w:sz w:val="28"/>
          <w:szCs w:val="28"/>
        </w:rPr>
        <w:t>Наймодателю</w:t>
      </w:r>
      <w:proofErr w:type="spellEnd"/>
      <w:r w:rsidR="0071527E" w:rsidRPr="00944241">
        <w:rPr>
          <w:rFonts w:ascii="Times New Roman" w:hAnsi="Times New Roman" w:cs="Times New Roman"/>
          <w:sz w:val="28"/>
          <w:szCs w:val="28"/>
        </w:rPr>
        <w:t xml:space="preserve"> стоимость не произведенного им и входящего в его обязанности текущего ремонта помещений или произвести его за свой счет, а также оплатить задолженность по всем дополнительным обязательствам, о которых он был извещен заранее.</w:t>
      </w:r>
      <w:proofErr w:type="gramEnd"/>
    </w:p>
    <w:p w:rsidR="0071527E" w:rsidRPr="00944241" w:rsidRDefault="00E66337" w:rsidP="00944241">
      <w:pPr>
        <w:pStyle w:val="1"/>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71527E" w:rsidRPr="00944241">
        <w:rPr>
          <w:rFonts w:ascii="Times New Roman" w:hAnsi="Times New Roman" w:cs="Times New Roman"/>
          <w:sz w:val="28"/>
          <w:szCs w:val="28"/>
        </w:rPr>
        <w:t xml:space="preserve">.11. Наниматель обязан вносить плату за коммерческий наем жилого помещения в установленные договором коммерческого найма </w:t>
      </w:r>
      <w:proofErr w:type="gramStart"/>
      <w:r w:rsidR="0071527E" w:rsidRPr="00944241">
        <w:rPr>
          <w:rFonts w:ascii="Times New Roman" w:hAnsi="Times New Roman" w:cs="Times New Roman"/>
          <w:sz w:val="28"/>
          <w:szCs w:val="28"/>
        </w:rPr>
        <w:t>размере</w:t>
      </w:r>
      <w:proofErr w:type="gramEnd"/>
      <w:r w:rsidR="0071527E" w:rsidRPr="00944241">
        <w:rPr>
          <w:rFonts w:ascii="Times New Roman" w:hAnsi="Times New Roman" w:cs="Times New Roman"/>
          <w:sz w:val="28"/>
          <w:szCs w:val="28"/>
        </w:rPr>
        <w:t xml:space="preserve"> и сроки, а также своевременно вносить платежи за жилищно-коммунальные и иные услуги.</w:t>
      </w:r>
    </w:p>
    <w:p w:rsidR="0071527E" w:rsidRPr="00944241" w:rsidRDefault="00E66337" w:rsidP="0094424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71527E" w:rsidRPr="00944241">
        <w:rPr>
          <w:rFonts w:eastAsiaTheme="minorHAnsi"/>
          <w:sz w:val="28"/>
          <w:szCs w:val="28"/>
          <w:lang w:eastAsia="en-US"/>
        </w:rPr>
        <w:t>.12. Наниматель обязан использовать жилое помещение по назначению, исключительно для проживания, а также содержать помещение в технически исправном и надлежащем санитарном состоянии.</w:t>
      </w:r>
    </w:p>
    <w:p w:rsidR="0071527E" w:rsidRPr="00944241" w:rsidRDefault="00E66337" w:rsidP="00944241">
      <w:pPr>
        <w:suppressAutoHyphens w:val="0"/>
        <w:autoSpaceDE w:val="0"/>
        <w:autoSpaceDN w:val="0"/>
        <w:adjustRightInd w:val="0"/>
        <w:ind w:firstLine="709"/>
        <w:jc w:val="both"/>
        <w:rPr>
          <w:sz w:val="28"/>
          <w:szCs w:val="28"/>
        </w:rPr>
      </w:pPr>
      <w:r>
        <w:rPr>
          <w:rFonts w:eastAsiaTheme="minorHAnsi"/>
          <w:sz w:val="28"/>
          <w:szCs w:val="28"/>
          <w:lang w:eastAsia="en-US"/>
        </w:rPr>
        <w:t>3</w:t>
      </w:r>
      <w:r w:rsidR="0071527E" w:rsidRPr="00944241">
        <w:rPr>
          <w:rFonts w:eastAsiaTheme="minorHAnsi"/>
          <w:sz w:val="28"/>
          <w:szCs w:val="28"/>
          <w:lang w:eastAsia="en-US"/>
        </w:rPr>
        <w:t xml:space="preserve">.13. Наниматель не вправе производить переустройство и реконструкцию жилого помещения без письменного разрешения </w:t>
      </w:r>
      <w:proofErr w:type="spellStart"/>
      <w:r w:rsidR="0071527E" w:rsidRPr="00944241">
        <w:rPr>
          <w:rFonts w:eastAsiaTheme="minorHAnsi"/>
          <w:sz w:val="28"/>
          <w:szCs w:val="28"/>
          <w:lang w:eastAsia="en-US"/>
        </w:rPr>
        <w:t>Наймодателя</w:t>
      </w:r>
      <w:proofErr w:type="spellEnd"/>
      <w:r w:rsidR="0071527E" w:rsidRPr="00944241">
        <w:rPr>
          <w:rFonts w:eastAsiaTheme="minorHAnsi"/>
          <w:sz w:val="28"/>
          <w:szCs w:val="28"/>
          <w:lang w:eastAsia="en-US"/>
        </w:rPr>
        <w:t>.</w:t>
      </w:r>
    </w:p>
    <w:p w:rsidR="0071527E" w:rsidRPr="00944241" w:rsidRDefault="00E66337" w:rsidP="00944241">
      <w:pPr>
        <w:pStyle w:val="1"/>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71527E" w:rsidRPr="00944241">
        <w:rPr>
          <w:rFonts w:ascii="Times New Roman" w:hAnsi="Times New Roman" w:cs="Times New Roman"/>
          <w:sz w:val="28"/>
          <w:szCs w:val="28"/>
        </w:rPr>
        <w:t xml:space="preserve">.14. Наниматель не вправе без письменного согласия </w:t>
      </w:r>
      <w:proofErr w:type="spellStart"/>
      <w:r w:rsidR="0071527E" w:rsidRPr="00944241">
        <w:rPr>
          <w:rFonts w:ascii="Times New Roman" w:hAnsi="Times New Roman" w:cs="Times New Roman"/>
          <w:sz w:val="28"/>
          <w:szCs w:val="28"/>
        </w:rPr>
        <w:t>Наймодателя</w:t>
      </w:r>
      <w:proofErr w:type="spellEnd"/>
      <w:r w:rsidR="0071527E" w:rsidRPr="00944241">
        <w:rPr>
          <w:rFonts w:ascii="Times New Roman" w:hAnsi="Times New Roman" w:cs="Times New Roman"/>
          <w:sz w:val="28"/>
          <w:szCs w:val="28"/>
        </w:rPr>
        <w:t xml:space="preserve"> вселять в жилое помещение лиц, не указанных в договоре коммерческого найма жилого помещения.</w:t>
      </w:r>
    </w:p>
    <w:p w:rsidR="0071527E" w:rsidRPr="00944241" w:rsidRDefault="00E66337" w:rsidP="00944241">
      <w:pPr>
        <w:pStyle w:val="1"/>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71527E" w:rsidRPr="00944241">
        <w:rPr>
          <w:rFonts w:ascii="Times New Roman" w:hAnsi="Times New Roman" w:cs="Times New Roman"/>
          <w:sz w:val="28"/>
          <w:szCs w:val="28"/>
        </w:rPr>
        <w:t xml:space="preserve">.15. Иные права и обязанности </w:t>
      </w:r>
      <w:proofErr w:type="spellStart"/>
      <w:r w:rsidR="0071527E" w:rsidRPr="00944241">
        <w:rPr>
          <w:rFonts w:ascii="Times New Roman" w:hAnsi="Times New Roman" w:cs="Times New Roman"/>
          <w:sz w:val="28"/>
          <w:szCs w:val="28"/>
        </w:rPr>
        <w:t>Наймодателя</w:t>
      </w:r>
      <w:proofErr w:type="spellEnd"/>
      <w:r w:rsidR="0071527E" w:rsidRPr="00944241">
        <w:rPr>
          <w:rFonts w:ascii="Times New Roman" w:hAnsi="Times New Roman" w:cs="Times New Roman"/>
          <w:sz w:val="28"/>
          <w:szCs w:val="28"/>
        </w:rPr>
        <w:t xml:space="preserve"> и Нанимателя жилого помещения по договору коммерческого найма, а также порядок и условия изменения и расторжения договора коммерческого найма жилого помещения определяются договором коммерческого найма и действующим законодательством Российской Федерации.</w:t>
      </w:r>
    </w:p>
    <w:p w:rsidR="0071527E" w:rsidRPr="00944241" w:rsidRDefault="00E66337" w:rsidP="00944241">
      <w:pPr>
        <w:pStyle w:val="1"/>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71527E" w:rsidRPr="00944241">
        <w:rPr>
          <w:rFonts w:ascii="Times New Roman" w:hAnsi="Times New Roman" w:cs="Times New Roman"/>
          <w:sz w:val="28"/>
          <w:szCs w:val="28"/>
        </w:rPr>
        <w:t xml:space="preserve">.16. К договору найма жилого помещения, заключенному на срок до одного года (краткосрочный наем), не применяются правила, предусмотренные </w:t>
      </w:r>
      <w:hyperlink w:anchor="P58" w:history="1">
        <w:r w:rsidR="0071527E" w:rsidRPr="00944241">
          <w:rPr>
            <w:rFonts w:ascii="Times New Roman" w:hAnsi="Times New Roman" w:cs="Times New Roman"/>
            <w:sz w:val="28"/>
            <w:szCs w:val="28"/>
          </w:rPr>
          <w:t xml:space="preserve">п. </w:t>
        </w:r>
        <w:r>
          <w:rPr>
            <w:rFonts w:ascii="Times New Roman" w:hAnsi="Times New Roman" w:cs="Times New Roman"/>
            <w:sz w:val="28"/>
            <w:szCs w:val="28"/>
          </w:rPr>
          <w:t>3</w:t>
        </w:r>
        <w:r w:rsidR="0071527E" w:rsidRPr="00944241">
          <w:rPr>
            <w:rFonts w:ascii="Times New Roman" w:hAnsi="Times New Roman" w:cs="Times New Roman"/>
            <w:sz w:val="28"/>
            <w:szCs w:val="28"/>
          </w:rPr>
          <w:t>.4</w:t>
        </w:r>
      </w:hyperlink>
      <w:r w:rsidR="0071527E" w:rsidRPr="00944241">
        <w:rPr>
          <w:rFonts w:ascii="Times New Roman" w:hAnsi="Times New Roman" w:cs="Times New Roman"/>
          <w:sz w:val="28"/>
          <w:szCs w:val="28"/>
        </w:rPr>
        <w:t xml:space="preserve"> настоящего Положения.</w:t>
      </w:r>
    </w:p>
    <w:p w:rsidR="00066930" w:rsidRDefault="00066930" w:rsidP="00944241">
      <w:pPr>
        <w:autoSpaceDE w:val="0"/>
        <w:autoSpaceDN w:val="0"/>
        <w:adjustRightInd w:val="0"/>
        <w:ind w:firstLine="709"/>
        <w:jc w:val="both"/>
        <w:rPr>
          <w:sz w:val="28"/>
          <w:szCs w:val="28"/>
        </w:rPr>
      </w:pPr>
    </w:p>
    <w:p w:rsidR="00066930" w:rsidRDefault="00066930" w:rsidP="00944241">
      <w:pPr>
        <w:autoSpaceDE w:val="0"/>
        <w:autoSpaceDN w:val="0"/>
        <w:adjustRightInd w:val="0"/>
        <w:ind w:firstLine="709"/>
        <w:jc w:val="both"/>
        <w:rPr>
          <w:sz w:val="28"/>
          <w:szCs w:val="28"/>
        </w:rPr>
      </w:pPr>
    </w:p>
    <w:p w:rsidR="00066930" w:rsidRDefault="00066930" w:rsidP="00944241">
      <w:pPr>
        <w:autoSpaceDE w:val="0"/>
        <w:autoSpaceDN w:val="0"/>
        <w:adjustRightInd w:val="0"/>
        <w:ind w:firstLine="709"/>
        <w:jc w:val="both"/>
        <w:rPr>
          <w:sz w:val="28"/>
          <w:szCs w:val="28"/>
        </w:rPr>
      </w:pPr>
    </w:p>
    <w:p w:rsidR="0071527E" w:rsidRPr="00944241" w:rsidRDefault="00E66337" w:rsidP="00944241">
      <w:pPr>
        <w:autoSpaceDE w:val="0"/>
        <w:autoSpaceDN w:val="0"/>
        <w:adjustRightInd w:val="0"/>
        <w:ind w:firstLine="709"/>
        <w:jc w:val="both"/>
        <w:rPr>
          <w:sz w:val="28"/>
          <w:szCs w:val="28"/>
        </w:rPr>
      </w:pPr>
      <w:r>
        <w:rPr>
          <w:sz w:val="28"/>
          <w:szCs w:val="28"/>
        </w:rPr>
        <w:lastRenderedPageBreak/>
        <w:t>3</w:t>
      </w:r>
      <w:r w:rsidR="0071527E" w:rsidRPr="00944241">
        <w:rPr>
          <w:sz w:val="28"/>
          <w:szCs w:val="28"/>
        </w:rPr>
        <w:t>.17. Наниматель не вправе передавать занимаемое им по договору жилое помещение жилищного фонда коммерческого использования во владение и пользование иным лицам.</w:t>
      </w:r>
    </w:p>
    <w:p w:rsidR="0071527E" w:rsidRPr="00944241" w:rsidRDefault="00E66337" w:rsidP="00944241">
      <w:pPr>
        <w:pStyle w:val="1"/>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71527E" w:rsidRPr="00944241">
        <w:rPr>
          <w:rFonts w:ascii="Times New Roman" w:hAnsi="Times New Roman" w:cs="Times New Roman"/>
          <w:sz w:val="28"/>
          <w:szCs w:val="28"/>
        </w:rPr>
        <w:t>.18.Жилые помещения коммерческого  использования муниципального жилищного фонда  предоставляются гражданам без учета нормы предоставления площади жилого помещения.</w:t>
      </w:r>
    </w:p>
    <w:p w:rsidR="0071527E" w:rsidRPr="00944241" w:rsidRDefault="0071527E" w:rsidP="00944241">
      <w:pPr>
        <w:pStyle w:val="1"/>
        <w:ind w:firstLine="709"/>
        <w:jc w:val="both"/>
        <w:outlineLvl w:val="0"/>
        <w:rPr>
          <w:rFonts w:ascii="Times New Roman" w:hAnsi="Times New Roman" w:cs="Times New Roman"/>
          <w:sz w:val="28"/>
          <w:szCs w:val="28"/>
        </w:rPr>
      </w:pPr>
    </w:p>
    <w:p w:rsidR="00066930" w:rsidRDefault="00E66337" w:rsidP="00066930">
      <w:pPr>
        <w:pStyle w:val="1"/>
        <w:jc w:val="center"/>
        <w:outlineLvl w:val="0"/>
        <w:rPr>
          <w:rFonts w:ascii="Times New Roman" w:hAnsi="Times New Roman" w:cs="Times New Roman"/>
          <w:b/>
          <w:sz w:val="28"/>
          <w:szCs w:val="28"/>
        </w:rPr>
      </w:pPr>
      <w:r>
        <w:rPr>
          <w:rFonts w:ascii="Times New Roman" w:hAnsi="Times New Roman" w:cs="Times New Roman"/>
          <w:b/>
          <w:sz w:val="28"/>
          <w:szCs w:val="28"/>
        </w:rPr>
        <w:t>4</w:t>
      </w:r>
      <w:r w:rsidR="0071527E" w:rsidRPr="00944241">
        <w:rPr>
          <w:rFonts w:ascii="Times New Roman" w:hAnsi="Times New Roman" w:cs="Times New Roman"/>
          <w:b/>
          <w:sz w:val="28"/>
          <w:szCs w:val="28"/>
        </w:rPr>
        <w:t xml:space="preserve">. Порядок предоставления жилых помещений </w:t>
      </w:r>
      <w:proofErr w:type="gramStart"/>
      <w:r w:rsidR="0071527E" w:rsidRPr="00944241">
        <w:rPr>
          <w:rFonts w:ascii="Times New Roman" w:hAnsi="Times New Roman" w:cs="Times New Roman"/>
          <w:b/>
          <w:sz w:val="28"/>
          <w:szCs w:val="28"/>
        </w:rPr>
        <w:t>по</w:t>
      </w:r>
      <w:proofErr w:type="gramEnd"/>
      <w:r w:rsidR="0071527E" w:rsidRPr="00944241">
        <w:rPr>
          <w:rFonts w:ascii="Times New Roman" w:hAnsi="Times New Roman" w:cs="Times New Roman"/>
          <w:b/>
          <w:sz w:val="28"/>
          <w:szCs w:val="28"/>
        </w:rPr>
        <w:t xml:space="preserve"> </w:t>
      </w:r>
    </w:p>
    <w:p w:rsidR="0071527E" w:rsidRPr="00944241" w:rsidRDefault="0071527E" w:rsidP="00066930">
      <w:pPr>
        <w:pStyle w:val="1"/>
        <w:jc w:val="center"/>
        <w:outlineLvl w:val="0"/>
        <w:rPr>
          <w:rFonts w:ascii="Times New Roman" w:hAnsi="Times New Roman" w:cs="Times New Roman"/>
          <w:b/>
          <w:sz w:val="28"/>
          <w:szCs w:val="28"/>
        </w:rPr>
      </w:pPr>
      <w:r w:rsidRPr="00944241">
        <w:rPr>
          <w:rFonts w:ascii="Times New Roman" w:hAnsi="Times New Roman" w:cs="Times New Roman"/>
          <w:b/>
          <w:sz w:val="28"/>
          <w:szCs w:val="28"/>
        </w:rPr>
        <w:t>договорам коммерческого найма</w:t>
      </w:r>
    </w:p>
    <w:p w:rsidR="0071527E" w:rsidRPr="00944241" w:rsidRDefault="0071527E" w:rsidP="00944241">
      <w:pPr>
        <w:pStyle w:val="1"/>
        <w:jc w:val="both"/>
        <w:outlineLvl w:val="0"/>
        <w:rPr>
          <w:rFonts w:ascii="Times New Roman" w:hAnsi="Times New Roman" w:cs="Times New Roman"/>
          <w:b/>
          <w:sz w:val="28"/>
          <w:szCs w:val="28"/>
        </w:rPr>
      </w:pPr>
    </w:p>
    <w:p w:rsidR="0071527E" w:rsidRPr="00944241" w:rsidRDefault="00E66337" w:rsidP="00944241">
      <w:pPr>
        <w:pStyle w:val="1"/>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71527E" w:rsidRPr="00944241">
        <w:rPr>
          <w:rFonts w:ascii="Times New Roman" w:hAnsi="Times New Roman" w:cs="Times New Roman"/>
          <w:sz w:val="28"/>
          <w:szCs w:val="28"/>
        </w:rPr>
        <w:t>.1. 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w:t>
      </w:r>
    </w:p>
    <w:p w:rsidR="0071527E" w:rsidRPr="00944241" w:rsidRDefault="0071527E" w:rsidP="00944241">
      <w:pPr>
        <w:pStyle w:val="1"/>
        <w:ind w:firstLine="709"/>
        <w:jc w:val="both"/>
        <w:outlineLvl w:val="0"/>
        <w:rPr>
          <w:rFonts w:ascii="Times New Roman" w:hAnsi="Times New Roman" w:cs="Times New Roman"/>
          <w:sz w:val="28"/>
          <w:szCs w:val="28"/>
        </w:rPr>
      </w:pPr>
      <w:r w:rsidRPr="00944241">
        <w:rPr>
          <w:rFonts w:ascii="Times New Roman" w:hAnsi="Times New Roman" w:cs="Times New Roman"/>
          <w:sz w:val="28"/>
          <w:szCs w:val="28"/>
        </w:rPr>
        <w:t xml:space="preserve"> </w:t>
      </w:r>
      <w:r w:rsidR="00E66337">
        <w:rPr>
          <w:rFonts w:ascii="Times New Roman" w:hAnsi="Times New Roman" w:cs="Times New Roman"/>
          <w:sz w:val="28"/>
          <w:szCs w:val="28"/>
        </w:rPr>
        <w:t>4</w:t>
      </w:r>
      <w:r w:rsidRPr="00944241">
        <w:rPr>
          <w:rFonts w:ascii="Times New Roman" w:hAnsi="Times New Roman" w:cs="Times New Roman"/>
          <w:sz w:val="28"/>
          <w:szCs w:val="28"/>
        </w:rPr>
        <w:t xml:space="preserve">.2. Жилые помещений по договору коммерческого найма  предоставляются  исходя из очередности включения в список граждан, претендующих на заключение договора коммерческого  найма. В случае регистрации двух и более заявлений граждан в один день очередность постановки граждан на учет определяется исходя из времени регистрации заявлений.          </w:t>
      </w:r>
    </w:p>
    <w:p w:rsidR="0071527E" w:rsidRPr="00944241" w:rsidRDefault="00E66337" w:rsidP="00944241">
      <w:pPr>
        <w:pStyle w:val="1"/>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71527E" w:rsidRPr="00944241">
        <w:rPr>
          <w:rFonts w:ascii="Times New Roman" w:hAnsi="Times New Roman" w:cs="Times New Roman"/>
          <w:sz w:val="28"/>
          <w:szCs w:val="28"/>
        </w:rPr>
        <w:t xml:space="preserve">.2.1. Преимущественное право на заключение договора коммерческого найма (вне зависимости  от очередности  включения в список  граждан, претендующих на заключение договора найма) имеют </w:t>
      </w:r>
      <w:proofErr w:type="gramStart"/>
      <w:r w:rsidR="0071527E" w:rsidRPr="00944241">
        <w:rPr>
          <w:rFonts w:ascii="Times New Roman" w:hAnsi="Times New Roman" w:cs="Times New Roman"/>
          <w:sz w:val="28"/>
          <w:szCs w:val="28"/>
        </w:rPr>
        <w:t>граждане</w:t>
      </w:r>
      <w:proofErr w:type="gramEnd"/>
      <w:r w:rsidR="0071527E" w:rsidRPr="00944241">
        <w:rPr>
          <w:rFonts w:ascii="Times New Roman" w:hAnsi="Times New Roman" w:cs="Times New Roman"/>
          <w:sz w:val="28"/>
          <w:szCs w:val="28"/>
        </w:rPr>
        <w:t xml:space="preserve"> указанные во втором абзаце пункта 2.2.</w:t>
      </w:r>
    </w:p>
    <w:p w:rsidR="0071527E" w:rsidRPr="00944241" w:rsidRDefault="00E66337" w:rsidP="00944241">
      <w:pPr>
        <w:pStyle w:val="1"/>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71527E" w:rsidRPr="00944241">
        <w:rPr>
          <w:rFonts w:ascii="Times New Roman" w:hAnsi="Times New Roman" w:cs="Times New Roman"/>
          <w:sz w:val="28"/>
          <w:szCs w:val="28"/>
        </w:rPr>
        <w:t>.3. Гражданам, намеренным  получить жилое помещение  по договору коммерческого найма  предоставляется информация  о наличии свободных жилых помещений коммерческого использования, их технические характеристики и возможность осмотра таких помещений.</w:t>
      </w:r>
    </w:p>
    <w:p w:rsidR="0071527E" w:rsidRPr="00944241" w:rsidRDefault="00E66337" w:rsidP="00944241">
      <w:pPr>
        <w:pStyle w:val="1"/>
        <w:ind w:firstLine="709"/>
        <w:jc w:val="both"/>
        <w:outlineLvl w:val="0"/>
        <w:rPr>
          <w:rFonts w:ascii="Times New Roman" w:hAnsi="Times New Roman" w:cs="Times New Roman"/>
          <w:b/>
          <w:sz w:val="28"/>
          <w:szCs w:val="28"/>
        </w:rPr>
      </w:pPr>
      <w:r>
        <w:rPr>
          <w:rFonts w:ascii="Times New Roman" w:hAnsi="Times New Roman" w:cs="Times New Roman"/>
          <w:sz w:val="28"/>
          <w:szCs w:val="28"/>
        </w:rPr>
        <w:t>4</w:t>
      </w:r>
      <w:r w:rsidR="0071527E" w:rsidRPr="00944241">
        <w:rPr>
          <w:rFonts w:ascii="Times New Roman" w:hAnsi="Times New Roman" w:cs="Times New Roman"/>
          <w:sz w:val="28"/>
          <w:szCs w:val="28"/>
        </w:rPr>
        <w:t xml:space="preserve">.4. </w:t>
      </w:r>
      <w:bookmarkStart w:id="2" w:name="P76"/>
      <w:bookmarkEnd w:id="2"/>
      <w:r w:rsidR="0071527E" w:rsidRPr="00944241">
        <w:rPr>
          <w:rFonts w:ascii="Times New Roman" w:hAnsi="Times New Roman" w:cs="Times New Roman"/>
          <w:sz w:val="28"/>
          <w:szCs w:val="28"/>
        </w:rPr>
        <w:t xml:space="preserve"> Для рассмотрения вопроса о  предоставления жилого помещения по договору коммерческого найма гражданин (</w:t>
      </w:r>
      <w:proofErr w:type="spellStart"/>
      <w:r w:rsidR="0071527E" w:rsidRPr="00944241">
        <w:rPr>
          <w:rFonts w:ascii="Times New Roman" w:hAnsi="Times New Roman" w:cs="Times New Roman"/>
          <w:sz w:val="28"/>
          <w:szCs w:val="28"/>
        </w:rPr>
        <w:t>далее-Заявитель</w:t>
      </w:r>
      <w:proofErr w:type="spellEnd"/>
      <w:r w:rsidR="0071527E" w:rsidRPr="00944241">
        <w:rPr>
          <w:rFonts w:ascii="Times New Roman" w:hAnsi="Times New Roman" w:cs="Times New Roman"/>
          <w:sz w:val="28"/>
          <w:szCs w:val="28"/>
        </w:rPr>
        <w:t xml:space="preserve">) представляет в  администрацию </w:t>
      </w:r>
      <w:proofErr w:type="spellStart"/>
      <w:r w:rsidR="0071527E" w:rsidRPr="00944241">
        <w:rPr>
          <w:rFonts w:ascii="Times New Roman" w:hAnsi="Times New Roman" w:cs="Times New Roman"/>
          <w:sz w:val="28"/>
          <w:szCs w:val="28"/>
        </w:rPr>
        <w:t>Ершовского</w:t>
      </w:r>
      <w:proofErr w:type="spellEnd"/>
      <w:r w:rsidR="0071527E" w:rsidRPr="00944241">
        <w:rPr>
          <w:rFonts w:ascii="Times New Roman" w:hAnsi="Times New Roman" w:cs="Times New Roman"/>
          <w:sz w:val="28"/>
          <w:szCs w:val="28"/>
        </w:rPr>
        <w:t xml:space="preserve"> муниципального района ( дале</w:t>
      </w:r>
      <w:proofErr w:type="gramStart"/>
      <w:r w:rsidR="0071527E" w:rsidRPr="00944241">
        <w:rPr>
          <w:rFonts w:ascii="Times New Roman" w:hAnsi="Times New Roman" w:cs="Times New Roman"/>
          <w:sz w:val="28"/>
          <w:szCs w:val="28"/>
        </w:rPr>
        <w:t>е-</w:t>
      </w:r>
      <w:proofErr w:type="gramEnd"/>
      <w:r w:rsidR="0071527E" w:rsidRPr="00944241">
        <w:rPr>
          <w:rFonts w:ascii="Times New Roman" w:hAnsi="Times New Roman" w:cs="Times New Roman"/>
          <w:sz w:val="28"/>
          <w:szCs w:val="28"/>
        </w:rPr>
        <w:t xml:space="preserve"> Администрация)  следующие документы</w:t>
      </w:r>
    </w:p>
    <w:p w:rsidR="00066930" w:rsidRDefault="0071527E" w:rsidP="00944241">
      <w:pPr>
        <w:ind w:firstLine="540"/>
        <w:jc w:val="both"/>
        <w:rPr>
          <w:sz w:val="28"/>
          <w:szCs w:val="28"/>
        </w:rPr>
      </w:pPr>
      <w:r w:rsidRPr="00944241">
        <w:rPr>
          <w:sz w:val="28"/>
          <w:szCs w:val="28"/>
        </w:rPr>
        <w:t xml:space="preserve">- личное заявление гражданина о предоставлении жилого помещения по договору коммерческого найма по форме согласно приложению 3 к настоящему Положению; </w:t>
      </w:r>
    </w:p>
    <w:p w:rsidR="0071527E" w:rsidRPr="00944241" w:rsidRDefault="0071527E" w:rsidP="00944241">
      <w:pPr>
        <w:ind w:firstLine="540"/>
        <w:jc w:val="both"/>
        <w:rPr>
          <w:sz w:val="28"/>
          <w:szCs w:val="28"/>
        </w:rPr>
      </w:pPr>
      <w:r w:rsidRPr="00944241">
        <w:rPr>
          <w:sz w:val="28"/>
          <w:szCs w:val="28"/>
        </w:rPr>
        <w:t>- копии документов, удостоверяющих личность заявителя и членов его семьи или граждан,  указанных заявителем  в качестве совместно проживающих с ним (копии свидетельств о рождении детей, не достигших 14 лет);</w:t>
      </w:r>
    </w:p>
    <w:p w:rsidR="0071527E" w:rsidRPr="00944241" w:rsidRDefault="0071527E" w:rsidP="00944241">
      <w:pPr>
        <w:pStyle w:val="a7"/>
        <w:jc w:val="both"/>
        <w:rPr>
          <w:sz w:val="28"/>
          <w:szCs w:val="28"/>
        </w:rPr>
      </w:pPr>
      <w:r w:rsidRPr="00944241">
        <w:rPr>
          <w:sz w:val="28"/>
          <w:szCs w:val="28"/>
        </w:rPr>
        <w:t xml:space="preserve">         -документы, подтверждающие отсутствие жилого помещения на праве собственности и (или) на праве социального найма в  городском поселении у Заявителя и  лиц, которые будут проживать вместе  с ним;   </w:t>
      </w:r>
    </w:p>
    <w:p w:rsidR="0071527E" w:rsidRPr="00944241" w:rsidRDefault="0071527E" w:rsidP="00944241">
      <w:pPr>
        <w:jc w:val="both"/>
        <w:rPr>
          <w:sz w:val="28"/>
          <w:szCs w:val="28"/>
        </w:rPr>
      </w:pPr>
      <w:r w:rsidRPr="00944241">
        <w:rPr>
          <w:sz w:val="28"/>
          <w:szCs w:val="28"/>
        </w:rPr>
        <w:t xml:space="preserve">          -документы, подтверждающие</w:t>
      </w:r>
      <w:r w:rsidR="001307D3">
        <w:rPr>
          <w:sz w:val="28"/>
          <w:szCs w:val="28"/>
        </w:rPr>
        <w:t xml:space="preserve"> право собственности на жилое</w:t>
      </w:r>
      <w:r w:rsidR="00570C13">
        <w:rPr>
          <w:sz w:val="28"/>
          <w:szCs w:val="28"/>
        </w:rPr>
        <w:t xml:space="preserve"> помещение, права </w:t>
      </w:r>
      <w:proofErr w:type="gramStart"/>
      <w:r w:rsidR="00570C13">
        <w:rPr>
          <w:sz w:val="28"/>
          <w:szCs w:val="28"/>
        </w:rPr>
        <w:t>собственности</w:t>
      </w:r>
      <w:proofErr w:type="gramEnd"/>
      <w:r w:rsidR="00570C13">
        <w:rPr>
          <w:sz w:val="28"/>
          <w:szCs w:val="28"/>
        </w:rPr>
        <w:t xml:space="preserve"> на которые не зарегистрированы в ЕГРП (при наличии таковых)</w:t>
      </w:r>
      <w:r w:rsidRPr="00944241">
        <w:rPr>
          <w:sz w:val="28"/>
          <w:szCs w:val="28"/>
        </w:rPr>
        <w:t>;</w:t>
      </w:r>
    </w:p>
    <w:p w:rsidR="0071527E" w:rsidRPr="00944241" w:rsidRDefault="00066930" w:rsidP="00944241">
      <w:pPr>
        <w:ind w:firstLine="540"/>
        <w:jc w:val="both"/>
        <w:rPr>
          <w:sz w:val="28"/>
          <w:szCs w:val="28"/>
        </w:rPr>
      </w:pPr>
      <w:r>
        <w:rPr>
          <w:sz w:val="28"/>
          <w:szCs w:val="28"/>
        </w:rPr>
        <w:t xml:space="preserve">  </w:t>
      </w:r>
      <w:r w:rsidR="0071527E" w:rsidRPr="00944241">
        <w:rPr>
          <w:sz w:val="28"/>
          <w:szCs w:val="28"/>
        </w:rPr>
        <w:t>- согласие на обработку персональных данных.</w:t>
      </w:r>
    </w:p>
    <w:p w:rsidR="0071527E" w:rsidRPr="00944241" w:rsidRDefault="00066930" w:rsidP="00944241">
      <w:pPr>
        <w:ind w:firstLine="540"/>
        <w:jc w:val="both"/>
        <w:rPr>
          <w:sz w:val="28"/>
          <w:szCs w:val="28"/>
        </w:rPr>
      </w:pPr>
      <w:r>
        <w:rPr>
          <w:sz w:val="28"/>
          <w:szCs w:val="28"/>
        </w:rPr>
        <w:t xml:space="preserve">  </w:t>
      </w:r>
      <w:r w:rsidR="0071527E" w:rsidRPr="00944241">
        <w:rPr>
          <w:sz w:val="28"/>
          <w:szCs w:val="28"/>
        </w:rPr>
        <w:t xml:space="preserve">При предоставлении указанных в настоящем пункте копий документов Заявителю либо его представителю необходимо иметь при себе их оригиналы, если копии нотариально не заверены. </w:t>
      </w:r>
    </w:p>
    <w:p w:rsidR="00066930" w:rsidRDefault="00066930" w:rsidP="00944241">
      <w:pPr>
        <w:pStyle w:val="a7"/>
        <w:jc w:val="both"/>
        <w:rPr>
          <w:sz w:val="28"/>
          <w:szCs w:val="28"/>
        </w:rPr>
      </w:pPr>
      <w:r>
        <w:rPr>
          <w:sz w:val="28"/>
          <w:szCs w:val="28"/>
        </w:rPr>
        <w:t xml:space="preserve">         </w:t>
      </w:r>
      <w:r w:rsidR="0071527E" w:rsidRPr="00944241">
        <w:rPr>
          <w:sz w:val="28"/>
          <w:szCs w:val="28"/>
        </w:rPr>
        <w:t xml:space="preserve">Осуществляющий прием </w:t>
      </w:r>
      <w:proofErr w:type="gramStart"/>
      <w:r w:rsidR="0071527E" w:rsidRPr="00944241">
        <w:rPr>
          <w:sz w:val="28"/>
          <w:szCs w:val="28"/>
        </w:rPr>
        <w:t>заявлений</w:t>
      </w:r>
      <w:proofErr w:type="gramEnd"/>
      <w:r w:rsidR="0071527E" w:rsidRPr="00944241">
        <w:rPr>
          <w:sz w:val="28"/>
          <w:szCs w:val="28"/>
        </w:rPr>
        <w:t xml:space="preserve"> уполномоченный орган,   определенный правовым актом   Администрации (далее –</w:t>
      </w:r>
      <w:r>
        <w:rPr>
          <w:sz w:val="28"/>
          <w:szCs w:val="28"/>
        </w:rPr>
        <w:t xml:space="preserve"> </w:t>
      </w:r>
      <w:r w:rsidR="0071527E" w:rsidRPr="00944241">
        <w:rPr>
          <w:sz w:val="28"/>
          <w:szCs w:val="28"/>
        </w:rPr>
        <w:t xml:space="preserve">учетный орган), вправе самостоятельно </w:t>
      </w:r>
    </w:p>
    <w:p w:rsidR="00066930" w:rsidRDefault="00066930" w:rsidP="00944241">
      <w:pPr>
        <w:pStyle w:val="a7"/>
        <w:jc w:val="both"/>
        <w:rPr>
          <w:sz w:val="28"/>
          <w:szCs w:val="28"/>
        </w:rPr>
      </w:pPr>
    </w:p>
    <w:p w:rsidR="0071527E" w:rsidRPr="00944241" w:rsidRDefault="0071527E" w:rsidP="00944241">
      <w:pPr>
        <w:pStyle w:val="a7"/>
        <w:jc w:val="both"/>
        <w:rPr>
          <w:sz w:val="28"/>
          <w:szCs w:val="28"/>
        </w:rPr>
      </w:pPr>
      <w:r w:rsidRPr="00944241">
        <w:rPr>
          <w:sz w:val="28"/>
          <w:szCs w:val="28"/>
        </w:rPr>
        <w:t xml:space="preserve">сделать копии  и заверить их. В случае представления Заявителем  самостоятельно сделанных копий с этих документов осуществляющее прием лицо вправе сравнить их с оригиналами документов, после чего заверить их. </w:t>
      </w:r>
    </w:p>
    <w:p w:rsidR="0071527E" w:rsidRPr="00944241" w:rsidRDefault="0071527E" w:rsidP="00944241">
      <w:pPr>
        <w:ind w:firstLine="540"/>
        <w:jc w:val="both"/>
        <w:rPr>
          <w:sz w:val="28"/>
          <w:szCs w:val="28"/>
        </w:rPr>
      </w:pPr>
      <w:r w:rsidRPr="00944241">
        <w:rPr>
          <w:sz w:val="28"/>
          <w:szCs w:val="28"/>
        </w:rPr>
        <w:t xml:space="preserve">   </w:t>
      </w:r>
      <w:r w:rsidR="00E66337">
        <w:rPr>
          <w:sz w:val="28"/>
          <w:szCs w:val="28"/>
        </w:rPr>
        <w:t>4</w:t>
      </w:r>
      <w:r w:rsidRPr="00944241">
        <w:rPr>
          <w:sz w:val="28"/>
          <w:szCs w:val="28"/>
        </w:rPr>
        <w:t>.4.1. Граждане, обладающие преимущественным правом на предоставление жилого помещения на условиях коммерческого найма, дополнительно   предоставляют:</w:t>
      </w:r>
    </w:p>
    <w:p w:rsidR="0071527E" w:rsidRPr="00944241" w:rsidRDefault="0071527E" w:rsidP="00944241">
      <w:pPr>
        <w:ind w:firstLine="540"/>
        <w:jc w:val="both"/>
        <w:rPr>
          <w:sz w:val="28"/>
          <w:szCs w:val="28"/>
        </w:rPr>
      </w:pPr>
      <w:r w:rsidRPr="00944241">
        <w:rPr>
          <w:sz w:val="28"/>
          <w:szCs w:val="28"/>
        </w:rPr>
        <w:t xml:space="preserve"> –документы (справку  с места работы</w:t>
      </w:r>
      <w:r w:rsidR="00066930">
        <w:rPr>
          <w:sz w:val="28"/>
          <w:szCs w:val="28"/>
        </w:rPr>
        <w:t>,</w:t>
      </w:r>
      <w:r w:rsidRPr="00944241">
        <w:rPr>
          <w:sz w:val="28"/>
          <w:szCs w:val="28"/>
        </w:rPr>
        <w:t xml:space="preserve"> либо копию трудового договора</w:t>
      </w:r>
      <w:r w:rsidR="00066930">
        <w:rPr>
          <w:sz w:val="28"/>
          <w:szCs w:val="28"/>
        </w:rPr>
        <w:t xml:space="preserve"> </w:t>
      </w:r>
      <w:r w:rsidRPr="00944241">
        <w:rPr>
          <w:sz w:val="28"/>
          <w:szCs w:val="28"/>
        </w:rPr>
        <w:t>или др.), подтверждающие  трудо</w:t>
      </w:r>
      <w:r w:rsidR="00066930">
        <w:rPr>
          <w:sz w:val="28"/>
          <w:szCs w:val="28"/>
        </w:rPr>
        <w:t xml:space="preserve">вые отношения с учреждением, </w:t>
      </w:r>
      <w:r w:rsidRPr="00944241">
        <w:rPr>
          <w:sz w:val="28"/>
          <w:szCs w:val="28"/>
        </w:rPr>
        <w:t>предприятием, осуществляющие деятельность на территории городского поселения;</w:t>
      </w:r>
    </w:p>
    <w:p w:rsidR="0071527E" w:rsidRPr="00944241" w:rsidRDefault="00066930" w:rsidP="00066930">
      <w:pPr>
        <w:ind w:firstLine="540"/>
        <w:jc w:val="both"/>
        <w:rPr>
          <w:sz w:val="28"/>
          <w:szCs w:val="28"/>
        </w:rPr>
      </w:pPr>
      <w:r>
        <w:rPr>
          <w:sz w:val="28"/>
          <w:szCs w:val="28"/>
        </w:rPr>
        <w:t xml:space="preserve"> </w:t>
      </w:r>
      <w:r w:rsidR="0071527E" w:rsidRPr="00944241">
        <w:rPr>
          <w:sz w:val="28"/>
          <w:szCs w:val="28"/>
        </w:rPr>
        <w:t>-</w:t>
      </w:r>
      <w:r>
        <w:rPr>
          <w:sz w:val="28"/>
          <w:szCs w:val="28"/>
        </w:rPr>
        <w:t xml:space="preserve"> </w:t>
      </w:r>
      <w:r w:rsidR="0071527E" w:rsidRPr="00944241">
        <w:rPr>
          <w:sz w:val="28"/>
          <w:szCs w:val="28"/>
        </w:rPr>
        <w:t xml:space="preserve">ходатайство руководителя организации, с которой заявитель состоит в трудовых отношениях, на территории городского поселения.  </w:t>
      </w:r>
    </w:p>
    <w:p w:rsidR="0071527E" w:rsidRPr="00944241" w:rsidRDefault="0071527E" w:rsidP="00944241">
      <w:pPr>
        <w:ind w:firstLine="540"/>
        <w:jc w:val="both"/>
        <w:rPr>
          <w:sz w:val="28"/>
          <w:szCs w:val="28"/>
        </w:rPr>
      </w:pPr>
      <w:r w:rsidRPr="00944241">
        <w:rPr>
          <w:sz w:val="28"/>
          <w:szCs w:val="28"/>
        </w:rPr>
        <w:t>Днем подачи заявления считается день предоставления заявителем всех  необходимых документов. Представленные документы подлежат рассмотрению Администрацией в течение 30</w:t>
      </w:r>
      <w:r w:rsidR="001307D3">
        <w:rPr>
          <w:sz w:val="28"/>
          <w:szCs w:val="28"/>
        </w:rPr>
        <w:t xml:space="preserve"> рабочих</w:t>
      </w:r>
      <w:r w:rsidRPr="00944241">
        <w:rPr>
          <w:sz w:val="28"/>
          <w:szCs w:val="28"/>
        </w:rPr>
        <w:t xml:space="preserve"> дней со дня их представления.</w:t>
      </w:r>
    </w:p>
    <w:p w:rsidR="00570C13" w:rsidRDefault="00570C13" w:rsidP="00944241">
      <w:pPr>
        <w:ind w:firstLine="540"/>
        <w:jc w:val="both"/>
        <w:rPr>
          <w:sz w:val="28"/>
          <w:szCs w:val="28"/>
        </w:rPr>
      </w:pPr>
      <w:r>
        <w:rPr>
          <w:sz w:val="28"/>
          <w:szCs w:val="28"/>
        </w:rPr>
        <w:t>4.4.2. Администрация для рассмотрения вопроса предоставления жилого помещения по договору коммерческого найма самостоятельно запрашивает выписку из Единого государственного реестра прав собственности о наличии или отсутствии  в собственности жилых помещений заявителя и граждан, указанных заявителем в качестве совместно проживающих с ним.</w:t>
      </w:r>
    </w:p>
    <w:p w:rsidR="0071527E" w:rsidRPr="00944241" w:rsidRDefault="00E66337" w:rsidP="00944241">
      <w:pPr>
        <w:ind w:firstLine="540"/>
        <w:jc w:val="both"/>
        <w:rPr>
          <w:sz w:val="28"/>
          <w:szCs w:val="28"/>
        </w:rPr>
      </w:pPr>
      <w:r>
        <w:rPr>
          <w:sz w:val="28"/>
          <w:szCs w:val="28"/>
        </w:rPr>
        <w:t>4</w:t>
      </w:r>
      <w:r w:rsidR="0071527E" w:rsidRPr="00944241">
        <w:rPr>
          <w:sz w:val="28"/>
          <w:szCs w:val="28"/>
        </w:rPr>
        <w:t xml:space="preserve">.5. После поступления документов, указанных в </w:t>
      </w:r>
      <w:hyperlink r:id="rId16" w:history="1">
        <w:r w:rsidR="0071527E" w:rsidRPr="00944241">
          <w:rPr>
            <w:color w:val="000000" w:themeColor="text1"/>
            <w:sz w:val="28"/>
            <w:szCs w:val="28"/>
          </w:rPr>
          <w:t xml:space="preserve">п. </w:t>
        </w:r>
        <w:r>
          <w:rPr>
            <w:color w:val="000000" w:themeColor="text1"/>
            <w:sz w:val="28"/>
            <w:szCs w:val="28"/>
          </w:rPr>
          <w:t>4</w:t>
        </w:r>
        <w:r w:rsidR="0071527E" w:rsidRPr="00944241">
          <w:rPr>
            <w:color w:val="000000" w:themeColor="text1"/>
            <w:sz w:val="28"/>
            <w:szCs w:val="28"/>
          </w:rPr>
          <w:t xml:space="preserve">.4. </w:t>
        </w:r>
      </w:hyperlink>
      <w:r w:rsidR="0071527E" w:rsidRPr="00944241">
        <w:rPr>
          <w:sz w:val="28"/>
          <w:szCs w:val="28"/>
        </w:rPr>
        <w:t>настоящего Положения</w:t>
      </w:r>
      <w:r w:rsidR="00871F77">
        <w:rPr>
          <w:sz w:val="28"/>
          <w:szCs w:val="28"/>
        </w:rPr>
        <w:t>,     учетный орган</w:t>
      </w:r>
      <w:r w:rsidR="0071527E" w:rsidRPr="00944241">
        <w:rPr>
          <w:sz w:val="28"/>
          <w:szCs w:val="28"/>
        </w:rPr>
        <w:t>, проверяет представленные документы и вправе осуществлять проверку сведений, представленных заявителем, которые имеют юридическое значение для принятия решения.</w:t>
      </w:r>
    </w:p>
    <w:p w:rsidR="0071527E" w:rsidRPr="00944241" w:rsidRDefault="00E66337" w:rsidP="00944241">
      <w:pPr>
        <w:ind w:firstLine="540"/>
        <w:jc w:val="both"/>
        <w:rPr>
          <w:sz w:val="28"/>
          <w:szCs w:val="28"/>
        </w:rPr>
      </w:pPr>
      <w:r>
        <w:rPr>
          <w:sz w:val="28"/>
          <w:szCs w:val="28"/>
        </w:rPr>
        <w:t>4</w:t>
      </w:r>
      <w:r w:rsidR="0071527E" w:rsidRPr="00944241">
        <w:rPr>
          <w:sz w:val="28"/>
          <w:szCs w:val="28"/>
        </w:rPr>
        <w:t>.6.</w:t>
      </w:r>
      <w:r w:rsidR="00871F77">
        <w:rPr>
          <w:sz w:val="28"/>
          <w:szCs w:val="28"/>
        </w:rPr>
        <w:t xml:space="preserve"> </w:t>
      </w:r>
      <w:r w:rsidR="0071527E" w:rsidRPr="00944241">
        <w:rPr>
          <w:sz w:val="28"/>
          <w:szCs w:val="28"/>
        </w:rPr>
        <w:t>При условии соответствия представленных документов установленным требованиям</w:t>
      </w:r>
      <w:r w:rsidR="00871F77">
        <w:rPr>
          <w:sz w:val="28"/>
          <w:szCs w:val="28"/>
        </w:rPr>
        <w:t xml:space="preserve"> </w:t>
      </w:r>
      <w:r w:rsidR="0071527E" w:rsidRPr="00944241">
        <w:rPr>
          <w:sz w:val="28"/>
          <w:szCs w:val="28"/>
        </w:rPr>
        <w:t>и наличия свободных жилых помещений, относящихся к муниципальному жилищному фонду</w:t>
      </w:r>
      <w:r w:rsidR="00871F77">
        <w:rPr>
          <w:sz w:val="28"/>
          <w:szCs w:val="28"/>
        </w:rPr>
        <w:t xml:space="preserve"> </w:t>
      </w:r>
      <w:r w:rsidR="0071527E" w:rsidRPr="00944241">
        <w:rPr>
          <w:sz w:val="28"/>
          <w:szCs w:val="28"/>
        </w:rPr>
        <w:t xml:space="preserve">коммерческого использования, представленные документы </w:t>
      </w:r>
      <w:r w:rsidR="00871F77">
        <w:rPr>
          <w:sz w:val="28"/>
          <w:szCs w:val="28"/>
        </w:rPr>
        <w:t xml:space="preserve"> </w:t>
      </w:r>
      <w:r w:rsidR="0071527E" w:rsidRPr="00944241">
        <w:rPr>
          <w:sz w:val="28"/>
          <w:szCs w:val="28"/>
        </w:rPr>
        <w:t>Заявителем    вносятся  для рассмотрения на заседание   комиссии по жилищным в</w:t>
      </w:r>
      <w:r w:rsidR="00871F77">
        <w:rPr>
          <w:sz w:val="28"/>
          <w:szCs w:val="28"/>
        </w:rPr>
        <w:t>опросам</w:t>
      </w:r>
      <w:r w:rsidR="0071527E" w:rsidRPr="00944241">
        <w:rPr>
          <w:sz w:val="28"/>
          <w:szCs w:val="28"/>
        </w:rPr>
        <w:t xml:space="preserve"> при администрации </w:t>
      </w:r>
      <w:proofErr w:type="spellStart"/>
      <w:r w:rsidR="0071527E" w:rsidRPr="00944241">
        <w:rPr>
          <w:sz w:val="28"/>
          <w:szCs w:val="28"/>
        </w:rPr>
        <w:t>Ершовского</w:t>
      </w:r>
      <w:proofErr w:type="spellEnd"/>
      <w:r w:rsidR="0071527E" w:rsidRPr="00944241">
        <w:rPr>
          <w:sz w:val="28"/>
          <w:szCs w:val="28"/>
        </w:rPr>
        <w:t xml:space="preserve"> муниципального района (далее </w:t>
      </w:r>
      <w:proofErr w:type="gramStart"/>
      <w:r w:rsidR="0071527E" w:rsidRPr="00944241">
        <w:rPr>
          <w:sz w:val="28"/>
          <w:szCs w:val="28"/>
        </w:rPr>
        <w:t>-ж</w:t>
      </w:r>
      <w:proofErr w:type="gramEnd"/>
      <w:r w:rsidR="0071527E" w:rsidRPr="00944241">
        <w:rPr>
          <w:sz w:val="28"/>
          <w:szCs w:val="28"/>
        </w:rPr>
        <w:t xml:space="preserve">илищная комиссия) и принятия решения.   Состав и с Положение о комиссии по жилищным вопросам при администрации </w:t>
      </w:r>
      <w:proofErr w:type="spellStart"/>
      <w:r w:rsidR="0071527E" w:rsidRPr="00944241">
        <w:rPr>
          <w:sz w:val="28"/>
          <w:szCs w:val="28"/>
        </w:rPr>
        <w:t>Ершовского</w:t>
      </w:r>
      <w:proofErr w:type="spellEnd"/>
      <w:r w:rsidR="0071527E" w:rsidRPr="00944241">
        <w:rPr>
          <w:sz w:val="28"/>
          <w:szCs w:val="28"/>
        </w:rPr>
        <w:t xml:space="preserve"> </w:t>
      </w:r>
      <w:proofErr w:type="gramStart"/>
      <w:r w:rsidR="0071527E" w:rsidRPr="00944241">
        <w:rPr>
          <w:sz w:val="28"/>
          <w:szCs w:val="28"/>
        </w:rPr>
        <w:t>муниципального</w:t>
      </w:r>
      <w:proofErr w:type="gramEnd"/>
      <w:r w:rsidR="0071527E" w:rsidRPr="00944241">
        <w:rPr>
          <w:sz w:val="28"/>
          <w:szCs w:val="28"/>
        </w:rPr>
        <w:t xml:space="preserve">  утверждается постановлением Администрации.</w:t>
      </w:r>
    </w:p>
    <w:p w:rsidR="0071527E" w:rsidRPr="00944241" w:rsidRDefault="00E66337" w:rsidP="00944241">
      <w:pPr>
        <w:ind w:firstLine="540"/>
        <w:jc w:val="both"/>
        <w:rPr>
          <w:sz w:val="28"/>
          <w:szCs w:val="28"/>
        </w:rPr>
      </w:pPr>
      <w:r>
        <w:rPr>
          <w:sz w:val="28"/>
          <w:szCs w:val="28"/>
        </w:rPr>
        <w:t>4</w:t>
      </w:r>
      <w:r w:rsidR="0071527E" w:rsidRPr="00944241">
        <w:rPr>
          <w:sz w:val="28"/>
          <w:szCs w:val="28"/>
        </w:rPr>
        <w:t xml:space="preserve">.7.   Администрация  не позднее чем через </w:t>
      </w:r>
      <w:r w:rsidR="001307D3">
        <w:rPr>
          <w:sz w:val="28"/>
          <w:szCs w:val="28"/>
        </w:rPr>
        <w:t>10</w:t>
      </w:r>
      <w:r w:rsidR="0071527E" w:rsidRPr="00944241">
        <w:rPr>
          <w:sz w:val="28"/>
          <w:szCs w:val="28"/>
        </w:rPr>
        <w:t xml:space="preserve"> дней со дня принятия решения жилищной комиссией  письменно уведомляет</w:t>
      </w:r>
      <w:r w:rsidR="00871F77">
        <w:rPr>
          <w:sz w:val="28"/>
          <w:szCs w:val="28"/>
        </w:rPr>
        <w:t xml:space="preserve"> </w:t>
      </w:r>
      <w:r w:rsidR="0071527E" w:rsidRPr="00944241">
        <w:rPr>
          <w:sz w:val="28"/>
          <w:szCs w:val="28"/>
        </w:rPr>
        <w:t xml:space="preserve"> Заявителя о результатах рассмотрения заявления о предоставлении жилого помещения.</w:t>
      </w:r>
    </w:p>
    <w:p w:rsidR="0071527E" w:rsidRPr="00944241" w:rsidRDefault="00E66337" w:rsidP="00944241">
      <w:pPr>
        <w:ind w:firstLine="540"/>
        <w:jc w:val="both"/>
        <w:rPr>
          <w:sz w:val="28"/>
          <w:szCs w:val="28"/>
        </w:rPr>
      </w:pPr>
      <w:r>
        <w:rPr>
          <w:sz w:val="28"/>
          <w:szCs w:val="28"/>
        </w:rPr>
        <w:t>4</w:t>
      </w:r>
      <w:r w:rsidR="0071527E" w:rsidRPr="00944241">
        <w:rPr>
          <w:sz w:val="28"/>
          <w:szCs w:val="28"/>
        </w:rPr>
        <w:t>.8. В случае отсутствия свободных жилых помещений, относящихся к муниципальному жилищному фонду коммерческого использования, Заявитель в десятидневный срок со дня подачи документов информируется об отсутствии свободных жилых помещений и о том, что при наличии таких помещений его заявление будет рассмотрено на заседании  жилищной комиссии.</w:t>
      </w:r>
    </w:p>
    <w:p w:rsidR="0071527E" w:rsidRPr="00944241" w:rsidRDefault="00E66337" w:rsidP="00944241">
      <w:pPr>
        <w:pStyle w:val="1"/>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71527E" w:rsidRPr="00944241">
        <w:rPr>
          <w:rFonts w:ascii="Times New Roman" w:hAnsi="Times New Roman" w:cs="Times New Roman"/>
          <w:sz w:val="28"/>
          <w:szCs w:val="28"/>
        </w:rPr>
        <w:t>.9. В случае положительного решения жилищной комиссии о предоставлении гражданину жилого помещения по договору коммерческого найма, подготавливается проект постановления   Администрации о предоставлении жилого помещения по договору коммерческого найма .</w:t>
      </w:r>
    </w:p>
    <w:p w:rsidR="0071527E" w:rsidRPr="00944241" w:rsidRDefault="00E66337" w:rsidP="00944241">
      <w:pPr>
        <w:pStyle w:val="1"/>
        <w:ind w:firstLine="709"/>
        <w:jc w:val="both"/>
        <w:outlineLvl w:val="0"/>
        <w:rPr>
          <w:rFonts w:ascii="Times New Roman" w:hAnsi="Times New Roman" w:cs="Times New Roman"/>
          <w:sz w:val="28"/>
          <w:szCs w:val="28"/>
        </w:rPr>
      </w:pPr>
      <w:bookmarkStart w:id="3" w:name="P79"/>
      <w:bookmarkEnd w:id="3"/>
      <w:r>
        <w:rPr>
          <w:rFonts w:ascii="Times New Roman" w:hAnsi="Times New Roman" w:cs="Times New Roman"/>
          <w:sz w:val="28"/>
          <w:szCs w:val="28"/>
        </w:rPr>
        <w:t>4</w:t>
      </w:r>
      <w:r w:rsidR="0071527E" w:rsidRPr="00944241">
        <w:rPr>
          <w:rFonts w:ascii="Times New Roman" w:hAnsi="Times New Roman" w:cs="Times New Roman"/>
          <w:sz w:val="28"/>
          <w:szCs w:val="28"/>
        </w:rPr>
        <w:t xml:space="preserve">.10. После издания постановления Администрации, оформляется договор коммерческого найма жилого помещения, а Заявителю направляется письменное приглашение (далее - Приглашение) прибыть в назначенный день для заключения (подписания) договора в администрацию. Приглашение направляется Заявителю по </w:t>
      </w:r>
      <w:r w:rsidR="0071527E" w:rsidRPr="00944241">
        <w:rPr>
          <w:rFonts w:ascii="Times New Roman" w:hAnsi="Times New Roman" w:cs="Times New Roman"/>
          <w:sz w:val="28"/>
          <w:szCs w:val="28"/>
        </w:rPr>
        <w:lastRenderedPageBreak/>
        <w:t>указанному им в заявлении адресу или сообщается по телефону (на копии приглашения, о том, кому и по какому телефону сообщено, делается соответствующая отметка за подписью исполнителя и начальника отдела).</w:t>
      </w:r>
    </w:p>
    <w:p w:rsidR="0071527E" w:rsidRPr="00944241" w:rsidRDefault="00E66337" w:rsidP="00944241">
      <w:pPr>
        <w:pStyle w:val="1"/>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71527E" w:rsidRPr="00944241">
        <w:rPr>
          <w:rFonts w:ascii="Times New Roman" w:hAnsi="Times New Roman" w:cs="Times New Roman"/>
          <w:sz w:val="28"/>
          <w:szCs w:val="28"/>
        </w:rPr>
        <w:t>.11. Договор коммерческого найма жилого помещения должен быть заключен (подписан) Заявителем в срок не позднее  10 дней  с момента получения им Приглашения. В случае отсутствия Заявителя по указанному в заявлении адресу или возврате Приглашения в Администрацию, Заявитель считается уведомленным надлежащим образом.</w:t>
      </w:r>
    </w:p>
    <w:p w:rsidR="0071527E" w:rsidRPr="00944241" w:rsidRDefault="00E66337" w:rsidP="00944241">
      <w:pPr>
        <w:pStyle w:val="1"/>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71527E" w:rsidRPr="00944241">
        <w:rPr>
          <w:rFonts w:ascii="Times New Roman" w:hAnsi="Times New Roman" w:cs="Times New Roman"/>
          <w:sz w:val="28"/>
          <w:szCs w:val="28"/>
        </w:rPr>
        <w:t>.12. В случае пропуска Заявителем срока, отведенного для заключения договора коммерческого найма жилого помещения без уважительных причин, постановление Администрации   о предоставлении этому Заявителю по договору коммерческого найма жилого помещения может быть отменено.</w:t>
      </w:r>
    </w:p>
    <w:p w:rsidR="0071527E" w:rsidRPr="00944241" w:rsidRDefault="0071527E" w:rsidP="00944241">
      <w:pPr>
        <w:pStyle w:val="1"/>
        <w:ind w:firstLine="709"/>
        <w:jc w:val="both"/>
        <w:outlineLvl w:val="0"/>
        <w:rPr>
          <w:rFonts w:ascii="Times New Roman" w:hAnsi="Times New Roman" w:cs="Times New Roman"/>
          <w:sz w:val="28"/>
          <w:szCs w:val="28"/>
        </w:rPr>
      </w:pPr>
      <w:proofErr w:type="gramStart"/>
      <w:r w:rsidRPr="00944241">
        <w:rPr>
          <w:rFonts w:ascii="Times New Roman" w:hAnsi="Times New Roman" w:cs="Times New Roman"/>
          <w:sz w:val="28"/>
          <w:szCs w:val="28"/>
        </w:rPr>
        <w:t>В случае пропуска Заявителем срока, отведенного для заключения договора коммерческого найма жилого помещения по уважительной причине (болезнь, командировка и т.д.), данный срок продлевается при условии уведомления Администрации о невозможности заключения договора в указанный в Приглашении день.</w:t>
      </w:r>
      <w:proofErr w:type="gramEnd"/>
    </w:p>
    <w:p w:rsidR="0071527E" w:rsidRPr="00944241" w:rsidRDefault="00E66337" w:rsidP="00944241">
      <w:pPr>
        <w:pStyle w:val="1"/>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71527E" w:rsidRPr="00944241">
        <w:rPr>
          <w:rFonts w:ascii="Times New Roman" w:hAnsi="Times New Roman" w:cs="Times New Roman"/>
          <w:sz w:val="28"/>
          <w:szCs w:val="28"/>
        </w:rPr>
        <w:t xml:space="preserve">.13. В целях сокращения сроков, отведенных для заключения договоров коммерческого найма жилого помещения, Администрация </w:t>
      </w:r>
      <w:r w:rsidR="00871F77">
        <w:rPr>
          <w:rFonts w:ascii="Times New Roman" w:hAnsi="Times New Roman" w:cs="Times New Roman"/>
          <w:sz w:val="28"/>
          <w:szCs w:val="28"/>
        </w:rPr>
        <w:t xml:space="preserve"> </w:t>
      </w:r>
      <w:r w:rsidR="0071527E" w:rsidRPr="00944241">
        <w:rPr>
          <w:rFonts w:ascii="Times New Roman" w:hAnsi="Times New Roman" w:cs="Times New Roman"/>
          <w:sz w:val="28"/>
          <w:szCs w:val="28"/>
        </w:rPr>
        <w:t xml:space="preserve">вправе изменить порядок Приглашения Заявителя для подписания договора, предусмотренный </w:t>
      </w:r>
      <w:r>
        <w:rPr>
          <w:rFonts w:ascii="Times New Roman" w:hAnsi="Times New Roman" w:cs="Times New Roman"/>
          <w:sz w:val="28"/>
          <w:szCs w:val="28"/>
        </w:rPr>
        <w:t>4</w:t>
      </w:r>
      <w:r w:rsidR="0071527E" w:rsidRPr="00944241">
        <w:rPr>
          <w:rFonts w:ascii="Times New Roman" w:hAnsi="Times New Roman" w:cs="Times New Roman"/>
          <w:sz w:val="28"/>
          <w:szCs w:val="28"/>
        </w:rPr>
        <w:t>.10. настоящего Положения, на иной, удобный для Заявителя порядок, не нарушая при этом его прав и законных интересов.</w:t>
      </w:r>
    </w:p>
    <w:p w:rsidR="0071527E" w:rsidRPr="00944241" w:rsidRDefault="0071527E" w:rsidP="00944241">
      <w:pPr>
        <w:pStyle w:val="a7"/>
        <w:jc w:val="both"/>
        <w:rPr>
          <w:rFonts w:eastAsia="CIDFont+F2"/>
          <w:sz w:val="28"/>
          <w:szCs w:val="28"/>
          <w:lang w:eastAsia="en-US"/>
        </w:rPr>
      </w:pPr>
      <w:r w:rsidRPr="00944241">
        <w:rPr>
          <w:rFonts w:eastAsia="CIDFont+F2"/>
          <w:sz w:val="28"/>
          <w:szCs w:val="28"/>
          <w:lang w:eastAsia="en-US"/>
        </w:rPr>
        <w:t xml:space="preserve">           </w:t>
      </w:r>
      <w:r w:rsidR="00E66337">
        <w:rPr>
          <w:rFonts w:eastAsia="CIDFont+F2"/>
          <w:sz w:val="28"/>
          <w:szCs w:val="28"/>
          <w:lang w:eastAsia="en-US"/>
        </w:rPr>
        <w:t>4</w:t>
      </w:r>
      <w:r w:rsidRPr="00944241">
        <w:rPr>
          <w:rFonts w:eastAsia="CIDFont+F2"/>
          <w:sz w:val="28"/>
          <w:szCs w:val="28"/>
          <w:lang w:eastAsia="en-US"/>
        </w:rPr>
        <w:t>.14. Основанием для отказа в предоставлении жилого помещения муниципального жилищного фонда коммерческого использования является:</w:t>
      </w:r>
    </w:p>
    <w:p w:rsidR="0071527E" w:rsidRPr="00944241" w:rsidRDefault="00871F77" w:rsidP="00944241">
      <w:pPr>
        <w:pStyle w:val="a7"/>
        <w:jc w:val="both"/>
        <w:rPr>
          <w:rFonts w:eastAsia="CIDFont+F2"/>
          <w:sz w:val="28"/>
          <w:szCs w:val="28"/>
          <w:lang w:eastAsia="en-US"/>
        </w:rPr>
      </w:pPr>
      <w:r>
        <w:rPr>
          <w:rFonts w:eastAsia="CIDFont+F2"/>
          <w:sz w:val="28"/>
          <w:szCs w:val="28"/>
          <w:lang w:eastAsia="en-US"/>
        </w:rPr>
        <w:t xml:space="preserve">        </w:t>
      </w:r>
      <w:r w:rsidR="0071527E" w:rsidRPr="00944241">
        <w:rPr>
          <w:rFonts w:eastAsia="CIDFont+F2"/>
          <w:sz w:val="28"/>
          <w:szCs w:val="28"/>
          <w:lang w:eastAsia="en-US"/>
        </w:rPr>
        <w:t>- непредставление документов, указанных в п.</w:t>
      </w:r>
      <w:r w:rsidR="00E66337">
        <w:rPr>
          <w:rFonts w:eastAsia="CIDFont+F2"/>
          <w:sz w:val="28"/>
          <w:szCs w:val="28"/>
          <w:lang w:eastAsia="en-US"/>
        </w:rPr>
        <w:t xml:space="preserve"> 4</w:t>
      </w:r>
      <w:r w:rsidR="0071527E" w:rsidRPr="00944241">
        <w:rPr>
          <w:rFonts w:eastAsia="CIDFont+F2"/>
          <w:sz w:val="28"/>
          <w:szCs w:val="28"/>
          <w:lang w:eastAsia="en-US"/>
        </w:rPr>
        <w:t>.4. настоящего Положения;</w:t>
      </w:r>
    </w:p>
    <w:p w:rsidR="0071527E" w:rsidRPr="00944241" w:rsidRDefault="00871F77" w:rsidP="00944241">
      <w:pPr>
        <w:pStyle w:val="a7"/>
        <w:jc w:val="both"/>
        <w:rPr>
          <w:rFonts w:eastAsia="CIDFont+F2"/>
          <w:sz w:val="28"/>
          <w:szCs w:val="28"/>
          <w:lang w:eastAsia="en-US"/>
        </w:rPr>
      </w:pPr>
      <w:r>
        <w:rPr>
          <w:rFonts w:eastAsia="CIDFont+F2"/>
          <w:sz w:val="28"/>
          <w:szCs w:val="28"/>
          <w:lang w:eastAsia="en-US"/>
        </w:rPr>
        <w:t xml:space="preserve">        </w:t>
      </w:r>
      <w:r w:rsidR="0071527E" w:rsidRPr="00944241">
        <w:rPr>
          <w:rFonts w:eastAsia="CIDFont+F2"/>
          <w:sz w:val="28"/>
          <w:szCs w:val="28"/>
          <w:lang w:eastAsia="en-US"/>
        </w:rPr>
        <w:t>-Заявитель не является лицом, имеющим право на предоставление жилого помещения по договору коммерческого найма в соответствии с настоящим Положением;</w:t>
      </w:r>
    </w:p>
    <w:p w:rsidR="0071527E" w:rsidRPr="00944241" w:rsidRDefault="00871F77" w:rsidP="00944241">
      <w:pPr>
        <w:pStyle w:val="a7"/>
        <w:jc w:val="both"/>
        <w:rPr>
          <w:rFonts w:eastAsia="CIDFont+F2"/>
          <w:sz w:val="28"/>
          <w:szCs w:val="28"/>
          <w:lang w:eastAsia="en-US"/>
        </w:rPr>
      </w:pPr>
      <w:r>
        <w:rPr>
          <w:rFonts w:eastAsia="CIDFont+F2"/>
          <w:sz w:val="28"/>
          <w:szCs w:val="28"/>
          <w:lang w:eastAsia="en-US"/>
        </w:rPr>
        <w:t xml:space="preserve">        </w:t>
      </w:r>
      <w:r w:rsidR="0071527E" w:rsidRPr="00944241">
        <w:rPr>
          <w:rFonts w:eastAsia="CIDFont+F2"/>
          <w:sz w:val="28"/>
          <w:szCs w:val="28"/>
          <w:lang w:eastAsia="en-US"/>
        </w:rPr>
        <w:t>-отсутствие  свободных жилых помещений в муниципальном фонде коммерческого использования городского поселения;</w:t>
      </w:r>
    </w:p>
    <w:p w:rsidR="0071527E" w:rsidRPr="00944241" w:rsidRDefault="00871F77" w:rsidP="00944241">
      <w:pPr>
        <w:pStyle w:val="a7"/>
        <w:jc w:val="both"/>
        <w:rPr>
          <w:rFonts w:eastAsia="CIDFont+F2"/>
          <w:sz w:val="28"/>
          <w:szCs w:val="28"/>
          <w:lang w:eastAsia="en-US"/>
        </w:rPr>
      </w:pPr>
      <w:r>
        <w:rPr>
          <w:rFonts w:eastAsia="CIDFont+F2"/>
          <w:sz w:val="28"/>
          <w:szCs w:val="28"/>
          <w:lang w:eastAsia="en-US"/>
        </w:rPr>
        <w:t xml:space="preserve">        </w:t>
      </w:r>
      <w:r w:rsidR="0071527E" w:rsidRPr="00944241">
        <w:rPr>
          <w:rFonts w:eastAsia="CIDFont+F2"/>
          <w:sz w:val="28"/>
          <w:szCs w:val="28"/>
          <w:lang w:eastAsia="en-US"/>
        </w:rPr>
        <w:t>- наличие  задолженности по оплате жилищно-коммунальных услуг по предоставленному жилому помещению муниципального жилищного фонда коммерческого использования (при заключении договора краткосрочного коммерческого найма на новый срок).</w:t>
      </w:r>
    </w:p>
    <w:p w:rsidR="0071527E" w:rsidRPr="00944241" w:rsidRDefault="0071527E" w:rsidP="00944241">
      <w:pPr>
        <w:pStyle w:val="a7"/>
        <w:jc w:val="both"/>
        <w:rPr>
          <w:rFonts w:eastAsia="CIDFont+F2"/>
          <w:sz w:val="28"/>
          <w:szCs w:val="28"/>
          <w:lang w:eastAsia="en-US"/>
        </w:rPr>
      </w:pPr>
      <w:r w:rsidRPr="00944241">
        <w:rPr>
          <w:rFonts w:eastAsia="CIDFont+F2"/>
          <w:sz w:val="28"/>
          <w:szCs w:val="28"/>
          <w:lang w:eastAsia="en-US"/>
        </w:rPr>
        <w:t xml:space="preserve">             </w:t>
      </w:r>
      <w:r w:rsidR="00E66337">
        <w:rPr>
          <w:rFonts w:eastAsia="CIDFont+F2"/>
          <w:sz w:val="28"/>
          <w:szCs w:val="28"/>
          <w:lang w:eastAsia="en-US"/>
        </w:rPr>
        <w:t>4</w:t>
      </w:r>
      <w:r w:rsidRPr="00944241">
        <w:rPr>
          <w:rFonts w:eastAsia="CIDFont+F2"/>
          <w:sz w:val="28"/>
          <w:szCs w:val="28"/>
          <w:lang w:eastAsia="en-US"/>
        </w:rPr>
        <w:t>.15. Отказ  в предоставлении жилого помещения муниципального жилищного фонда коммерческого использования не является препятствием для повторного обращения с целью получения жилого помещения муниципального жилищного фонда коммерческого  использования, после устранения обстоятельств, послуживших основанием такого  отказа.</w:t>
      </w:r>
    </w:p>
    <w:p w:rsidR="0071527E" w:rsidRPr="00944241" w:rsidRDefault="00871F77" w:rsidP="00944241">
      <w:pPr>
        <w:pStyle w:val="1"/>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E66337">
        <w:rPr>
          <w:rFonts w:ascii="Times New Roman" w:hAnsi="Times New Roman" w:cs="Times New Roman"/>
          <w:sz w:val="28"/>
          <w:szCs w:val="28"/>
        </w:rPr>
        <w:t>4</w:t>
      </w:r>
      <w:r w:rsidR="0071527E" w:rsidRPr="00944241">
        <w:rPr>
          <w:rFonts w:ascii="Times New Roman" w:hAnsi="Times New Roman" w:cs="Times New Roman"/>
          <w:sz w:val="28"/>
          <w:szCs w:val="28"/>
        </w:rPr>
        <w:t xml:space="preserve">.16. Основанием для вселения в жилое помещение, предоставляемое по договору коммерческого найма, является договор коммерческого найма жилого помещения, заключенный </w:t>
      </w:r>
      <w:proofErr w:type="spellStart"/>
      <w:r w:rsidR="0071527E" w:rsidRPr="00944241">
        <w:rPr>
          <w:rFonts w:ascii="Times New Roman" w:hAnsi="Times New Roman" w:cs="Times New Roman"/>
          <w:sz w:val="28"/>
          <w:szCs w:val="28"/>
        </w:rPr>
        <w:t>Наймодателем</w:t>
      </w:r>
      <w:proofErr w:type="spellEnd"/>
      <w:r w:rsidR="0071527E" w:rsidRPr="00944241">
        <w:rPr>
          <w:rFonts w:ascii="Times New Roman" w:hAnsi="Times New Roman" w:cs="Times New Roman"/>
          <w:sz w:val="28"/>
          <w:szCs w:val="28"/>
        </w:rPr>
        <w:t xml:space="preserve"> и Нанимателем в порядке и на условиях, установленных действующим законодательством, а также подписанный обеими сторонами договора акт приема-передачи жилого помещения.</w:t>
      </w:r>
    </w:p>
    <w:p w:rsidR="0071527E" w:rsidRPr="00944241" w:rsidRDefault="0071527E" w:rsidP="00944241">
      <w:pPr>
        <w:pStyle w:val="1"/>
        <w:ind w:firstLine="709"/>
        <w:jc w:val="both"/>
        <w:outlineLvl w:val="0"/>
        <w:rPr>
          <w:rFonts w:ascii="Times New Roman" w:hAnsi="Times New Roman" w:cs="Times New Roman"/>
          <w:sz w:val="28"/>
          <w:szCs w:val="28"/>
        </w:rPr>
      </w:pPr>
      <w:proofErr w:type="spellStart"/>
      <w:r w:rsidRPr="00944241">
        <w:rPr>
          <w:rFonts w:ascii="Times New Roman" w:hAnsi="Times New Roman" w:cs="Times New Roman"/>
          <w:sz w:val="28"/>
          <w:szCs w:val="28"/>
        </w:rPr>
        <w:t>Наймодатель</w:t>
      </w:r>
      <w:proofErr w:type="spellEnd"/>
      <w:r w:rsidRPr="00944241">
        <w:rPr>
          <w:rFonts w:ascii="Times New Roman" w:hAnsi="Times New Roman" w:cs="Times New Roman"/>
          <w:sz w:val="28"/>
          <w:szCs w:val="28"/>
        </w:rPr>
        <w:t xml:space="preserve"> после подписания договора коммерческого найма обязан в течение трех рабочих дней передать Нанимателю по  акту приема-передачи свободное жилое помещение, соответствующее условиям договора и его назначению, и обеспечить Нанимателю свободный доступ в жилое помещение.</w:t>
      </w:r>
    </w:p>
    <w:p w:rsidR="0071527E" w:rsidRPr="00944241" w:rsidRDefault="0071527E" w:rsidP="00944241">
      <w:pPr>
        <w:pStyle w:val="a7"/>
        <w:jc w:val="both"/>
        <w:rPr>
          <w:rFonts w:eastAsia="CIDFont+F2"/>
          <w:sz w:val="28"/>
          <w:szCs w:val="28"/>
          <w:lang w:eastAsia="en-US"/>
        </w:rPr>
      </w:pPr>
      <w:r w:rsidRPr="00944241">
        <w:rPr>
          <w:rFonts w:eastAsia="CIDFont+F2"/>
          <w:sz w:val="28"/>
          <w:szCs w:val="28"/>
          <w:lang w:eastAsia="en-US"/>
        </w:rPr>
        <w:lastRenderedPageBreak/>
        <w:t xml:space="preserve">           </w:t>
      </w:r>
      <w:r w:rsidR="00E66337">
        <w:rPr>
          <w:rFonts w:eastAsia="CIDFont+F2"/>
          <w:sz w:val="28"/>
          <w:szCs w:val="28"/>
          <w:lang w:eastAsia="en-US"/>
        </w:rPr>
        <w:t>4</w:t>
      </w:r>
      <w:r w:rsidRPr="00944241">
        <w:rPr>
          <w:rFonts w:eastAsia="CIDFont+F2"/>
          <w:sz w:val="28"/>
          <w:szCs w:val="28"/>
          <w:lang w:eastAsia="en-US"/>
        </w:rPr>
        <w:t>.17. По  договору коммерческого найма гражданину может быть предоставлено только одно жилое помещение.</w:t>
      </w:r>
    </w:p>
    <w:p w:rsidR="0071527E" w:rsidRPr="00944241" w:rsidRDefault="0071527E" w:rsidP="00944241">
      <w:pPr>
        <w:pStyle w:val="a7"/>
        <w:jc w:val="both"/>
        <w:rPr>
          <w:rFonts w:eastAsia="CIDFont+F2"/>
          <w:sz w:val="28"/>
          <w:szCs w:val="28"/>
          <w:lang w:eastAsia="en-US"/>
        </w:rPr>
      </w:pPr>
      <w:r w:rsidRPr="00944241">
        <w:rPr>
          <w:rFonts w:eastAsia="CIDFont+F2"/>
          <w:sz w:val="28"/>
          <w:szCs w:val="28"/>
          <w:lang w:eastAsia="en-US"/>
        </w:rPr>
        <w:t xml:space="preserve">           </w:t>
      </w:r>
      <w:r w:rsidR="00E66337">
        <w:rPr>
          <w:rFonts w:eastAsia="CIDFont+F2"/>
          <w:sz w:val="28"/>
          <w:szCs w:val="28"/>
          <w:lang w:eastAsia="en-US"/>
        </w:rPr>
        <w:t>4</w:t>
      </w:r>
      <w:r w:rsidRPr="00944241">
        <w:rPr>
          <w:rFonts w:eastAsia="CIDFont+F2"/>
          <w:sz w:val="28"/>
          <w:szCs w:val="28"/>
          <w:lang w:eastAsia="en-US"/>
        </w:rPr>
        <w:t>.18.Учет договоров коммерческого найма  ведется в Журнале учета договоров коммерческого найма уполномоченным лицом, определенным правовым актом Администрации.</w:t>
      </w:r>
    </w:p>
    <w:p w:rsidR="0071527E" w:rsidRPr="00944241" w:rsidRDefault="0071527E" w:rsidP="00944241">
      <w:pPr>
        <w:pStyle w:val="a7"/>
        <w:jc w:val="both"/>
        <w:rPr>
          <w:rFonts w:eastAsia="CIDFont+F2"/>
          <w:sz w:val="28"/>
          <w:szCs w:val="28"/>
          <w:lang w:eastAsia="en-US"/>
        </w:rPr>
      </w:pPr>
      <w:r w:rsidRPr="00944241">
        <w:rPr>
          <w:rFonts w:eastAsia="CIDFont+F2"/>
          <w:sz w:val="28"/>
          <w:szCs w:val="28"/>
          <w:lang w:eastAsia="en-US"/>
        </w:rPr>
        <w:t xml:space="preserve">           </w:t>
      </w:r>
      <w:r w:rsidR="00E66337">
        <w:rPr>
          <w:rFonts w:eastAsia="CIDFont+F2"/>
          <w:sz w:val="28"/>
          <w:szCs w:val="28"/>
          <w:lang w:eastAsia="en-US"/>
        </w:rPr>
        <w:t>4</w:t>
      </w:r>
      <w:r w:rsidRPr="00944241">
        <w:rPr>
          <w:rFonts w:eastAsia="CIDFont+F2"/>
          <w:sz w:val="28"/>
          <w:szCs w:val="28"/>
          <w:lang w:eastAsia="en-US"/>
        </w:rPr>
        <w:t>.19.Наниматель жилого помещения  по договору коммерческого найма и совместно проживающие с ним граждане имеют право на временную регистрацию по месту пребывания в занимаемом жилом помещении. Договор коммерческого найма не является основанием  для регистрации по месту жительства.</w:t>
      </w:r>
    </w:p>
    <w:p w:rsidR="0071527E" w:rsidRPr="00944241" w:rsidRDefault="0071527E" w:rsidP="00944241">
      <w:pPr>
        <w:pStyle w:val="1"/>
        <w:jc w:val="both"/>
        <w:outlineLvl w:val="0"/>
        <w:rPr>
          <w:rFonts w:ascii="Times New Roman" w:hAnsi="Times New Roman" w:cs="Times New Roman"/>
          <w:sz w:val="28"/>
          <w:szCs w:val="28"/>
        </w:rPr>
      </w:pPr>
      <w:r w:rsidRPr="00944241">
        <w:rPr>
          <w:rFonts w:ascii="CIDFont+F1" w:eastAsia="CIDFont+F2" w:hAnsi="CIDFont+F1" w:cs="CIDFont+F1"/>
          <w:sz w:val="28"/>
          <w:szCs w:val="28"/>
          <w:lang w:eastAsia="en-US"/>
        </w:rPr>
        <w:t xml:space="preserve"> </w:t>
      </w:r>
    </w:p>
    <w:p w:rsidR="0071527E" w:rsidRPr="00944241" w:rsidRDefault="00E66337" w:rsidP="00944241">
      <w:pPr>
        <w:autoSpaceDE w:val="0"/>
        <w:autoSpaceDN w:val="0"/>
        <w:adjustRightInd w:val="0"/>
        <w:ind w:firstLine="709"/>
        <w:jc w:val="both"/>
        <w:outlineLvl w:val="1"/>
        <w:rPr>
          <w:b/>
          <w:sz w:val="28"/>
          <w:szCs w:val="28"/>
        </w:rPr>
      </w:pPr>
      <w:r>
        <w:rPr>
          <w:b/>
          <w:sz w:val="28"/>
          <w:szCs w:val="28"/>
        </w:rPr>
        <w:t>5</w:t>
      </w:r>
      <w:r w:rsidR="0071527E" w:rsidRPr="00944241">
        <w:rPr>
          <w:b/>
          <w:sz w:val="28"/>
          <w:szCs w:val="28"/>
        </w:rPr>
        <w:t xml:space="preserve">. Порядок оплаты за пользование жилыми помещениями, предоставленными по договорам коммерческого найма </w:t>
      </w:r>
    </w:p>
    <w:p w:rsidR="0071527E" w:rsidRPr="00944241" w:rsidRDefault="0071527E" w:rsidP="00944241">
      <w:pPr>
        <w:autoSpaceDE w:val="0"/>
        <w:autoSpaceDN w:val="0"/>
        <w:adjustRightInd w:val="0"/>
        <w:ind w:firstLine="709"/>
        <w:jc w:val="both"/>
        <w:outlineLvl w:val="1"/>
        <w:rPr>
          <w:b/>
          <w:sz w:val="28"/>
          <w:szCs w:val="28"/>
        </w:rPr>
      </w:pPr>
    </w:p>
    <w:p w:rsidR="0071527E" w:rsidRPr="00944241" w:rsidRDefault="00E66337" w:rsidP="00944241">
      <w:pPr>
        <w:autoSpaceDE w:val="0"/>
        <w:autoSpaceDN w:val="0"/>
        <w:adjustRightInd w:val="0"/>
        <w:ind w:firstLine="709"/>
        <w:jc w:val="both"/>
        <w:rPr>
          <w:rFonts w:eastAsiaTheme="minorHAnsi"/>
          <w:bCs/>
          <w:sz w:val="28"/>
          <w:szCs w:val="28"/>
          <w:lang w:eastAsia="en-US"/>
        </w:rPr>
      </w:pPr>
      <w:r>
        <w:rPr>
          <w:sz w:val="28"/>
          <w:szCs w:val="28"/>
        </w:rPr>
        <w:t>5</w:t>
      </w:r>
      <w:r w:rsidR="0071527E" w:rsidRPr="00944241">
        <w:rPr>
          <w:sz w:val="28"/>
          <w:szCs w:val="28"/>
        </w:rPr>
        <w:t xml:space="preserve">.1. </w:t>
      </w:r>
      <w:r w:rsidR="0071527E" w:rsidRPr="00944241">
        <w:rPr>
          <w:rFonts w:eastAsiaTheme="minorHAnsi"/>
          <w:bCs/>
          <w:sz w:val="28"/>
          <w:szCs w:val="28"/>
          <w:lang w:eastAsia="en-US"/>
        </w:rPr>
        <w:t xml:space="preserve">Плата за пользование жилым помещением и коммунальные услуги для </w:t>
      </w:r>
      <w:proofErr w:type="gramStart"/>
      <w:r w:rsidR="0071527E" w:rsidRPr="00944241">
        <w:rPr>
          <w:rFonts w:eastAsiaTheme="minorHAnsi"/>
          <w:bCs/>
          <w:sz w:val="28"/>
          <w:szCs w:val="28"/>
          <w:lang w:eastAsia="en-US"/>
        </w:rPr>
        <w:t>Нанимателя жилого помещения, занимаемого  по договору коммерческого найма муниципального жилищного фонда включает</w:t>
      </w:r>
      <w:proofErr w:type="gramEnd"/>
      <w:r w:rsidR="0071527E" w:rsidRPr="00944241">
        <w:rPr>
          <w:rFonts w:eastAsiaTheme="minorHAnsi"/>
          <w:bCs/>
          <w:sz w:val="28"/>
          <w:szCs w:val="28"/>
          <w:lang w:eastAsia="en-US"/>
        </w:rPr>
        <w:t xml:space="preserve"> в себя:</w:t>
      </w:r>
    </w:p>
    <w:p w:rsidR="0071527E" w:rsidRPr="00944241" w:rsidRDefault="0071527E" w:rsidP="00944241">
      <w:pPr>
        <w:suppressAutoHyphens w:val="0"/>
        <w:autoSpaceDE w:val="0"/>
        <w:autoSpaceDN w:val="0"/>
        <w:adjustRightInd w:val="0"/>
        <w:ind w:firstLine="709"/>
        <w:jc w:val="both"/>
        <w:rPr>
          <w:rFonts w:eastAsiaTheme="minorHAnsi"/>
          <w:bCs/>
          <w:sz w:val="28"/>
          <w:szCs w:val="28"/>
          <w:lang w:eastAsia="en-US"/>
        </w:rPr>
      </w:pPr>
      <w:r w:rsidRPr="00944241">
        <w:rPr>
          <w:rFonts w:eastAsiaTheme="minorHAnsi"/>
          <w:bCs/>
          <w:sz w:val="28"/>
          <w:szCs w:val="28"/>
          <w:lang w:eastAsia="en-US"/>
        </w:rPr>
        <w:t>- плату за пользование жилым помещением (плата за коммерческий наем);</w:t>
      </w:r>
    </w:p>
    <w:p w:rsidR="0071527E" w:rsidRPr="00944241" w:rsidRDefault="0071527E" w:rsidP="00944241">
      <w:pPr>
        <w:suppressAutoHyphens w:val="0"/>
        <w:autoSpaceDE w:val="0"/>
        <w:autoSpaceDN w:val="0"/>
        <w:adjustRightInd w:val="0"/>
        <w:ind w:firstLine="709"/>
        <w:jc w:val="both"/>
        <w:rPr>
          <w:rFonts w:eastAsiaTheme="minorHAnsi"/>
          <w:bCs/>
          <w:sz w:val="28"/>
          <w:szCs w:val="28"/>
          <w:lang w:eastAsia="en-US"/>
        </w:rPr>
      </w:pPr>
      <w:r w:rsidRPr="00944241">
        <w:rPr>
          <w:rFonts w:eastAsiaTheme="minorHAnsi"/>
          <w:bCs/>
          <w:sz w:val="28"/>
          <w:szCs w:val="28"/>
          <w:lang w:eastAsia="en-US"/>
        </w:rPr>
        <w:t>- плату за содержание и текущий ремонт жилого помещения;</w:t>
      </w:r>
    </w:p>
    <w:p w:rsidR="0071527E" w:rsidRPr="00944241" w:rsidRDefault="0071527E" w:rsidP="00944241">
      <w:pPr>
        <w:suppressAutoHyphens w:val="0"/>
        <w:autoSpaceDE w:val="0"/>
        <w:autoSpaceDN w:val="0"/>
        <w:adjustRightInd w:val="0"/>
        <w:ind w:firstLine="709"/>
        <w:jc w:val="both"/>
        <w:rPr>
          <w:rFonts w:eastAsiaTheme="minorHAnsi"/>
          <w:bCs/>
          <w:sz w:val="28"/>
          <w:szCs w:val="28"/>
          <w:lang w:eastAsia="en-US"/>
        </w:rPr>
      </w:pPr>
      <w:r w:rsidRPr="00944241">
        <w:rPr>
          <w:rFonts w:eastAsiaTheme="minorHAnsi"/>
          <w:bCs/>
          <w:sz w:val="28"/>
          <w:szCs w:val="28"/>
          <w:lang w:eastAsia="en-US"/>
        </w:rPr>
        <w:t>- плату за коммунальные услуги.</w:t>
      </w:r>
    </w:p>
    <w:p w:rsidR="0071527E" w:rsidRPr="00944241" w:rsidRDefault="00E66337" w:rsidP="00944241">
      <w:pPr>
        <w:suppressAutoHyphens w:val="0"/>
        <w:autoSpaceDE w:val="0"/>
        <w:autoSpaceDN w:val="0"/>
        <w:adjustRightInd w:val="0"/>
        <w:ind w:firstLine="709"/>
        <w:jc w:val="both"/>
        <w:rPr>
          <w:rFonts w:eastAsiaTheme="minorHAnsi"/>
          <w:sz w:val="28"/>
          <w:szCs w:val="28"/>
          <w:lang w:eastAsia="en-US"/>
        </w:rPr>
      </w:pPr>
      <w:r>
        <w:rPr>
          <w:sz w:val="28"/>
          <w:szCs w:val="28"/>
        </w:rPr>
        <w:t>5</w:t>
      </w:r>
      <w:r w:rsidR="0071527E" w:rsidRPr="00944241">
        <w:rPr>
          <w:sz w:val="28"/>
          <w:szCs w:val="28"/>
        </w:rPr>
        <w:t xml:space="preserve">.2. </w:t>
      </w:r>
      <w:r w:rsidR="0071527E" w:rsidRPr="00944241">
        <w:rPr>
          <w:rFonts w:eastAsiaTheme="minorHAnsi"/>
          <w:sz w:val="28"/>
          <w:szCs w:val="28"/>
          <w:lang w:eastAsia="en-US"/>
        </w:rPr>
        <w:t>Плата за коммерческий наем жилого помещения устанавливается в денежном выражении в соответствии с Методикой расчета  платы за коммерческий наем жилого помещения, утвержденной решением Совета муниципального образования город Ершов и направляется в бюджет городского поселения.</w:t>
      </w:r>
    </w:p>
    <w:p w:rsidR="0071527E" w:rsidRPr="00944241" w:rsidRDefault="00E66337" w:rsidP="0094424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71527E" w:rsidRPr="00944241">
        <w:rPr>
          <w:rFonts w:eastAsiaTheme="minorHAnsi"/>
          <w:sz w:val="28"/>
          <w:szCs w:val="28"/>
          <w:lang w:eastAsia="en-US"/>
        </w:rPr>
        <w:t xml:space="preserve">.3. Изменение платы за коммерческий наем жилого помещения возможно по соглашению сторон, а также в одностороннем порядке </w:t>
      </w:r>
      <w:proofErr w:type="spellStart"/>
      <w:r w:rsidR="0071527E" w:rsidRPr="00944241">
        <w:rPr>
          <w:rFonts w:eastAsiaTheme="minorHAnsi"/>
          <w:sz w:val="28"/>
          <w:szCs w:val="28"/>
          <w:lang w:eastAsia="en-US"/>
        </w:rPr>
        <w:t>Наймодателем</w:t>
      </w:r>
      <w:proofErr w:type="spellEnd"/>
      <w:r w:rsidR="0071527E" w:rsidRPr="00944241">
        <w:rPr>
          <w:rFonts w:eastAsiaTheme="minorHAnsi"/>
          <w:sz w:val="28"/>
          <w:szCs w:val="28"/>
          <w:lang w:eastAsia="en-US"/>
        </w:rPr>
        <w:t xml:space="preserve"> в </w:t>
      </w:r>
      <w:r w:rsidR="00AD766A">
        <w:rPr>
          <w:rFonts w:eastAsiaTheme="minorHAnsi"/>
          <w:sz w:val="28"/>
          <w:szCs w:val="28"/>
          <w:lang w:eastAsia="en-US"/>
        </w:rPr>
        <w:t>случае  изменения Методики расчета платы за коммерческий наем жилого помещения,</w:t>
      </w:r>
      <w:r w:rsidR="0071527E" w:rsidRPr="00944241">
        <w:rPr>
          <w:rFonts w:eastAsiaTheme="minorHAnsi"/>
          <w:sz w:val="28"/>
          <w:szCs w:val="28"/>
          <w:lang w:eastAsia="en-US"/>
        </w:rPr>
        <w:t xml:space="preserve"> но не чаще одного раза в календарный год.</w:t>
      </w:r>
    </w:p>
    <w:p w:rsidR="0071527E" w:rsidRPr="00944241" w:rsidRDefault="0071527E" w:rsidP="00944241">
      <w:pPr>
        <w:suppressAutoHyphens w:val="0"/>
        <w:autoSpaceDE w:val="0"/>
        <w:autoSpaceDN w:val="0"/>
        <w:adjustRightInd w:val="0"/>
        <w:ind w:firstLine="709"/>
        <w:jc w:val="both"/>
        <w:rPr>
          <w:rFonts w:eastAsiaTheme="minorHAnsi"/>
          <w:sz w:val="28"/>
          <w:szCs w:val="28"/>
          <w:lang w:eastAsia="en-US"/>
        </w:rPr>
      </w:pPr>
      <w:r w:rsidRPr="00944241">
        <w:rPr>
          <w:sz w:val="28"/>
          <w:szCs w:val="28"/>
        </w:rPr>
        <w:t xml:space="preserve">В случае изменения платы за наем жилых помещений в течение 14 рабочих дней с момента вступления изменений в законную силу </w:t>
      </w:r>
      <w:proofErr w:type="spellStart"/>
      <w:r w:rsidRPr="00944241">
        <w:rPr>
          <w:sz w:val="28"/>
          <w:szCs w:val="28"/>
        </w:rPr>
        <w:t>Наймодатель</w:t>
      </w:r>
      <w:proofErr w:type="spellEnd"/>
      <w:r w:rsidRPr="00944241">
        <w:rPr>
          <w:sz w:val="28"/>
          <w:szCs w:val="28"/>
        </w:rPr>
        <w:t xml:space="preserve"> обязан уведомить об этом в письменном виде Нанимателя и предоставить расчет платы за жилое помещение.</w:t>
      </w:r>
    </w:p>
    <w:p w:rsidR="0071527E" w:rsidRPr="00944241" w:rsidRDefault="00E66337" w:rsidP="00944241">
      <w:pPr>
        <w:autoSpaceDE w:val="0"/>
        <w:autoSpaceDN w:val="0"/>
        <w:adjustRightInd w:val="0"/>
        <w:ind w:firstLine="709"/>
        <w:jc w:val="both"/>
        <w:rPr>
          <w:color w:val="000000"/>
          <w:sz w:val="28"/>
          <w:szCs w:val="28"/>
        </w:rPr>
      </w:pPr>
      <w:r>
        <w:rPr>
          <w:color w:val="000000"/>
          <w:sz w:val="28"/>
          <w:szCs w:val="28"/>
        </w:rPr>
        <w:t>5</w:t>
      </w:r>
      <w:r w:rsidR="0071527E" w:rsidRPr="00944241">
        <w:rPr>
          <w:color w:val="000000"/>
          <w:sz w:val="28"/>
          <w:szCs w:val="28"/>
        </w:rPr>
        <w:t xml:space="preserve">.4. </w:t>
      </w:r>
      <w:r w:rsidR="0071527E" w:rsidRPr="00944241">
        <w:rPr>
          <w:sz w:val="28"/>
          <w:szCs w:val="28"/>
        </w:rPr>
        <w:t xml:space="preserve">Наниматель обязан своевременно вносить плату за пользование жилым помещением. </w:t>
      </w:r>
      <w:r w:rsidR="0071527E" w:rsidRPr="00944241">
        <w:rPr>
          <w:color w:val="000000"/>
          <w:sz w:val="28"/>
          <w:szCs w:val="28"/>
        </w:rPr>
        <w:t>Порядок, условия и сроки внесения платы за пользование жилым помещением определяются договором коммерческого найма.</w:t>
      </w:r>
    </w:p>
    <w:p w:rsidR="0071527E" w:rsidRPr="00944241" w:rsidRDefault="00E66337" w:rsidP="00944241">
      <w:pPr>
        <w:suppressAutoHyphens w:val="0"/>
        <w:autoSpaceDE w:val="0"/>
        <w:autoSpaceDN w:val="0"/>
        <w:adjustRightInd w:val="0"/>
        <w:ind w:firstLine="709"/>
        <w:jc w:val="both"/>
        <w:rPr>
          <w:rFonts w:eastAsiaTheme="minorHAnsi"/>
          <w:sz w:val="28"/>
          <w:szCs w:val="28"/>
          <w:lang w:eastAsia="en-US"/>
        </w:rPr>
      </w:pPr>
      <w:r>
        <w:rPr>
          <w:sz w:val="28"/>
          <w:szCs w:val="28"/>
        </w:rPr>
        <w:t>5</w:t>
      </w:r>
      <w:r w:rsidR="0071527E" w:rsidRPr="00944241">
        <w:rPr>
          <w:sz w:val="28"/>
          <w:szCs w:val="28"/>
        </w:rPr>
        <w:t xml:space="preserve">.5. </w:t>
      </w:r>
      <w:r w:rsidR="0071527E" w:rsidRPr="00944241">
        <w:rPr>
          <w:rFonts w:eastAsiaTheme="minorHAnsi"/>
          <w:sz w:val="28"/>
          <w:szCs w:val="28"/>
          <w:lang w:eastAsia="en-US"/>
        </w:rPr>
        <w:t>Размер платы за содержание и ремонт жилого помещения, а также коммунальные услуги устанавливается в соответствии с законодательством Российской Федерации.</w:t>
      </w:r>
    </w:p>
    <w:p w:rsidR="0071527E" w:rsidRPr="00944241" w:rsidRDefault="00E66337" w:rsidP="0094424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71527E" w:rsidRPr="00944241">
        <w:rPr>
          <w:rFonts w:eastAsiaTheme="minorHAnsi"/>
          <w:sz w:val="28"/>
          <w:szCs w:val="28"/>
          <w:lang w:eastAsia="en-US"/>
        </w:rPr>
        <w:t>.6.  . Плата за жилое помещение вносится Нанимателем независимо от факта пользования жилым помещением.</w:t>
      </w:r>
    </w:p>
    <w:p w:rsidR="0071527E" w:rsidRPr="00944241" w:rsidRDefault="0071527E" w:rsidP="00944241">
      <w:pPr>
        <w:suppressAutoHyphens w:val="0"/>
        <w:autoSpaceDE w:val="0"/>
        <w:autoSpaceDN w:val="0"/>
        <w:adjustRightInd w:val="0"/>
        <w:ind w:firstLine="709"/>
        <w:jc w:val="both"/>
        <w:rPr>
          <w:rFonts w:eastAsiaTheme="minorHAnsi"/>
          <w:sz w:val="28"/>
          <w:szCs w:val="28"/>
          <w:lang w:eastAsia="en-US"/>
        </w:rPr>
      </w:pPr>
      <w:r w:rsidRPr="00944241">
        <w:rPr>
          <w:rFonts w:eastAsiaTheme="minorHAnsi"/>
          <w:sz w:val="28"/>
          <w:szCs w:val="28"/>
          <w:lang w:eastAsia="en-US"/>
        </w:rPr>
        <w:t>Предоставление субсидий на оплату жилья и коммунальных услуг производится в соответствии с действующим законодательством Российской Федерации.</w:t>
      </w:r>
    </w:p>
    <w:p w:rsidR="0071527E" w:rsidRPr="00944241" w:rsidRDefault="0071527E" w:rsidP="00944241">
      <w:pPr>
        <w:suppressAutoHyphens w:val="0"/>
        <w:autoSpaceDE w:val="0"/>
        <w:autoSpaceDN w:val="0"/>
        <w:adjustRightInd w:val="0"/>
        <w:jc w:val="both"/>
        <w:outlineLvl w:val="0"/>
        <w:rPr>
          <w:rFonts w:eastAsiaTheme="minorHAnsi"/>
          <w:b/>
          <w:sz w:val="28"/>
          <w:szCs w:val="28"/>
          <w:lang w:eastAsia="en-US"/>
        </w:rPr>
      </w:pPr>
      <w:r w:rsidRPr="00944241">
        <w:rPr>
          <w:sz w:val="28"/>
          <w:szCs w:val="28"/>
        </w:rPr>
        <w:t xml:space="preserve"> </w:t>
      </w:r>
      <w:r w:rsidRPr="00944241">
        <w:rPr>
          <w:rFonts w:eastAsiaTheme="minorHAnsi"/>
          <w:b/>
          <w:sz w:val="28"/>
          <w:szCs w:val="28"/>
          <w:lang w:eastAsia="en-US"/>
        </w:rPr>
        <w:t xml:space="preserve"> </w:t>
      </w:r>
    </w:p>
    <w:p w:rsidR="0071527E" w:rsidRPr="00944241" w:rsidRDefault="00E66337" w:rsidP="008D0E6B">
      <w:pPr>
        <w:autoSpaceDE w:val="0"/>
        <w:autoSpaceDN w:val="0"/>
        <w:adjustRightInd w:val="0"/>
        <w:ind w:firstLine="709"/>
        <w:jc w:val="both"/>
        <w:outlineLvl w:val="1"/>
        <w:rPr>
          <w:b/>
          <w:sz w:val="28"/>
          <w:szCs w:val="28"/>
        </w:rPr>
      </w:pPr>
      <w:r>
        <w:rPr>
          <w:b/>
          <w:sz w:val="28"/>
          <w:szCs w:val="28"/>
        </w:rPr>
        <w:t>6</w:t>
      </w:r>
      <w:r w:rsidR="0071527E" w:rsidRPr="00944241">
        <w:rPr>
          <w:b/>
          <w:sz w:val="28"/>
          <w:szCs w:val="28"/>
        </w:rPr>
        <w:t xml:space="preserve">. Изменение, прекращение и расторжение договора коммерческого </w:t>
      </w:r>
      <w:proofErr w:type="gramStart"/>
      <w:r w:rsidR="0071527E" w:rsidRPr="00944241">
        <w:rPr>
          <w:b/>
          <w:sz w:val="28"/>
          <w:szCs w:val="28"/>
        </w:rPr>
        <w:t>найма</w:t>
      </w:r>
      <w:proofErr w:type="gramEnd"/>
      <w:r w:rsidR="00871F77">
        <w:rPr>
          <w:b/>
          <w:sz w:val="28"/>
          <w:szCs w:val="28"/>
        </w:rPr>
        <w:t xml:space="preserve"> </w:t>
      </w:r>
      <w:r w:rsidR="00871F77" w:rsidRPr="00944241">
        <w:rPr>
          <w:b/>
          <w:sz w:val="28"/>
          <w:szCs w:val="28"/>
        </w:rPr>
        <w:t>и  прочие условия</w:t>
      </w:r>
      <w:r w:rsidR="0071527E" w:rsidRPr="00944241">
        <w:rPr>
          <w:b/>
          <w:sz w:val="28"/>
          <w:szCs w:val="28"/>
        </w:rPr>
        <w:t xml:space="preserve">                                                 </w:t>
      </w:r>
    </w:p>
    <w:p w:rsidR="0071527E" w:rsidRPr="00944241" w:rsidRDefault="00E66337" w:rsidP="00944241">
      <w:pPr>
        <w:autoSpaceDE w:val="0"/>
        <w:autoSpaceDN w:val="0"/>
        <w:adjustRightInd w:val="0"/>
        <w:ind w:firstLine="709"/>
        <w:jc w:val="both"/>
        <w:rPr>
          <w:sz w:val="28"/>
          <w:szCs w:val="28"/>
        </w:rPr>
      </w:pPr>
      <w:r>
        <w:rPr>
          <w:sz w:val="28"/>
          <w:szCs w:val="28"/>
        </w:rPr>
        <w:t>6</w:t>
      </w:r>
      <w:r w:rsidR="0071527E" w:rsidRPr="00944241">
        <w:rPr>
          <w:sz w:val="28"/>
          <w:szCs w:val="28"/>
        </w:rPr>
        <w:t>.1. Договор коммерческого найма может быть изменен, прекращен или расторгнут по соглашению сторон в случаях, предусмотренных гражданским законодательством Российской Федерации.</w:t>
      </w:r>
    </w:p>
    <w:p w:rsidR="008D0E6B" w:rsidRDefault="008D0E6B" w:rsidP="00944241">
      <w:pPr>
        <w:suppressAutoHyphens w:val="0"/>
        <w:autoSpaceDE w:val="0"/>
        <w:autoSpaceDN w:val="0"/>
        <w:adjustRightInd w:val="0"/>
        <w:ind w:firstLine="709"/>
        <w:jc w:val="both"/>
        <w:rPr>
          <w:rFonts w:eastAsiaTheme="minorHAnsi"/>
          <w:sz w:val="28"/>
          <w:szCs w:val="28"/>
          <w:lang w:eastAsia="en-US"/>
        </w:rPr>
      </w:pPr>
    </w:p>
    <w:p w:rsidR="0071527E" w:rsidRPr="00944241" w:rsidRDefault="00E66337" w:rsidP="0094424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71527E" w:rsidRPr="00944241">
        <w:rPr>
          <w:rFonts w:eastAsiaTheme="minorHAnsi"/>
          <w:sz w:val="28"/>
          <w:szCs w:val="28"/>
          <w:lang w:eastAsia="en-US"/>
        </w:rPr>
        <w:t xml:space="preserve">.2. Договор коммерческого </w:t>
      </w:r>
      <w:proofErr w:type="gramStart"/>
      <w:r w:rsidR="0071527E" w:rsidRPr="00944241">
        <w:rPr>
          <w:rFonts w:eastAsiaTheme="minorHAnsi"/>
          <w:sz w:val="28"/>
          <w:szCs w:val="28"/>
          <w:lang w:eastAsia="en-US"/>
        </w:rPr>
        <w:t>найма</w:t>
      </w:r>
      <w:proofErr w:type="gramEnd"/>
      <w:r w:rsidR="0071527E" w:rsidRPr="00944241">
        <w:rPr>
          <w:rFonts w:eastAsiaTheme="minorHAnsi"/>
          <w:sz w:val="28"/>
          <w:szCs w:val="28"/>
          <w:lang w:eastAsia="en-US"/>
        </w:rPr>
        <w:t xml:space="preserve"> может быть расторгнут досрочно в судебном порядке по требованию </w:t>
      </w:r>
      <w:proofErr w:type="spellStart"/>
      <w:r w:rsidR="0071527E" w:rsidRPr="00944241">
        <w:rPr>
          <w:rFonts w:eastAsiaTheme="minorHAnsi"/>
          <w:sz w:val="28"/>
          <w:szCs w:val="28"/>
          <w:lang w:eastAsia="en-US"/>
        </w:rPr>
        <w:t>Наймодателя</w:t>
      </w:r>
      <w:proofErr w:type="spellEnd"/>
      <w:r w:rsidR="0071527E" w:rsidRPr="00944241">
        <w:rPr>
          <w:rFonts w:eastAsiaTheme="minorHAnsi"/>
          <w:sz w:val="28"/>
          <w:szCs w:val="28"/>
          <w:lang w:eastAsia="en-US"/>
        </w:rPr>
        <w:t xml:space="preserve"> в следующих случаях:</w:t>
      </w:r>
    </w:p>
    <w:p w:rsidR="0071527E" w:rsidRPr="00944241" w:rsidRDefault="0071527E" w:rsidP="00944241">
      <w:pPr>
        <w:suppressAutoHyphens w:val="0"/>
        <w:autoSpaceDE w:val="0"/>
        <w:autoSpaceDN w:val="0"/>
        <w:adjustRightInd w:val="0"/>
        <w:ind w:firstLine="709"/>
        <w:jc w:val="both"/>
        <w:rPr>
          <w:rFonts w:eastAsiaTheme="minorHAnsi"/>
          <w:sz w:val="28"/>
          <w:szCs w:val="28"/>
          <w:lang w:eastAsia="en-US"/>
        </w:rPr>
      </w:pPr>
      <w:r w:rsidRPr="00944241">
        <w:rPr>
          <w:rFonts w:eastAsiaTheme="minorHAnsi"/>
          <w:sz w:val="28"/>
          <w:szCs w:val="28"/>
          <w:lang w:eastAsia="en-US"/>
        </w:rPr>
        <w:t>- при использовании жилого помещения (в целом или части его) не по назначению;</w:t>
      </w:r>
    </w:p>
    <w:p w:rsidR="0071527E" w:rsidRPr="00944241" w:rsidRDefault="0071527E" w:rsidP="00944241">
      <w:pPr>
        <w:suppressAutoHyphens w:val="0"/>
        <w:autoSpaceDE w:val="0"/>
        <w:autoSpaceDN w:val="0"/>
        <w:adjustRightInd w:val="0"/>
        <w:ind w:firstLine="709"/>
        <w:jc w:val="both"/>
        <w:rPr>
          <w:rFonts w:eastAsiaTheme="minorHAnsi"/>
          <w:sz w:val="28"/>
          <w:szCs w:val="28"/>
          <w:lang w:eastAsia="en-US"/>
        </w:rPr>
      </w:pPr>
      <w:r w:rsidRPr="00944241">
        <w:rPr>
          <w:rFonts w:eastAsiaTheme="minorHAnsi"/>
          <w:sz w:val="28"/>
          <w:szCs w:val="28"/>
          <w:lang w:eastAsia="en-US"/>
        </w:rPr>
        <w:t>- если Наниматель, члены его семьи или граждане, постоянно проживающие с Нанимателем, за действия которых он отвечает, умышленно портят или по неосторожности разрушают жилое помещение;</w:t>
      </w:r>
    </w:p>
    <w:p w:rsidR="0071527E" w:rsidRPr="00944241" w:rsidRDefault="0071527E" w:rsidP="00944241">
      <w:pPr>
        <w:suppressAutoHyphens w:val="0"/>
        <w:autoSpaceDE w:val="0"/>
        <w:autoSpaceDN w:val="0"/>
        <w:adjustRightInd w:val="0"/>
        <w:ind w:firstLine="709"/>
        <w:jc w:val="both"/>
        <w:rPr>
          <w:rFonts w:eastAsiaTheme="minorHAnsi"/>
          <w:sz w:val="28"/>
          <w:szCs w:val="28"/>
          <w:lang w:eastAsia="en-US"/>
        </w:rPr>
      </w:pPr>
      <w:r w:rsidRPr="00944241">
        <w:rPr>
          <w:rFonts w:eastAsiaTheme="minorHAnsi"/>
          <w:sz w:val="28"/>
          <w:szCs w:val="28"/>
          <w:lang w:eastAsia="en-US"/>
        </w:rPr>
        <w:t>- если Наниматель не внес платежи, указанные в договоре, в течение шести месяцев, а при краткосрочном найме - в случае невнесения платы более двух раз по истечении установленного договором срока платежа.</w:t>
      </w:r>
    </w:p>
    <w:p w:rsidR="0071527E" w:rsidRPr="00944241" w:rsidRDefault="00E66337" w:rsidP="0094424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71527E" w:rsidRPr="00944241">
        <w:rPr>
          <w:rFonts w:eastAsiaTheme="minorHAnsi"/>
          <w:sz w:val="28"/>
          <w:szCs w:val="28"/>
          <w:lang w:eastAsia="en-US"/>
        </w:rPr>
        <w:t xml:space="preserve">.3. Договор коммерческого найма жилого </w:t>
      </w:r>
      <w:proofErr w:type="gramStart"/>
      <w:r w:rsidR="0071527E" w:rsidRPr="00944241">
        <w:rPr>
          <w:rFonts w:eastAsiaTheme="minorHAnsi"/>
          <w:sz w:val="28"/>
          <w:szCs w:val="28"/>
          <w:lang w:eastAsia="en-US"/>
        </w:rPr>
        <w:t>помещения</w:t>
      </w:r>
      <w:proofErr w:type="gramEnd"/>
      <w:r w:rsidR="0071527E" w:rsidRPr="00944241">
        <w:rPr>
          <w:rFonts w:eastAsiaTheme="minorHAnsi"/>
          <w:sz w:val="28"/>
          <w:szCs w:val="28"/>
          <w:lang w:eastAsia="en-US"/>
        </w:rPr>
        <w:t xml:space="preserve"> может быть расторгнут в судебном порядке по требованию любой из сторон в договоре в случае:</w:t>
      </w:r>
    </w:p>
    <w:p w:rsidR="0071527E" w:rsidRPr="00944241" w:rsidRDefault="0071527E" w:rsidP="00944241">
      <w:pPr>
        <w:suppressAutoHyphens w:val="0"/>
        <w:autoSpaceDE w:val="0"/>
        <w:autoSpaceDN w:val="0"/>
        <w:adjustRightInd w:val="0"/>
        <w:ind w:firstLine="709"/>
        <w:jc w:val="both"/>
        <w:rPr>
          <w:rFonts w:eastAsiaTheme="minorHAnsi"/>
          <w:sz w:val="28"/>
          <w:szCs w:val="28"/>
          <w:lang w:eastAsia="en-US"/>
        </w:rPr>
      </w:pPr>
      <w:r w:rsidRPr="00944241">
        <w:rPr>
          <w:rFonts w:eastAsiaTheme="minorHAnsi"/>
          <w:sz w:val="28"/>
          <w:szCs w:val="28"/>
          <w:lang w:eastAsia="en-US"/>
        </w:rPr>
        <w:t>- если помещение перестает быть пригодным для постоянного проживания, а также в случае его аварийного состояния;</w:t>
      </w:r>
    </w:p>
    <w:p w:rsidR="0071527E" w:rsidRPr="00944241" w:rsidRDefault="0071527E" w:rsidP="00944241">
      <w:pPr>
        <w:suppressAutoHyphens w:val="0"/>
        <w:autoSpaceDE w:val="0"/>
        <w:autoSpaceDN w:val="0"/>
        <w:adjustRightInd w:val="0"/>
        <w:ind w:firstLine="709"/>
        <w:jc w:val="both"/>
        <w:rPr>
          <w:rFonts w:eastAsiaTheme="minorHAnsi"/>
          <w:sz w:val="28"/>
          <w:szCs w:val="28"/>
          <w:lang w:eastAsia="en-US"/>
        </w:rPr>
      </w:pPr>
      <w:r w:rsidRPr="00944241">
        <w:rPr>
          <w:rFonts w:eastAsiaTheme="minorHAnsi"/>
          <w:sz w:val="28"/>
          <w:szCs w:val="28"/>
          <w:lang w:eastAsia="en-US"/>
        </w:rPr>
        <w:t>- других случаях, предусмотренных жилищным законодательством.</w:t>
      </w:r>
    </w:p>
    <w:p w:rsidR="0071527E" w:rsidRPr="00944241" w:rsidRDefault="00E66337" w:rsidP="0094424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71527E" w:rsidRPr="00944241">
        <w:rPr>
          <w:rFonts w:eastAsiaTheme="minorHAnsi"/>
          <w:sz w:val="28"/>
          <w:szCs w:val="28"/>
          <w:lang w:eastAsia="en-US"/>
        </w:rPr>
        <w:t xml:space="preserve">.4. </w:t>
      </w:r>
      <w:proofErr w:type="spellStart"/>
      <w:r w:rsidR="0071527E" w:rsidRPr="00944241">
        <w:rPr>
          <w:rFonts w:eastAsiaTheme="minorHAnsi"/>
          <w:sz w:val="28"/>
          <w:szCs w:val="28"/>
          <w:lang w:eastAsia="en-US"/>
        </w:rPr>
        <w:t>Наймодатель</w:t>
      </w:r>
      <w:proofErr w:type="spellEnd"/>
      <w:r w:rsidR="0071527E" w:rsidRPr="00944241">
        <w:rPr>
          <w:rFonts w:eastAsiaTheme="minorHAnsi"/>
          <w:sz w:val="28"/>
          <w:szCs w:val="28"/>
          <w:lang w:eastAsia="en-US"/>
        </w:rPr>
        <w:t xml:space="preserve"> вправе требовать досрочного расторжения договора только после направления Нанимателю письменного предупреждения о необходимости устранения </w:t>
      </w:r>
      <w:proofErr w:type="gramStart"/>
      <w:r w:rsidR="0071527E" w:rsidRPr="00944241">
        <w:rPr>
          <w:rFonts w:eastAsiaTheme="minorHAnsi"/>
          <w:sz w:val="28"/>
          <w:szCs w:val="28"/>
          <w:lang w:eastAsia="en-US"/>
        </w:rPr>
        <w:t>нарушения</w:t>
      </w:r>
      <w:proofErr w:type="gramEnd"/>
      <w:r w:rsidR="0071527E" w:rsidRPr="00944241">
        <w:rPr>
          <w:rFonts w:eastAsiaTheme="minorHAnsi"/>
          <w:sz w:val="28"/>
          <w:szCs w:val="28"/>
          <w:lang w:eastAsia="en-US"/>
        </w:rPr>
        <w:t xml:space="preserve"> в течение установ</w:t>
      </w:r>
      <w:r w:rsidR="00871F77">
        <w:rPr>
          <w:rFonts w:eastAsiaTheme="minorHAnsi"/>
          <w:sz w:val="28"/>
          <w:szCs w:val="28"/>
          <w:lang w:eastAsia="en-US"/>
        </w:rPr>
        <w:t>ленного в предупреждении срока.</w:t>
      </w:r>
    </w:p>
    <w:p w:rsidR="0071527E" w:rsidRPr="00944241" w:rsidRDefault="00E66337" w:rsidP="0094424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71527E" w:rsidRPr="00944241">
        <w:rPr>
          <w:rFonts w:eastAsiaTheme="minorHAnsi"/>
          <w:sz w:val="28"/>
          <w:szCs w:val="28"/>
          <w:lang w:eastAsia="en-US"/>
        </w:rPr>
        <w:t xml:space="preserve">.5. Договор коммерческого </w:t>
      </w:r>
      <w:proofErr w:type="gramStart"/>
      <w:r w:rsidR="0071527E" w:rsidRPr="00944241">
        <w:rPr>
          <w:rFonts w:eastAsiaTheme="minorHAnsi"/>
          <w:sz w:val="28"/>
          <w:szCs w:val="28"/>
          <w:lang w:eastAsia="en-US"/>
        </w:rPr>
        <w:t>найма</w:t>
      </w:r>
      <w:proofErr w:type="gramEnd"/>
      <w:r w:rsidR="0071527E" w:rsidRPr="00944241">
        <w:rPr>
          <w:rFonts w:eastAsiaTheme="minorHAnsi"/>
          <w:sz w:val="28"/>
          <w:szCs w:val="28"/>
          <w:lang w:eastAsia="en-US"/>
        </w:rPr>
        <w:t xml:space="preserve"> может быть расторгнут в судебном порядке по требованию Нанимателя:</w:t>
      </w:r>
    </w:p>
    <w:p w:rsidR="0071527E" w:rsidRPr="00944241" w:rsidRDefault="0071527E" w:rsidP="00944241">
      <w:pPr>
        <w:suppressAutoHyphens w:val="0"/>
        <w:autoSpaceDE w:val="0"/>
        <w:autoSpaceDN w:val="0"/>
        <w:adjustRightInd w:val="0"/>
        <w:ind w:firstLine="709"/>
        <w:jc w:val="both"/>
        <w:rPr>
          <w:rFonts w:eastAsiaTheme="minorHAnsi"/>
          <w:sz w:val="28"/>
          <w:szCs w:val="28"/>
          <w:lang w:eastAsia="en-US"/>
        </w:rPr>
      </w:pPr>
      <w:r w:rsidRPr="00944241">
        <w:rPr>
          <w:rFonts w:eastAsiaTheme="minorHAnsi"/>
          <w:sz w:val="28"/>
          <w:szCs w:val="28"/>
          <w:lang w:eastAsia="en-US"/>
        </w:rPr>
        <w:t xml:space="preserve">- если </w:t>
      </w:r>
      <w:proofErr w:type="spellStart"/>
      <w:r w:rsidRPr="00944241">
        <w:rPr>
          <w:rFonts w:eastAsiaTheme="minorHAnsi"/>
          <w:sz w:val="28"/>
          <w:szCs w:val="28"/>
          <w:lang w:eastAsia="en-US"/>
        </w:rPr>
        <w:t>Наймодатель</w:t>
      </w:r>
      <w:proofErr w:type="spellEnd"/>
      <w:r w:rsidRPr="00944241">
        <w:rPr>
          <w:rFonts w:eastAsiaTheme="minorHAnsi"/>
          <w:sz w:val="28"/>
          <w:szCs w:val="28"/>
          <w:lang w:eastAsia="en-US"/>
        </w:rPr>
        <w:t xml:space="preserve"> не предоставляет жилое помещение в пользование </w:t>
      </w:r>
      <w:proofErr w:type="gramStart"/>
      <w:r w:rsidRPr="00944241">
        <w:rPr>
          <w:rFonts w:eastAsiaTheme="minorHAnsi"/>
          <w:sz w:val="28"/>
          <w:szCs w:val="28"/>
          <w:lang w:eastAsia="en-US"/>
        </w:rPr>
        <w:t>Нанимателю</w:t>
      </w:r>
      <w:proofErr w:type="gramEnd"/>
      <w:r w:rsidRPr="00944241">
        <w:rPr>
          <w:rFonts w:eastAsiaTheme="minorHAnsi"/>
          <w:sz w:val="28"/>
          <w:szCs w:val="28"/>
          <w:lang w:eastAsia="en-US"/>
        </w:rPr>
        <w:t xml:space="preserve"> либо создает препятствия пользованию жилым помещением;</w:t>
      </w:r>
    </w:p>
    <w:p w:rsidR="0071527E" w:rsidRPr="00944241" w:rsidRDefault="0071527E" w:rsidP="00944241">
      <w:pPr>
        <w:suppressAutoHyphens w:val="0"/>
        <w:autoSpaceDE w:val="0"/>
        <w:autoSpaceDN w:val="0"/>
        <w:adjustRightInd w:val="0"/>
        <w:ind w:firstLine="709"/>
        <w:jc w:val="both"/>
        <w:rPr>
          <w:rFonts w:eastAsiaTheme="minorHAnsi"/>
          <w:sz w:val="28"/>
          <w:szCs w:val="28"/>
          <w:lang w:eastAsia="en-US"/>
        </w:rPr>
      </w:pPr>
      <w:r w:rsidRPr="00944241">
        <w:rPr>
          <w:rFonts w:eastAsiaTheme="minorHAnsi"/>
          <w:sz w:val="28"/>
          <w:szCs w:val="28"/>
          <w:lang w:eastAsia="en-US"/>
        </w:rPr>
        <w:t xml:space="preserve">- в случае систематического неисполнения </w:t>
      </w:r>
      <w:proofErr w:type="spellStart"/>
      <w:r w:rsidRPr="00944241">
        <w:rPr>
          <w:rFonts w:eastAsiaTheme="minorHAnsi"/>
          <w:sz w:val="28"/>
          <w:szCs w:val="28"/>
          <w:lang w:eastAsia="en-US"/>
        </w:rPr>
        <w:t>Наймодателем</w:t>
      </w:r>
      <w:proofErr w:type="spellEnd"/>
      <w:r w:rsidRPr="00944241">
        <w:rPr>
          <w:rFonts w:eastAsiaTheme="minorHAnsi"/>
          <w:sz w:val="28"/>
          <w:szCs w:val="28"/>
          <w:lang w:eastAsia="en-US"/>
        </w:rPr>
        <w:t xml:space="preserve"> своих обязательств по договору.</w:t>
      </w:r>
    </w:p>
    <w:p w:rsidR="0071527E" w:rsidRPr="00944241" w:rsidRDefault="00871F77" w:rsidP="0094424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E66337">
        <w:rPr>
          <w:rFonts w:eastAsiaTheme="minorHAnsi"/>
          <w:sz w:val="28"/>
          <w:szCs w:val="28"/>
          <w:lang w:eastAsia="en-US"/>
        </w:rPr>
        <w:t>6</w:t>
      </w:r>
      <w:r w:rsidR="0071527E" w:rsidRPr="00944241">
        <w:rPr>
          <w:rFonts w:eastAsiaTheme="minorHAnsi"/>
          <w:sz w:val="28"/>
          <w:szCs w:val="28"/>
          <w:lang w:eastAsia="en-US"/>
        </w:rPr>
        <w:t xml:space="preserve">.6. </w:t>
      </w:r>
      <w:proofErr w:type="gramStart"/>
      <w:r w:rsidR="0071527E" w:rsidRPr="00944241">
        <w:rPr>
          <w:rFonts w:eastAsiaTheme="minorHAnsi"/>
          <w:sz w:val="28"/>
          <w:szCs w:val="28"/>
          <w:lang w:eastAsia="en-US"/>
        </w:rPr>
        <w:t xml:space="preserve">В случае расторжения или прекращения договора коммерческого найма жилого помещения в связи с истечением срока действия договора Наниматель и граждане,  проживающие с Нанимателем,  обязаны освободить жилое помещение, сдать </w:t>
      </w:r>
      <w:proofErr w:type="spellStart"/>
      <w:r w:rsidR="0071527E" w:rsidRPr="00944241">
        <w:rPr>
          <w:rFonts w:eastAsiaTheme="minorHAnsi"/>
          <w:sz w:val="28"/>
          <w:szCs w:val="28"/>
          <w:lang w:eastAsia="en-US"/>
        </w:rPr>
        <w:t>Наймодателю</w:t>
      </w:r>
      <w:proofErr w:type="spellEnd"/>
      <w:r w:rsidR="0071527E" w:rsidRPr="00944241">
        <w:rPr>
          <w:rFonts w:eastAsiaTheme="minorHAnsi"/>
          <w:sz w:val="28"/>
          <w:szCs w:val="28"/>
          <w:lang w:eastAsia="en-US"/>
        </w:rPr>
        <w:t xml:space="preserve">  по акту приема-передачи в исправном состоянии жилое помещение, санитарно-техническое и иное оборудование, находящиеся в нем,</w:t>
      </w:r>
      <w:r>
        <w:rPr>
          <w:rFonts w:eastAsiaTheme="minorHAnsi"/>
          <w:sz w:val="28"/>
          <w:szCs w:val="28"/>
          <w:lang w:eastAsia="en-US"/>
        </w:rPr>
        <w:t xml:space="preserve"> </w:t>
      </w:r>
      <w:r w:rsidR="0071527E" w:rsidRPr="00944241">
        <w:rPr>
          <w:rFonts w:eastAsiaTheme="minorHAnsi"/>
          <w:sz w:val="28"/>
          <w:szCs w:val="28"/>
          <w:lang w:eastAsia="en-US"/>
        </w:rPr>
        <w:t xml:space="preserve">а также погасить </w:t>
      </w:r>
      <w:proofErr w:type="spellStart"/>
      <w:r w:rsidR="0071527E" w:rsidRPr="00944241">
        <w:rPr>
          <w:rFonts w:eastAsiaTheme="minorHAnsi"/>
          <w:sz w:val="28"/>
          <w:szCs w:val="28"/>
          <w:lang w:eastAsia="en-US"/>
        </w:rPr>
        <w:t>задолжность</w:t>
      </w:r>
      <w:proofErr w:type="spellEnd"/>
      <w:r w:rsidR="0071527E" w:rsidRPr="00944241">
        <w:rPr>
          <w:rFonts w:eastAsiaTheme="minorHAnsi"/>
          <w:sz w:val="28"/>
          <w:szCs w:val="28"/>
          <w:lang w:eastAsia="en-US"/>
        </w:rPr>
        <w:t xml:space="preserve"> по оплате за жилое помещение и (или)</w:t>
      </w:r>
      <w:r>
        <w:rPr>
          <w:rFonts w:eastAsiaTheme="minorHAnsi"/>
          <w:sz w:val="28"/>
          <w:szCs w:val="28"/>
          <w:lang w:eastAsia="en-US"/>
        </w:rPr>
        <w:t xml:space="preserve"> </w:t>
      </w:r>
      <w:r w:rsidR="0071527E" w:rsidRPr="00944241">
        <w:rPr>
          <w:rFonts w:eastAsiaTheme="minorHAnsi"/>
          <w:sz w:val="28"/>
          <w:szCs w:val="28"/>
          <w:lang w:eastAsia="en-US"/>
        </w:rPr>
        <w:t>коммунальные услуги.</w:t>
      </w:r>
      <w:proofErr w:type="gramEnd"/>
    </w:p>
    <w:p w:rsidR="0071527E" w:rsidRPr="00944241" w:rsidRDefault="00871F77" w:rsidP="00944241">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71527E" w:rsidRPr="00944241">
        <w:rPr>
          <w:rFonts w:eastAsiaTheme="minorHAnsi"/>
          <w:sz w:val="28"/>
          <w:szCs w:val="28"/>
          <w:lang w:eastAsia="en-US"/>
        </w:rPr>
        <w:t>В случае отказа освободить жилое помещение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71527E" w:rsidRPr="00944241" w:rsidRDefault="0071527E" w:rsidP="00944241">
      <w:pPr>
        <w:pStyle w:val="ConsPlusNormal"/>
        <w:jc w:val="both"/>
        <w:rPr>
          <w:rFonts w:ascii="Times New Roman" w:hAnsi="Times New Roman" w:cs="Times New Roman"/>
          <w:sz w:val="28"/>
          <w:szCs w:val="28"/>
        </w:rPr>
      </w:pPr>
      <w:r w:rsidRPr="00944241">
        <w:rPr>
          <w:rFonts w:ascii="Times New Roman" w:hAnsi="Times New Roman" w:cs="Times New Roman"/>
          <w:sz w:val="28"/>
          <w:szCs w:val="28"/>
        </w:rPr>
        <w:t xml:space="preserve">          </w:t>
      </w:r>
      <w:r w:rsidR="00871F77">
        <w:rPr>
          <w:rFonts w:ascii="Times New Roman" w:hAnsi="Times New Roman" w:cs="Times New Roman"/>
          <w:sz w:val="28"/>
          <w:szCs w:val="28"/>
        </w:rPr>
        <w:t xml:space="preserve"> </w:t>
      </w:r>
      <w:r w:rsidR="00E66337">
        <w:rPr>
          <w:rFonts w:ascii="Times New Roman" w:hAnsi="Times New Roman" w:cs="Times New Roman"/>
          <w:sz w:val="28"/>
          <w:szCs w:val="28"/>
        </w:rPr>
        <w:t>6</w:t>
      </w:r>
      <w:r w:rsidRPr="00944241">
        <w:rPr>
          <w:rFonts w:ascii="Times New Roman" w:hAnsi="Times New Roman" w:cs="Times New Roman"/>
          <w:sz w:val="28"/>
          <w:szCs w:val="28"/>
        </w:rPr>
        <w:t>.7. Вопросы, не урегулированные настоящим Положением, регулируются в соответствии с действующими нормативно правовыми актами  Российской Федерации, Саратовской области и муниципальными  правовыми актами органов местного самоуправления  городского поселения.</w:t>
      </w:r>
    </w:p>
    <w:p w:rsidR="0071527E" w:rsidRPr="00944241" w:rsidRDefault="0071527E" w:rsidP="00944241">
      <w:pPr>
        <w:pStyle w:val="ConsPlusNormal"/>
        <w:jc w:val="both"/>
        <w:rPr>
          <w:rFonts w:ascii="Times New Roman" w:hAnsi="Times New Roman" w:cs="Times New Roman"/>
          <w:sz w:val="28"/>
          <w:szCs w:val="28"/>
        </w:rPr>
      </w:pPr>
    </w:p>
    <w:p w:rsidR="0071527E" w:rsidRPr="00944241" w:rsidRDefault="0071527E" w:rsidP="00944241">
      <w:pPr>
        <w:pStyle w:val="ConsPlusNormal"/>
        <w:jc w:val="both"/>
        <w:rPr>
          <w:rFonts w:ascii="Times New Roman" w:hAnsi="Times New Roman" w:cs="Times New Roman"/>
          <w:sz w:val="28"/>
          <w:szCs w:val="28"/>
        </w:rPr>
      </w:pPr>
    </w:p>
    <w:p w:rsidR="0071527E" w:rsidRPr="00944241" w:rsidRDefault="0071527E" w:rsidP="00944241">
      <w:pPr>
        <w:pStyle w:val="ConsPlusNormal"/>
        <w:jc w:val="both"/>
        <w:rPr>
          <w:rFonts w:ascii="Times New Roman" w:hAnsi="Times New Roman" w:cs="Times New Roman"/>
          <w:sz w:val="28"/>
          <w:szCs w:val="28"/>
        </w:rPr>
      </w:pPr>
    </w:p>
    <w:p w:rsidR="0071527E" w:rsidRDefault="0071527E" w:rsidP="0071527E">
      <w:pPr>
        <w:pStyle w:val="1"/>
        <w:outlineLvl w:val="0"/>
        <w:rPr>
          <w:rFonts w:ascii="Times New Roman" w:hAnsi="Times New Roman" w:cs="Times New Roman"/>
          <w:sz w:val="24"/>
          <w:szCs w:val="24"/>
        </w:rPr>
      </w:pPr>
    </w:p>
    <w:p w:rsidR="00871F77" w:rsidRDefault="00871F77" w:rsidP="0071527E">
      <w:pPr>
        <w:pStyle w:val="1"/>
        <w:outlineLvl w:val="0"/>
        <w:rPr>
          <w:rFonts w:ascii="Times New Roman" w:hAnsi="Times New Roman" w:cs="Times New Roman"/>
          <w:sz w:val="24"/>
          <w:szCs w:val="24"/>
        </w:rPr>
      </w:pPr>
    </w:p>
    <w:p w:rsidR="00871F77" w:rsidRDefault="00871F77" w:rsidP="0071527E">
      <w:pPr>
        <w:pStyle w:val="1"/>
        <w:outlineLvl w:val="0"/>
        <w:rPr>
          <w:rFonts w:ascii="Times New Roman" w:hAnsi="Times New Roman" w:cs="Times New Roman"/>
          <w:sz w:val="24"/>
          <w:szCs w:val="24"/>
        </w:rPr>
      </w:pPr>
    </w:p>
    <w:p w:rsidR="00871F77" w:rsidRDefault="00871F77" w:rsidP="0071527E">
      <w:pPr>
        <w:pStyle w:val="1"/>
        <w:outlineLvl w:val="0"/>
        <w:rPr>
          <w:rFonts w:ascii="Times New Roman" w:hAnsi="Times New Roman" w:cs="Times New Roman"/>
          <w:sz w:val="24"/>
          <w:szCs w:val="24"/>
        </w:rPr>
      </w:pPr>
    </w:p>
    <w:p w:rsidR="00871F77" w:rsidRDefault="00871F77" w:rsidP="0071527E">
      <w:pPr>
        <w:pStyle w:val="1"/>
        <w:outlineLvl w:val="0"/>
        <w:rPr>
          <w:rFonts w:ascii="Times New Roman" w:hAnsi="Times New Roman" w:cs="Times New Roman"/>
          <w:sz w:val="24"/>
          <w:szCs w:val="24"/>
        </w:rPr>
      </w:pPr>
    </w:p>
    <w:p w:rsidR="00871F77" w:rsidRDefault="00871F77" w:rsidP="0071527E">
      <w:pPr>
        <w:pStyle w:val="1"/>
        <w:outlineLvl w:val="0"/>
        <w:rPr>
          <w:rFonts w:ascii="Times New Roman" w:hAnsi="Times New Roman" w:cs="Times New Roman"/>
          <w:sz w:val="24"/>
          <w:szCs w:val="24"/>
        </w:rPr>
      </w:pPr>
    </w:p>
    <w:p w:rsidR="00871F77" w:rsidRDefault="00871F77" w:rsidP="0071527E">
      <w:pPr>
        <w:pStyle w:val="1"/>
        <w:outlineLvl w:val="0"/>
        <w:rPr>
          <w:rFonts w:ascii="Times New Roman" w:hAnsi="Times New Roman" w:cs="Times New Roman"/>
          <w:sz w:val="24"/>
          <w:szCs w:val="24"/>
        </w:rPr>
      </w:pPr>
    </w:p>
    <w:p w:rsidR="0071527E" w:rsidRDefault="0071527E" w:rsidP="0071527E">
      <w:pPr>
        <w:pStyle w:val="1"/>
        <w:ind w:firstLine="709"/>
        <w:jc w:val="right"/>
        <w:outlineLvl w:val="0"/>
        <w:rPr>
          <w:rFonts w:ascii="Times New Roman" w:hAnsi="Times New Roman" w:cs="Times New Roman"/>
          <w:sz w:val="24"/>
          <w:szCs w:val="24"/>
        </w:rPr>
      </w:pPr>
    </w:p>
    <w:p w:rsidR="0071527E" w:rsidRPr="00285B74" w:rsidRDefault="0071527E" w:rsidP="0071527E">
      <w:pPr>
        <w:pStyle w:val="1"/>
        <w:ind w:firstLine="709"/>
        <w:jc w:val="right"/>
        <w:outlineLvl w:val="0"/>
        <w:rPr>
          <w:rFonts w:ascii="Times New Roman" w:hAnsi="Times New Roman" w:cs="Times New Roman"/>
          <w:sz w:val="24"/>
          <w:szCs w:val="24"/>
        </w:rPr>
      </w:pPr>
      <w:r w:rsidRPr="00285B74">
        <w:rPr>
          <w:rFonts w:ascii="Times New Roman" w:hAnsi="Times New Roman" w:cs="Times New Roman"/>
          <w:sz w:val="24"/>
          <w:szCs w:val="24"/>
        </w:rPr>
        <w:t>Приложение 1</w:t>
      </w:r>
    </w:p>
    <w:p w:rsidR="0071527E" w:rsidRPr="00285B74" w:rsidRDefault="0071527E" w:rsidP="0071527E">
      <w:pPr>
        <w:pStyle w:val="1"/>
        <w:ind w:firstLine="709"/>
        <w:jc w:val="right"/>
        <w:outlineLvl w:val="0"/>
        <w:rPr>
          <w:rFonts w:ascii="Times New Roman" w:hAnsi="Times New Roman" w:cs="Times New Roman"/>
          <w:sz w:val="24"/>
          <w:szCs w:val="24"/>
        </w:rPr>
      </w:pPr>
      <w:r w:rsidRPr="00285B74">
        <w:rPr>
          <w:rFonts w:ascii="Times New Roman" w:hAnsi="Times New Roman" w:cs="Times New Roman"/>
          <w:sz w:val="24"/>
          <w:szCs w:val="24"/>
        </w:rPr>
        <w:t>к Положению о коммерческом найме</w:t>
      </w:r>
    </w:p>
    <w:p w:rsidR="0071527E" w:rsidRPr="00285B74" w:rsidRDefault="0071527E" w:rsidP="0071527E">
      <w:pPr>
        <w:pStyle w:val="1"/>
        <w:ind w:firstLine="709"/>
        <w:jc w:val="right"/>
        <w:outlineLvl w:val="0"/>
        <w:rPr>
          <w:rFonts w:ascii="Times New Roman" w:hAnsi="Times New Roman" w:cs="Times New Roman"/>
          <w:sz w:val="24"/>
          <w:szCs w:val="24"/>
        </w:rPr>
      </w:pPr>
      <w:r w:rsidRPr="00285B74">
        <w:rPr>
          <w:rFonts w:ascii="Times New Roman" w:hAnsi="Times New Roman" w:cs="Times New Roman"/>
          <w:sz w:val="24"/>
          <w:szCs w:val="24"/>
        </w:rPr>
        <w:t xml:space="preserve">жилых помещений </w:t>
      </w:r>
      <w:proofErr w:type="gramStart"/>
      <w:r w:rsidRPr="00285B74">
        <w:rPr>
          <w:rFonts w:ascii="Times New Roman" w:hAnsi="Times New Roman" w:cs="Times New Roman"/>
          <w:sz w:val="24"/>
          <w:szCs w:val="24"/>
        </w:rPr>
        <w:t>муниципального</w:t>
      </w:r>
      <w:proofErr w:type="gramEnd"/>
    </w:p>
    <w:p w:rsidR="0071527E" w:rsidRDefault="0071527E" w:rsidP="0071527E">
      <w:pPr>
        <w:pStyle w:val="1"/>
        <w:ind w:firstLine="709"/>
        <w:jc w:val="right"/>
        <w:outlineLvl w:val="0"/>
        <w:rPr>
          <w:rFonts w:ascii="Times New Roman" w:hAnsi="Times New Roman" w:cs="Times New Roman"/>
          <w:sz w:val="24"/>
          <w:szCs w:val="24"/>
        </w:rPr>
      </w:pPr>
      <w:r w:rsidRPr="00285B74">
        <w:rPr>
          <w:rFonts w:ascii="Times New Roman" w:hAnsi="Times New Roman" w:cs="Times New Roman"/>
          <w:sz w:val="24"/>
          <w:szCs w:val="24"/>
        </w:rPr>
        <w:t xml:space="preserve">жилищного фонда </w:t>
      </w:r>
      <w:r>
        <w:rPr>
          <w:rFonts w:ascii="Times New Roman" w:hAnsi="Times New Roman" w:cs="Times New Roman"/>
          <w:sz w:val="24"/>
          <w:szCs w:val="24"/>
        </w:rPr>
        <w:t xml:space="preserve"> муниципального</w:t>
      </w:r>
    </w:p>
    <w:p w:rsidR="0071527E" w:rsidRPr="00285B74" w:rsidRDefault="0071527E" w:rsidP="0071527E">
      <w:pPr>
        <w:pStyle w:val="1"/>
        <w:ind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                                               образования город Ершов  </w:t>
      </w:r>
    </w:p>
    <w:p w:rsidR="0071527E" w:rsidRPr="00FB0D7E" w:rsidRDefault="0071527E" w:rsidP="0071527E">
      <w:pPr>
        <w:pStyle w:val="1"/>
        <w:jc w:val="center"/>
        <w:outlineLvl w:val="0"/>
        <w:rPr>
          <w:rFonts w:ascii="Times New Roman" w:hAnsi="Times New Roman" w:cs="Times New Roman"/>
          <w:b/>
          <w:sz w:val="24"/>
          <w:szCs w:val="24"/>
        </w:rPr>
      </w:pPr>
      <w:bookmarkStart w:id="4" w:name="P95"/>
      <w:bookmarkEnd w:id="4"/>
      <w:r w:rsidRPr="00FB0D7E">
        <w:rPr>
          <w:rFonts w:ascii="Times New Roman" w:hAnsi="Times New Roman" w:cs="Times New Roman"/>
          <w:b/>
          <w:sz w:val="24"/>
          <w:szCs w:val="24"/>
        </w:rPr>
        <w:t>ДОГОВОР</w:t>
      </w:r>
    </w:p>
    <w:p w:rsidR="0071527E" w:rsidRPr="00FB0D7E" w:rsidRDefault="0071527E" w:rsidP="0071527E">
      <w:pPr>
        <w:pStyle w:val="1"/>
        <w:jc w:val="center"/>
        <w:outlineLvl w:val="0"/>
        <w:rPr>
          <w:rFonts w:ascii="Times New Roman" w:hAnsi="Times New Roman" w:cs="Times New Roman"/>
          <w:b/>
          <w:sz w:val="24"/>
          <w:szCs w:val="24"/>
        </w:rPr>
      </w:pPr>
      <w:r w:rsidRPr="00FB0D7E">
        <w:rPr>
          <w:rFonts w:ascii="Times New Roman" w:hAnsi="Times New Roman" w:cs="Times New Roman"/>
          <w:b/>
          <w:sz w:val="24"/>
          <w:szCs w:val="24"/>
        </w:rPr>
        <w:t xml:space="preserve">КОММЕРЧЕСКОГО НАЙМА ЖИЛОГО ПОМЕЩЕНИЯ МУНИЦИПАЛЬНОГО ЖИЛИЩНОГО ФОНДА </w:t>
      </w:r>
      <w:r>
        <w:rPr>
          <w:rFonts w:ascii="Times New Roman" w:hAnsi="Times New Roman" w:cs="Times New Roman"/>
          <w:b/>
          <w:sz w:val="24"/>
          <w:szCs w:val="24"/>
        </w:rPr>
        <w:t xml:space="preserve"> МУНИЦИПАЛЬНОГО ОБРАЗОВАНИЯ ГОРОД ЕРШОВ</w:t>
      </w:r>
      <w:r>
        <w:rPr>
          <w:rFonts w:ascii="Times New Roman" w:hAnsi="Times New Roman" w:cs="Times New Roman"/>
          <w:b/>
          <w:sz w:val="24"/>
          <w:szCs w:val="24"/>
        </w:rPr>
        <w:br/>
        <w:t xml:space="preserve">ЕРШОВСКОГО МУНИЦИПАЛЬНОГО РАЙОНА </w:t>
      </w:r>
      <w:r w:rsidRPr="00FB0D7E">
        <w:rPr>
          <w:rFonts w:ascii="Times New Roman" w:hAnsi="Times New Roman" w:cs="Times New Roman"/>
          <w:b/>
          <w:sz w:val="24"/>
          <w:szCs w:val="24"/>
        </w:rPr>
        <w:t xml:space="preserve"> № ____________</w:t>
      </w:r>
    </w:p>
    <w:p w:rsidR="0071527E" w:rsidRPr="00285B74" w:rsidRDefault="0071527E" w:rsidP="0071527E">
      <w:pPr>
        <w:pStyle w:val="1"/>
        <w:ind w:firstLine="709"/>
        <w:jc w:val="both"/>
        <w:outlineLvl w:val="0"/>
        <w:rPr>
          <w:rFonts w:ascii="Times New Roman" w:hAnsi="Times New Roman" w:cs="Times New Roman"/>
          <w:sz w:val="24"/>
          <w:szCs w:val="24"/>
        </w:rPr>
      </w:pPr>
    </w:p>
    <w:p w:rsidR="0071527E" w:rsidRDefault="0071527E" w:rsidP="0071527E">
      <w:pPr>
        <w:pStyle w:val="1"/>
        <w:jc w:val="both"/>
        <w:outlineLvl w:val="0"/>
        <w:rPr>
          <w:rFonts w:ascii="Times New Roman" w:hAnsi="Times New Roman" w:cs="Times New Roman"/>
          <w:sz w:val="24"/>
          <w:szCs w:val="24"/>
        </w:rPr>
      </w:pPr>
      <w:r>
        <w:rPr>
          <w:rFonts w:ascii="Times New Roman" w:hAnsi="Times New Roman" w:cs="Times New Roman"/>
          <w:sz w:val="24"/>
          <w:szCs w:val="24"/>
        </w:rPr>
        <w:t xml:space="preserve">Саратовская область, </w:t>
      </w:r>
      <w:proofErr w:type="spellStart"/>
      <w:r>
        <w:rPr>
          <w:rFonts w:ascii="Times New Roman" w:hAnsi="Times New Roman" w:cs="Times New Roman"/>
          <w:sz w:val="24"/>
          <w:szCs w:val="24"/>
        </w:rPr>
        <w:t>Ершовский</w:t>
      </w:r>
      <w:proofErr w:type="spellEnd"/>
      <w:r>
        <w:rPr>
          <w:rFonts w:ascii="Times New Roman" w:hAnsi="Times New Roman" w:cs="Times New Roman"/>
          <w:sz w:val="24"/>
          <w:szCs w:val="24"/>
        </w:rPr>
        <w:t xml:space="preserve"> район</w:t>
      </w:r>
    </w:p>
    <w:p w:rsidR="0071527E" w:rsidRPr="00285B74" w:rsidRDefault="00944241" w:rsidP="0071527E">
      <w:pPr>
        <w:pStyle w:val="1"/>
        <w:jc w:val="both"/>
        <w:outlineLvl w:val="0"/>
        <w:rPr>
          <w:rFonts w:ascii="Times New Roman" w:hAnsi="Times New Roman" w:cs="Times New Roman"/>
          <w:sz w:val="24"/>
          <w:szCs w:val="24"/>
        </w:rPr>
      </w:pPr>
      <w:r>
        <w:rPr>
          <w:rFonts w:ascii="Times New Roman" w:hAnsi="Times New Roman" w:cs="Times New Roman"/>
          <w:sz w:val="24"/>
          <w:szCs w:val="24"/>
        </w:rPr>
        <w:t>г</w:t>
      </w:r>
      <w:proofErr w:type="gramStart"/>
      <w:r w:rsidR="0071527E">
        <w:rPr>
          <w:rFonts w:ascii="Times New Roman" w:hAnsi="Times New Roman" w:cs="Times New Roman"/>
          <w:sz w:val="24"/>
          <w:szCs w:val="24"/>
        </w:rPr>
        <w:t>.Е</w:t>
      </w:r>
      <w:proofErr w:type="gramEnd"/>
      <w:r w:rsidR="0071527E">
        <w:rPr>
          <w:rFonts w:ascii="Times New Roman" w:hAnsi="Times New Roman" w:cs="Times New Roman"/>
          <w:sz w:val="24"/>
          <w:szCs w:val="24"/>
        </w:rPr>
        <w:t xml:space="preserve">ршов                                                                                                      </w:t>
      </w:r>
      <w:r w:rsidR="0071527E" w:rsidRPr="00285B74">
        <w:rPr>
          <w:rFonts w:ascii="Times New Roman" w:hAnsi="Times New Roman" w:cs="Times New Roman"/>
          <w:sz w:val="24"/>
          <w:szCs w:val="24"/>
        </w:rPr>
        <w:t>"___" __________ 20__</w:t>
      </w:r>
      <w:r w:rsidR="0071527E">
        <w:rPr>
          <w:rFonts w:ascii="Times New Roman" w:hAnsi="Times New Roman" w:cs="Times New Roman"/>
          <w:sz w:val="24"/>
          <w:szCs w:val="24"/>
        </w:rPr>
        <w:t>_</w:t>
      </w:r>
      <w:r w:rsidR="0071527E" w:rsidRPr="00285B74">
        <w:rPr>
          <w:rFonts w:ascii="Times New Roman" w:hAnsi="Times New Roman" w:cs="Times New Roman"/>
          <w:sz w:val="24"/>
          <w:szCs w:val="24"/>
        </w:rPr>
        <w:t xml:space="preserve"> г.</w:t>
      </w:r>
    </w:p>
    <w:p w:rsidR="0071527E" w:rsidRPr="00285B74" w:rsidRDefault="0071527E" w:rsidP="0071527E">
      <w:pPr>
        <w:pStyle w:val="1"/>
        <w:ind w:firstLine="709"/>
        <w:jc w:val="both"/>
        <w:outlineLvl w:val="0"/>
        <w:rPr>
          <w:rFonts w:ascii="Times New Roman" w:hAnsi="Times New Roman" w:cs="Times New Roman"/>
          <w:sz w:val="24"/>
          <w:szCs w:val="24"/>
        </w:rPr>
      </w:pP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xml:space="preserve">    </w:t>
      </w:r>
      <w:r w:rsidR="001307D3">
        <w:rPr>
          <w:rFonts w:ascii="Times New Roman" w:hAnsi="Times New Roman" w:cs="Times New Roman"/>
          <w:sz w:val="24"/>
          <w:szCs w:val="24"/>
        </w:rPr>
        <w:t>Муниципальное образование город Ершов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Ершовского</w:t>
      </w:r>
      <w:proofErr w:type="spellEnd"/>
      <w:r>
        <w:rPr>
          <w:rFonts w:ascii="Times New Roman" w:hAnsi="Times New Roman" w:cs="Times New Roman"/>
          <w:sz w:val="24"/>
          <w:szCs w:val="24"/>
        </w:rPr>
        <w:t xml:space="preserve"> муниципального района Саратовской области</w:t>
      </w:r>
      <w:r w:rsidRPr="00285B74">
        <w:rPr>
          <w:rFonts w:ascii="Times New Roman" w:hAnsi="Times New Roman" w:cs="Times New Roman"/>
          <w:sz w:val="24"/>
          <w:szCs w:val="24"/>
        </w:rPr>
        <w:t xml:space="preserve"> в лице _______________________________, действующего на основании</w:t>
      </w:r>
      <w:r>
        <w:rPr>
          <w:rFonts w:ascii="Times New Roman" w:hAnsi="Times New Roman" w:cs="Times New Roman"/>
          <w:sz w:val="24"/>
          <w:szCs w:val="24"/>
        </w:rPr>
        <w:t xml:space="preserve"> устав</w:t>
      </w:r>
      <w:r w:rsidR="001307D3">
        <w:rPr>
          <w:rFonts w:ascii="Times New Roman" w:hAnsi="Times New Roman" w:cs="Times New Roman"/>
          <w:sz w:val="24"/>
          <w:szCs w:val="24"/>
        </w:rPr>
        <w:t>а</w:t>
      </w:r>
      <w:r>
        <w:rPr>
          <w:rFonts w:ascii="Times New Roman" w:hAnsi="Times New Roman" w:cs="Times New Roman"/>
          <w:sz w:val="24"/>
          <w:szCs w:val="24"/>
        </w:rPr>
        <w:t xml:space="preserve"> муниципального образования город Ершов </w:t>
      </w:r>
      <w:proofErr w:type="spellStart"/>
      <w:r>
        <w:rPr>
          <w:rFonts w:ascii="Times New Roman" w:hAnsi="Times New Roman" w:cs="Times New Roman"/>
          <w:sz w:val="24"/>
          <w:szCs w:val="24"/>
        </w:rPr>
        <w:t>Ершовского</w:t>
      </w:r>
      <w:proofErr w:type="spellEnd"/>
      <w:r>
        <w:rPr>
          <w:rFonts w:ascii="Times New Roman" w:hAnsi="Times New Roman" w:cs="Times New Roman"/>
          <w:sz w:val="24"/>
          <w:szCs w:val="24"/>
        </w:rPr>
        <w:t xml:space="preserve"> муниципального района</w:t>
      </w:r>
      <w:r w:rsidRPr="00611C30">
        <w:rPr>
          <w:rFonts w:ascii="Times New Roman" w:hAnsi="Times New Roman" w:cs="Times New Roman"/>
          <w:sz w:val="24"/>
          <w:szCs w:val="24"/>
        </w:rPr>
        <w:t xml:space="preserve">, </w:t>
      </w:r>
      <w:r w:rsidRPr="00285B74">
        <w:rPr>
          <w:rFonts w:ascii="Times New Roman" w:hAnsi="Times New Roman" w:cs="Times New Roman"/>
          <w:sz w:val="24"/>
          <w:szCs w:val="24"/>
        </w:rPr>
        <w:t>именуемая в дальнейшем</w:t>
      </w:r>
      <w:r>
        <w:rPr>
          <w:rFonts w:ascii="Times New Roman" w:hAnsi="Times New Roman" w:cs="Times New Roman"/>
          <w:sz w:val="24"/>
          <w:szCs w:val="24"/>
        </w:rPr>
        <w:t xml:space="preserve"> </w:t>
      </w:r>
      <w:r w:rsidRPr="00285B74">
        <w:rPr>
          <w:rFonts w:ascii="Times New Roman" w:hAnsi="Times New Roman" w:cs="Times New Roman"/>
          <w:sz w:val="24"/>
          <w:szCs w:val="24"/>
        </w:rPr>
        <w:t>"</w:t>
      </w:r>
      <w:proofErr w:type="spellStart"/>
      <w:r w:rsidRPr="00285B74">
        <w:rPr>
          <w:rFonts w:ascii="Times New Roman" w:hAnsi="Times New Roman" w:cs="Times New Roman"/>
          <w:sz w:val="24"/>
          <w:szCs w:val="24"/>
        </w:rPr>
        <w:t>Наймодатель</w:t>
      </w:r>
      <w:proofErr w:type="spellEnd"/>
      <w:r w:rsidRPr="00285B74">
        <w:rPr>
          <w:rFonts w:ascii="Times New Roman" w:hAnsi="Times New Roman" w:cs="Times New Roman"/>
          <w:sz w:val="24"/>
          <w:szCs w:val="24"/>
        </w:rPr>
        <w:t>", с одной стороны, и граждани</w:t>
      </w:r>
      <w:proofErr w:type="gramStart"/>
      <w:r w:rsidRPr="00285B74">
        <w:rPr>
          <w:rFonts w:ascii="Times New Roman" w:hAnsi="Times New Roman" w:cs="Times New Roman"/>
          <w:sz w:val="24"/>
          <w:szCs w:val="24"/>
        </w:rPr>
        <w:t>н(</w:t>
      </w:r>
      <w:proofErr w:type="spellStart"/>
      <w:proofErr w:type="gramEnd"/>
      <w:r w:rsidRPr="00285B74">
        <w:rPr>
          <w:rFonts w:ascii="Times New Roman" w:hAnsi="Times New Roman" w:cs="Times New Roman"/>
          <w:sz w:val="24"/>
          <w:szCs w:val="24"/>
        </w:rPr>
        <w:t>ка</w:t>
      </w:r>
      <w:proofErr w:type="spellEnd"/>
      <w:r w:rsidRPr="00285B74">
        <w:rPr>
          <w:rFonts w:ascii="Times New Roman" w:hAnsi="Times New Roman" w:cs="Times New Roman"/>
          <w:sz w:val="24"/>
          <w:szCs w:val="24"/>
        </w:rPr>
        <w:t>)</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_______________________________________________________________________</w:t>
      </w:r>
    </w:p>
    <w:p w:rsidR="0071527E" w:rsidRPr="00B60D08" w:rsidRDefault="0071527E" w:rsidP="0071527E">
      <w:pPr>
        <w:pStyle w:val="1"/>
        <w:ind w:firstLine="709"/>
        <w:jc w:val="both"/>
        <w:outlineLvl w:val="0"/>
        <w:rPr>
          <w:rFonts w:ascii="Times New Roman" w:hAnsi="Times New Roman" w:cs="Times New Roman"/>
        </w:rPr>
      </w:pPr>
      <w:r w:rsidRPr="00B60D08">
        <w:rPr>
          <w:rFonts w:ascii="Times New Roman" w:hAnsi="Times New Roman" w:cs="Times New Roman"/>
        </w:rPr>
        <w:t xml:space="preserve">                          (фамилия, имя, отчество)</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_______________________________________________________________________,</w:t>
      </w:r>
    </w:p>
    <w:p w:rsidR="0071527E" w:rsidRPr="00B60D08" w:rsidRDefault="0071527E" w:rsidP="0071527E">
      <w:pPr>
        <w:pStyle w:val="1"/>
        <w:ind w:firstLine="426"/>
        <w:jc w:val="both"/>
        <w:outlineLvl w:val="0"/>
        <w:rPr>
          <w:rFonts w:ascii="Times New Roman" w:hAnsi="Times New Roman" w:cs="Times New Roman"/>
        </w:rPr>
      </w:pPr>
      <w:r w:rsidRPr="00B60D08">
        <w:rPr>
          <w:rFonts w:ascii="Times New Roman" w:hAnsi="Times New Roman" w:cs="Times New Roman"/>
        </w:rPr>
        <w:t xml:space="preserve">   </w:t>
      </w:r>
      <w:r>
        <w:rPr>
          <w:rFonts w:ascii="Times New Roman" w:hAnsi="Times New Roman" w:cs="Times New Roman"/>
        </w:rPr>
        <w:t xml:space="preserve">   </w:t>
      </w:r>
      <w:r w:rsidRPr="00B60D08">
        <w:rPr>
          <w:rFonts w:ascii="Times New Roman" w:hAnsi="Times New Roman" w:cs="Times New Roman"/>
        </w:rPr>
        <w:t xml:space="preserve">   (наименование документа, удостоверяющего личность, серия, номер,  кем и когда выдан)</w:t>
      </w:r>
    </w:p>
    <w:p w:rsidR="0071527E" w:rsidRPr="00285B74" w:rsidRDefault="0071527E" w:rsidP="0071527E">
      <w:pPr>
        <w:pStyle w:val="1"/>
        <w:jc w:val="both"/>
        <w:outlineLvl w:val="0"/>
        <w:rPr>
          <w:rFonts w:ascii="Times New Roman" w:hAnsi="Times New Roman" w:cs="Times New Roman"/>
          <w:sz w:val="24"/>
          <w:szCs w:val="24"/>
        </w:rPr>
      </w:pPr>
      <w:r w:rsidRPr="00285B74">
        <w:rPr>
          <w:rFonts w:ascii="Times New Roman" w:hAnsi="Times New Roman" w:cs="Times New Roman"/>
          <w:sz w:val="24"/>
          <w:szCs w:val="24"/>
        </w:rPr>
        <w:t>действующи</w:t>
      </w:r>
      <w:proofErr w:type="gramStart"/>
      <w:r w:rsidRPr="00285B74">
        <w:rPr>
          <w:rFonts w:ascii="Times New Roman" w:hAnsi="Times New Roman" w:cs="Times New Roman"/>
          <w:sz w:val="24"/>
          <w:szCs w:val="24"/>
        </w:rPr>
        <w:t>й(</w:t>
      </w:r>
      <w:proofErr w:type="spellStart"/>
      <w:proofErr w:type="gramEnd"/>
      <w:r w:rsidRPr="00285B74">
        <w:rPr>
          <w:rFonts w:ascii="Times New Roman" w:hAnsi="Times New Roman" w:cs="Times New Roman"/>
          <w:sz w:val="24"/>
          <w:szCs w:val="24"/>
        </w:rPr>
        <w:t>ая</w:t>
      </w:r>
      <w:proofErr w:type="spellEnd"/>
      <w:r w:rsidRPr="00285B74">
        <w:rPr>
          <w:rFonts w:ascii="Times New Roman" w:hAnsi="Times New Roman" w:cs="Times New Roman"/>
          <w:sz w:val="24"/>
          <w:szCs w:val="24"/>
        </w:rPr>
        <w:t>) от своего имени, именуемый(</w:t>
      </w:r>
      <w:proofErr w:type="spellStart"/>
      <w:r w:rsidRPr="00285B74">
        <w:rPr>
          <w:rFonts w:ascii="Times New Roman" w:hAnsi="Times New Roman" w:cs="Times New Roman"/>
          <w:sz w:val="24"/>
          <w:szCs w:val="24"/>
        </w:rPr>
        <w:t>ая</w:t>
      </w:r>
      <w:proofErr w:type="spellEnd"/>
      <w:r w:rsidRPr="00285B74">
        <w:rPr>
          <w:rFonts w:ascii="Times New Roman" w:hAnsi="Times New Roman" w:cs="Times New Roman"/>
          <w:sz w:val="24"/>
          <w:szCs w:val="24"/>
        </w:rPr>
        <w:t>) в дальнейшем "Наниматель", с</w:t>
      </w:r>
      <w:r>
        <w:rPr>
          <w:rFonts w:ascii="Times New Roman" w:hAnsi="Times New Roman" w:cs="Times New Roman"/>
          <w:sz w:val="24"/>
          <w:szCs w:val="24"/>
        </w:rPr>
        <w:t xml:space="preserve"> </w:t>
      </w:r>
      <w:r w:rsidRPr="00285B74">
        <w:rPr>
          <w:rFonts w:ascii="Times New Roman" w:hAnsi="Times New Roman" w:cs="Times New Roman"/>
          <w:sz w:val="24"/>
          <w:szCs w:val="24"/>
        </w:rPr>
        <w:t>другой  стороны,  вместе  именуемые  "Стороны", на основании постановления</w:t>
      </w:r>
      <w:r>
        <w:rPr>
          <w:rFonts w:ascii="Times New Roman" w:hAnsi="Times New Roman" w:cs="Times New Roman"/>
          <w:sz w:val="24"/>
          <w:szCs w:val="24"/>
        </w:rPr>
        <w:t xml:space="preserve"> А</w:t>
      </w:r>
      <w:r w:rsidRPr="00285B74">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Ершовского</w:t>
      </w:r>
      <w:proofErr w:type="spellEnd"/>
      <w:r>
        <w:rPr>
          <w:rFonts w:ascii="Times New Roman" w:hAnsi="Times New Roman" w:cs="Times New Roman"/>
          <w:sz w:val="24"/>
          <w:szCs w:val="24"/>
        </w:rPr>
        <w:t xml:space="preserve">  муниципального района Саратовской области</w:t>
      </w:r>
      <w:r w:rsidRPr="00285B74">
        <w:rPr>
          <w:rFonts w:ascii="Times New Roman" w:hAnsi="Times New Roman" w:cs="Times New Roman"/>
          <w:sz w:val="24"/>
          <w:szCs w:val="24"/>
        </w:rPr>
        <w:t xml:space="preserve"> от "___" ____</w:t>
      </w:r>
      <w:r>
        <w:rPr>
          <w:rFonts w:ascii="Times New Roman" w:hAnsi="Times New Roman" w:cs="Times New Roman"/>
          <w:sz w:val="24"/>
          <w:szCs w:val="24"/>
        </w:rPr>
        <w:t>________</w:t>
      </w:r>
      <w:r w:rsidRPr="00285B74">
        <w:rPr>
          <w:rFonts w:ascii="Times New Roman" w:hAnsi="Times New Roman" w:cs="Times New Roman"/>
          <w:sz w:val="24"/>
          <w:szCs w:val="24"/>
        </w:rPr>
        <w:t>_</w:t>
      </w:r>
      <w:r>
        <w:rPr>
          <w:rFonts w:ascii="Times New Roman" w:hAnsi="Times New Roman" w:cs="Times New Roman"/>
          <w:sz w:val="24"/>
          <w:szCs w:val="24"/>
        </w:rPr>
        <w:t xml:space="preserve"> </w:t>
      </w:r>
      <w:r w:rsidRPr="00285B74">
        <w:rPr>
          <w:rFonts w:ascii="Times New Roman" w:hAnsi="Times New Roman" w:cs="Times New Roman"/>
          <w:sz w:val="24"/>
          <w:szCs w:val="24"/>
        </w:rPr>
        <w:t xml:space="preserve">20____ г. </w:t>
      </w:r>
      <w:r>
        <w:rPr>
          <w:rFonts w:ascii="Times New Roman" w:hAnsi="Times New Roman" w:cs="Times New Roman"/>
          <w:sz w:val="24"/>
          <w:szCs w:val="24"/>
        </w:rPr>
        <w:t>№</w:t>
      </w:r>
      <w:r w:rsidRPr="00285B74">
        <w:rPr>
          <w:rFonts w:ascii="Times New Roman" w:hAnsi="Times New Roman" w:cs="Times New Roman"/>
          <w:sz w:val="24"/>
          <w:szCs w:val="24"/>
        </w:rPr>
        <w:t xml:space="preserve"> ______</w:t>
      </w:r>
      <w:r>
        <w:rPr>
          <w:rFonts w:ascii="Times New Roman" w:hAnsi="Times New Roman" w:cs="Times New Roman"/>
          <w:sz w:val="24"/>
          <w:szCs w:val="24"/>
        </w:rPr>
        <w:t>,</w:t>
      </w:r>
      <w:r w:rsidRPr="00285B74">
        <w:rPr>
          <w:rFonts w:ascii="Times New Roman" w:hAnsi="Times New Roman" w:cs="Times New Roman"/>
          <w:sz w:val="24"/>
          <w:szCs w:val="24"/>
        </w:rPr>
        <w:t xml:space="preserve"> заключили настоящий договор о нижеследующем.</w:t>
      </w:r>
    </w:p>
    <w:p w:rsidR="0071527E" w:rsidRPr="008C4E52" w:rsidRDefault="0071527E" w:rsidP="0071527E">
      <w:pPr>
        <w:pStyle w:val="1"/>
        <w:ind w:firstLine="709"/>
        <w:outlineLvl w:val="0"/>
        <w:rPr>
          <w:rFonts w:ascii="Times New Roman" w:hAnsi="Times New Roman" w:cs="Times New Roman"/>
          <w:i/>
          <w:sz w:val="24"/>
          <w:szCs w:val="24"/>
        </w:rPr>
      </w:pPr>
    </w:p>
    <w:p w:rsidR="0071527E" w:rsidRPr="008C4E52" w:rsidRDefault="0071527E" w:rsidP="0071527E">
      <w:pPr>
        <w:pStyle w:val="1"/>
        <w:ind w:firstLine="709"/>
        <w:outlineLvl w:val="0"/>
        <w:rPr>
          <w:rFonts w:ascii="Times New Roman" w:hAnsi="Times New Roman" w:cs="Times New Roman"/>
          <w:i/>
          <w:sz w:val="24"/>
          <w:szCs w:val="24"/>
        </w:rPr>
      </w:pPr>
      <w:r w:rsidRPr="008C4E52">
        <w:rPr>
          <w:rFonts w:ascii="Times New Roman" w:hAnsi="Times New Roman" w:cs="Times New Roman"/>
          <w:i/>
          <w:sz w:val="24"/>
          <w:szCs w:val="24"/>
        </w:rPr>
        <w:t>1. Предмет договора</w:t>
      </w:r>
    </w:p>
    <w:p w:rsidR="0071527E"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xml:space="preserve">1.1.  </w:t>
      </w:r>
      <w:proofErr w:type="spellStart"/>
      <w:r w:rsidRPr="00285B74">
        <w:rPr>
          <w:rFonts w:ascii="Times New Roman" w:hAnsi="Times New Roman" w:cs="Times New Roman"/>
          <w:sz w:val="24"/>
          <w:szCs w:val="24"/>
        </w:rPr>
        <w:t>Наймодатель</w:t>
      </w:r>
      <w:proofErr w:type="spellEnd"/>
      <w:r w:rsidRPr="00285B74">
        <w:rPr>
          <w:rFonts w:ascii="Times New Roman" w:hAnsi="Times New Roman" w:cs="Times New Roman"/>
          <w:sz w:val="24"/>
          <w:szCs w:val="24"/>
        </w:rPr>
        <w:t xml:space="preserve">  передает  Нанимателю и членам его семьи во временное</w:t>
      </w:r>
      <w:r>
        <w:rPr>
          <w:rFonts w:ascii="Times New Roman" w:hAnsi="Times New Roman" w:cs="Times New Roman"/>
          <w:sz w:val="24"/>
          <w:szCs w:val="24"/>
        </w:rPr>
        <w:t xml:space="preserve"> </w:t>
      </w:r>
      <w:r w:rsidRPr="00285B74">
        <w:rPr>
          <w:rFonts w:ascii="Times New Roman" w:hAnsi="Times New Roman" w:cs="Times New Roman"/>
          <w:sz w:val="24"/>
          <w:szCs w:val="24"/>
        </w:rPr>
        <w:t>владение   и  пользование  жилое  помещение,  находящееся  в  муниципальной</w:t>
      </w:r>
      <w:r>
        <w:rPr>
          <w:rFonts w:ascii="Times New Roman" w:hAnsi="Times New Roman" w:cs="Times New Roman"/>
          <w:sz w:val="24"/>
          <w:szCs w:val="24"/>
        </w:rPr>
        <w:t xml:space="preserve"> </w:t>
      </w:r>
      <w:r w:rsidRPr="00285B74">
        <w:rPr>
          <w:rFonts w:ascii="Times New Roman" w:hAnsi="Times New Roman" w:cs="Times New Roman"/>
          <w:sz w:val="24"/>
          <w:szCs w:val="24"/>
        </w:rPr>
        <w:t xml:space="preserve">собственности, состоящее </w:t>
      </w:r>
      <w:proofErr w:type="gramStart"/>
      <w:r w:rsidRPr="00285B74">
        <w:rPr>
          <w:rFonts w:ascii="Times New Roman" w:hAnsi="Times New Roman" w:cs="Times New Roman"/>
          <w:sz w:val="24"/>
          <w:szCs w:val="24"/>
        </w:rPr>
        <w:t>из</w:t>
      </w:r>
      <w:proofErr w:type="gramEnd"/>
      <w:r>
        <w:rPr>
          <w:rFonts w:ascii="Times New Roman" w:hAnsi="Times New Roman" w:cs="Times New Roman"/>
          <w:sz w:val="24"/>
          <w:szCs w:val="24"/>
        </w:rPr>
        <w:t xml:space="preserve"> </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_______________________________________________________________________</w:t>
      </w:r>
    </w:p>
    <w:p w:rsidR="0071527E" w:rsidRDefault="0071527E" w:rsidP="0071527E">
      <w:pPr>
        <w:pStyle w:val="1"/>
        <w:ind w:firstLine="709"/>
        <w:jc w:val="both"/>
        <w:outlineLvl w:val="0"/>
        <w:rPr>
          <w:rFonts w:ascii="Times New Roman" w:hAnsi="Times New Roman" w:cs="Times New Roman"/>
        </w:rPr>
      </w:pPr>
      <w:r w:rsidRPr="00B60D08">
        <w:rPr>
          <w:rFonts w:ascii="Times New Roman" w:hAnsi="Times New Roman" w:cs="Times New Roman"/>
        </w:rPr>
        <w:t xml:space="preserve"> (указываются количество комнат, размер общей площади помещени</w:t>
      </w:r>
      <w:proofErr w:type="gramStart"/>
      <w:r w:rsidRPr="00B60D08">
        <w:rPr>
          <w:rFonts w:ascii="Times New Roman" w:hAnsi="Times New Roman" w:cs="Times New Roman"/>
        </w:rPr>
        <w:t>я(</w:t>
      </w:r>
      <w:proofErr w:type="spellStart"/>
      <w:proofErr w:type="gramEnd"/>
      <w:r w:rsidRPr="00B60D08">
        <w:rPr>
          <w:rFonts w:ascii="Times New Roman" w:hAnsi="Times New Roman" w:cs="Times New Roman"/>
        </w:rPr>
        <w:t>ий</w:t>
      </w:r>
      <w:proofErr w:type="spellEnd"/>
      <w:r w:rsidRPr="00B60D08">
        <w:rPr>
          <w:rFonts w:ascii="Times New Roman" w:hAnsi="Times New Roman" w:cs="Times New Roman"/>
        </w:rPr>
        <w:t>), номер квартиры, номер дома, название улицы, название населенного пункта)</w:t>
      </w:r>
    </w:p>
    <w:p w:rsidR="0071527E" w:rsidRPr="00B60D08" w:rsidRDefault="0071527E" w:rsidP="0071527E">
      <w:pPr>
        <w:pStyle w:val="1"/>
        <w:ind w:firstLine="709"/>
        <w:jc w:val="both"/>
        <w:outlineLvl w:val="0"/>
        <w:rPr>
          <w:rFonts w:ascii="Times New Roman" w:hAnsi="Times New Roman" w:cs="Times New Roman"/>
        </w:rPr>
      </w:pPr>
    </w:p>
    <w:p w:rsidR="0071527E"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xml:space="preserve">1.2. Срок найма жилого помещения устанавливается </w:t>
      </w:r>
      <w:proofErr w:type="gramStart"/>
      <w:r w:rsidRPr="00285B74">
        <w:rPr>
          <w:rFonts w:ascii="Times New Roman" w:hAnsi="Times New Roman" w:cs="Times New Roman"/>
          <w:sz w:val="24"/>
          <w:szCs w:val="24"/>
        </w:rPr>
        <w:t>на</w:t>
      </w:r>
      <w:proofErr w:type="gramEnd"/>
      <w:r w:rsidRPr="00285B74">
        <w:rPr>
          <w:rFonts w:ascii="Times New Roman" w:hAnsi="Times New Roman" w:cs="Times New Roman"/>
          <w:sz w:val="24"/>
          <w:szCs w:val="24"/>
        </w:rPr>
        <w:t xml:space="preserve"> _____ (______) </w:t>
      </w:r>
      <w:proofErr w:type="gramStart"/>
      <w:r w:rsidRPr="00285B74">
        <w:rPr>
          <w:rFonts w:ascii="Times New Roman" w:hAnsi="Times New Roman" w:cs="Times New Roman"/>
          <w:sz w:val="24"/>
          <w:szCs w:val="24"/>
        </w:rPr>
        <w:t>года</w:t>
      </w:r>
      <w:proofErr w:type="gramEnd"/>
      <w:r>
        <w:rPr>
          <w:rFonts w:ascii="Times New Roman" w:hAnsi="Times New Roman" w:cs="Times New Roman"/>
          <w:sz w:val="24"/>
          <w:szCs w:val="24"/>
        </w:rPr>
        <w:t xml:space="preserve"> </w:t>
      </w:r>
      <w:r w:rsidRPr="00285B74">
        <w:rPr>
          <w:rFonts w:ascii="Times New Roman" w:hAnsi="Times New Roman" w:cs="Times New Roman"/>
          <w:sz w:val="24"/>
          <w:szCs w:val="24"/>
        </w:rPr>
        <w:t>с "___" __________ 20__ г. по "___" __________ 20__ г.</w:t>
      </w:r>
    </w:p>
    <w:p w:rsidR="0071527E" w:rsidRPr="00285B74" w:rsidRDefault="0071527E" w:rsidP="0071527E">
      <w:pPr>
        <w:pStyle w:val="1"/>
        <w:ind w:firstLine="709"/>
        <w:jc w:val="both"/>
        <w:outlineLvl w:val="0"/>
        <w:rPr>
          <w:rFonts w:ascii="Times New Roman" w:hAnsi="Times New Roman" w:cs="Times New Roman"/>
          <w:sz w:val="24"/>
          <w:szCs w:val="24"/>
        </w:rPr>
      </w:pP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1.3. Характеристика предоставляемого жилого помещения, его технического</w:t>
      </w:r>
      <w:r>
        <w:rPr>
          <w:rFonts w:ascii="Times New Roman" w:hAnsi="Times New Roman" w:cs="Times New Roman"/>
          <w:sz w:val="24"/>
          <w:szCs w:val="24"/>
        </w:rPr>
        <w:t xml:space="preserve"> </w:t>
      </w:r>
      <w:r w:rsidRPr="00285B74">
        <w:rPr>
          <w:rFonts w:ascii="Times New Roman" w:hAnsi="Times New Roman" w:cs="Times New Roman"/>
          <w:sz w:val="24"/>
          <w:szCs w:val="24"/>
        </w:rPr>
        <w:t>состояния,   а   также   санитарно-технического   и   иного   оборудования,</w:t>
      </w:r>
      <w:r>
        <w:rPr>
          <w:rFonts w:ascii="Times New Roman" w:hAnsi="Times New Roman" w:cs="Times New Roman"/>
          <w:sz w:val="24"/>
          <w:szCs w:val="24"/>
        </w:rPr>
        <w:t xml:space="preserve"> </w:t>
      </w:r>
      <w:r w:rsidRPr="00285B74">
        <w:rPr>
          <w:rFonts w:ascii="Times New Roman" w:hAnsi="Times New Roman" w:cs="Times New Roman"/>
          <w:sz w:val="24"/>
          <w:szCs w:val="24"/>
        </w:rPr>
        <w:t>находящегося  в  нем,  содержится  в техническом паспорте жилого помещения.</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1.4. Совместно с Нанимателем в жилое помещение вселяются граждане:</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_______________________________________________________________________</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________________________________________________________________________</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_______________________________________________________________________</w:t>
      </w:r>
    </w:p>
    <w:p w:rsidR="0071527E" w:rsidRPr="00B60D08" w:rsidRDefault="0071527E" w:rsidP="0071527E">
      <w:pPr>
        <w:pStyle w:val="1"/>
        <w:ind w:firstLine="709"/>
        <w:jc w:val="both"/>
        <w:outlineLvl w:val="0"/>
        <w:rPr>
          <w:rFonts w:ascii="Times New Roman" w:hAnsi="Times New Roman" w:cs="Times New Roman"/>
        </w:rPr>
      </w:pPr>
      <w:r w:rsidRPr="00B60D08">
        <w:rPr>
          <w:rFonts w:ascii="Times New Roman" w:hAnsi="Times New Roman" w:cs="Times New Roman"/>
        </w:rPr>
        <w:t xml:space="preserve"> </w:t>
      </w:r>
      <w:proofErr w:type="gramStart"/>
      <w:r w:rsidRPr="00B60D08">
        <w:rPr>
          <w:rFonts w:ascii="Times New Roman" w:hAnsi="Times New Roman" w:cs="Times New Roman"/>
        </w:rPr>
        <w:t>(указываются фамилия, имя, отчество гражданина, год рождения, наименование</w:t>
      </w:r>
      <w:proofErr w:type="gramEnd"/>
    </w:p>
    <w:p w:rsidR="0071527E" w:rsidRPr="00B60D08" w:rsidRDefault="0071527E" w:rsidP="0071527E">
      <w:pPr>
        <w:pStyle w:val="1"/>
        <w:ind w:firstLine="709"/>
        <w:jc w:val="both"/>
        <w:outlineLvl w:val="0"/>
        <w:rPr>
          <w:rFonts w:ascii="Times New Roman" w:hAnsi="Times New Roman" w:cs="Times New Roman"/>
        </w:rPr>
      </w:pPr>
      <w:r w:rsidRPr="00B60D08">
        <w:rPr>
          <w:rFonts w:ascii="Times New Roman" w:hAnsi="Times New Roman" w:cs="Times New Roman"/>
        </w:rPr>
        <w:t xml:space="preserve">   документа, удостоверяющего личность, серия, номер, кем и когда выдан)</w:t>
      </w:r>
    </w:p>
    <w:p w:rsidR="0071527E" w:rsidRPr="00285B74" w:rsidRDefault="0071527E" w:rsidP="0071527E">
      <w:pPr>
        <w:pStyle w:val="1"/>
        <w:ind w:firstLine="709"/>
        <w:jc w:val="both"/>
        <w:outlineLvl w:val="0"/>
        <w:rPr>
          <w:rFonts w:ascii="Times New Roman" w:hAnsi="Times New Roman" w:cs="Times New Roman"/>
          <w:sz w:val="24"/>
          <w:szCs w:val="24"/>
        </w:rPr>
      </w:pPr>
    </w:p>
    <w:p w:rsidR="0071527E" w:rsidRPr="00B60D08" w:rsidRDefault="0071527E" w:rsidP="0071527E">
      <w:pPr>
        <w:pStyle w:val="1"/>
        <w:ind w:firstLine="709"/>
        <w:jc w:val="both"/>
        <w:outlineLvl w:val="0"/>
        <w:rPr>
          <w:rFonts w:ascii="Times New Roman" w:hAnsi="Times New Roman" w:cs="Times New Roman"/>
          <w:i/>
          <w:sz w:val="24"/>
          <w:szCs w:val="24"/>
        </w:rPr>
      </w:pPr>
      <w:r w:rsidRPr="00B60D08">
        <w:rPr>
          <w:rFonts w:ascii="Times New Roman" w:hAnsi="Times New Roman" w:cs="Times New Roman"/>
          <w:i/>
          <w:sz w:val="24"/>
          <w:szCs w:val="24"/>
        </w:rPr>
        <w:t>2. Права и обязанности Нанимателя</w:t>
      </w:r>
    </w:p>
    <w:p w:rsidR="0071527E" w:rsidRPr="00B60D08" w:rsidRDefault="0071527E" w:rsidP="0071527E">
      <w:pPr>
        <w:pStyle w:val="1"/>
        <w:ind w:firstLine="709"/>
        <w:jc w:val="both"/>
        <w:outlineLvl w:val="0"/>
        <w:rPr>
          <w:rFonts w:ascii="Times New Roman" w:hAnsi="Times New Roman" w:cs="Times New Roman"/>
          <w:i/>
          <w:sz w:val="24"/>
          <w:szCs w:val="24"/>
        </w:rPr>
      </w:pPr>
      <w:r w:rsidRPr="00B60D08">
        <w:rPr>
          <w:rFonts w:ascii="Times New Roman" w:hAnsi="Times New Roman" w:cs="Times New Roman"/>
          <w:i/>
          <w:sz w:val="24"/>
          <w:szCs w:val="24"/>
        </w:rPr>
        <w:t>2.1. Наниматель имеет право:</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2.1.1. На использование жилого помещения для проживания, в том числе с членами семьи.</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2.1.2. На пользование общим имуществом в многоквартирном доме.</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xml:space="preserve">2.1.3.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этого помещения или ограничены в праве </w:t>
      </w:r>
      <w:r w:rsidRPr="00285B74">
        <w:rPr>
          <w:rFonts w:ascii="Times New Roman" w:hAnsi="Times New Roman" w:cs="Times New Roman"/>
          <w:sz w:val="24"/>
          <w:szCs w:val="24"/>
        </w:rPr>
        <w:lastRenderedPageBreak/>
        <w:t>пользования иначе как в порядке и по основаниям, которые предусмотрены федеральным законодательством.</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xml:space="preserve">2.1.4. На преимущественное </w:t>
      </w:r>
      <w:proofErr w:type="gramStart"/>
      <w:r w:rsidRPr="00285B74">
        <w:rPr>
          <w:rFonts w:ascii="Times New Roman" w:hAnsi="Times New Roman" w:cs="Times New Roman"/>
          <w:sz w:val="24"/>
          <w:szCs w:val="24"/>
        </w:rPr>
        <w:t>право</w:t>
      </w:r>
      <w:proofErr w:type="gramEnd"/>
      <w:r w:rsidRPr="00285B74">
        <w:rPr>
          <w:rFonts w:ascii="Times New Roman" w:hAnsi="Times New Roman" w:cs="Times New Roman"/>
          <w:sz w:val="24"/>
          <w:szCs w:val="24"/>
        </w:rPr>
        <w:t xml:space="preserve"> на заключение договора на новый срок по истечении срока договора коммерческого найма (за исключением краткосрочных договоров).</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2.1.5. На расторжение в любое время настоящего договора.</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2.1.6. На сохранение права пользования жилым помещением при переходе права собственности на это помещение, а также хозяйственного ведения или оперативного управления.</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xml:space="preserve">2.1.7. На получение субсидий на оплату жилого помещения и коммунальных услуг в порядке и на условиях, установленных </w:t>
      </w:r>
      <w:hyperlink r:id="rId17" w:history="1">
        <w:r w:rsidRPr="00285B74">
          <w:rPr>
            <w:rFonts w:ascii="Times New Roman" w:hAnsi="Times New Roman" w:cs="Times New Roman"/>
            <w:sz w:val="24"/>
            <w:szCs w:val="24"/>
          </w:rPr>
          <w:t>статьей 159</w:t>
        </w:r>
      </w:hyperlink>
      <w:r w:rsidRPr="00285B74">
        <w:rPr>
          <w:rFonts w:ascii="Times New Roman" w:hAnsi="Times New Roman" w:cs="Times New Roman"/>
          <w:sz w:val="24"/>
          <w:szCs w:val="24"/>
        </w:rPr>
        <w:t xml:space="preserve"> Жилищного кодекса Российской Федерации.</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2.1.8. Наниматель может иметь иные права, предусмотренные законодательством.</w:t>
      </w:r>
    </w:p>
    <w:p w:rsidR="0071527E" w:rsidRPr="00505614" w:rsidRDefault="0071527E" w:rsidP="0071527E">
      <w:pPr>
        <w:pStyle w:val="1"/>
        <w:ind w:firstLine="709"/>
        <w:jc w:val="both"/>
        <w:outlineLvl w:val="0"/>
        <w:rPr>
          <w:rFonts w:ascii="Times New Roman" w:hAnsi="Times New Roman" w:cs="Times New Roman"/>
          <w:i/>
          <w:sz w:val="24"/>
          <w:szCs w:val="24"/>
        </w:rPr>
      </w:pPr>
      <w:r w:rsidRPr="00505614">
        <w:rPr>
          <w:rFonts w:ascii="Times New Roman" w:hAnsi="Times New Roman" w:cs="Times New Roman"/>
          <w:i/>
          <w:sz w:val="24"/>
          <w:szCs w:val="24"/>
        </w:rPr>
        <w:t>2.2. Наниматель обязан:</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xml:space="preserve">2.2.1. Использовать жилое помещение по назначению и в пределах, установленных Жилищным </w:t>
      </w:r>
      <w:hyperlink r:id="rId18" w:history="1">
        <w:r w:rsidRPr="00285B74">
          <w:rPr>
            <w:rFonts w:ascii="Times New Roman" w:hAnsi="Times New Roman" w:cs="Times New Roman"/>
            <w:sz w:val="24"/>
            <w:szCs w:val="24"/>
          </w:rPr>
          <w:t>кодексом</w:t>
        </w:r>
      </w:hyperlink>
      <w:r w:rsidRPr="00285B74">
        <w:rPr>
          <w:rFonts w:ascii="Times New Roman" w:hAnsi="Times New Roman" w:cs="Times New Roman"/>
          <w:sz w:val="24"/>
          <w:szCs w:val="24"/>
        </w:rPr>
        <w:t xml:space="preserve"> Российской Федерации.</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2.2.2. Соблюдать правила пользования жилым помещением.</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2.2.3. Обеспечивать сохранность жилого помещения.</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2.2.4. Поддерживать надлежащее состояние жилого помещения. Самовольное переустройство или перепланировка жилого помещения не допускается.</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2.2.5. Проводить текущий ремонт жилого помещения.</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xml:space="preserve">2.2.6. Своевременно (ежемесячно) вносить плату за коммерческий наем жилого помещения, плату за содержание и ремонт жилого помещения, плату за коммунальные услуги.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19" w:history="1">
        <w:r w:rsidRPr="00285B74">
          <w:rPr>
            <w:rFonts w:ascii="Times New Roman" w:hAnsi="Times New Roman" w:cs="Times New Roman"/>
            <w:sz w:val="24"/>
            <w:szCs w:val="24"/>
          </w:rPr>
          <w:t>статьей 155</w:t>
        </w:r>
      </w:hyperlink>
      <w:r w:rsidRPr="00285B74">
        <w:rPr>
          <w:rFonts w:ascii="Times New Roman" w:hAnsi="Times New Roman" w:cs="Times New Roman"/>
          <w:sz w:val="24"/>
          <w:szCs w:val="24"/>
        </w:rPr>
        <w:t xml:space="preserve"> Жилищного кодекса Российской Федерации.</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xml:space="preserve">2.2.7. Допускать в жилое помещение в заранее согласованное время представителя </w:t>
      </w:r>
      <w:proofErr w:type="spellStart"/>
      <w:r w:rsidRPr="00285B74">
        <w:rPr>
          <w:rFonts w:ascii="Times New Roman" w:hAnsi="Times New Roman" w:cs="Times New Roman"/>
          <w:sz w:val="24"/>
          <w:szCs w:val="24"/>
        </w:rPr>
        <w:t>Наймодателя</w:t>
      </w:r>
      <w:proofErr w:type="spellEnd"/>
      <w:r w:rsidRPr="00285B74">
        <w:rPr>
          <w:rFonts w:ascii="Times New Roman" w:hAnsi="Times New Roman" w:cs="Times New Roman"/>
          <w:sz w:val="24"/>
          <w:szCs w:val="24"/>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xml:space="preserve">2.2.8. Переселяться на время капитального ремонта жилого дома с гражданами, постоянно проживающими с Нанимателем, в другое жилое помещение, предоставленное </w:t>
      </w:r>
      <w:proofErr w:type="spellStart"/>
      <w:r w:rsidRPr="00285B74">
        <w:rPr>
          <w:rFonts w:ascii="Times New Roman" w:hAnsi="Times New Roman" w:cs="Times New Roman"/>
          <w:sz w:val="24"/>
          <w:szCs w:val="24"/>
        </w:rPr>
        <w:t>Наймодателем</w:t>
      </w:r>
      <w:proofErr w:type="spellEnd"/>
      <w:r w:rsidRPr="00285B74">
        <w:rPr>
          <w:rFonts w:ascii="Times New Roman" w:hAnsi="Times New Roman" w:cs="Times New Roman"/>
          <w:sz w:val="24"/>
          <w:szCs w:val="24"/>
        </w:rPr>
        <w:t xml:space="preserve"> (когда ремонт не может быть произведен без выселения). В случае отказа Нанимателя и граждан, постоянно проживающих с Нанимателем, от переселения в это жилое помещение </w:t>
      </w:r>
      <w:proofErr w:type="spellStart"/>
      <w:r w:rsidRPr="00285B74">
        <w:rPr>
          <w:rFonts w:ascii="Times New Roman" w:hAnsi="Times New Roman" w:cs="Times New Roman"/>
          <w:sz w:val="24"/>
          <w:szCs w:val="24"/>
        </w:rPr>
        <w:t>Наймодатель</w:t>
      </w:r>
      <w:proofErr w:type="spellEnd"/>
      <w:r w:rsidRPr="00285B74">
        <w:rPr>
          <w:rFonts w:ascii="Times New Roman" w:hAnsi="Times New Roman" w:cs="Times New Roman"/>
          <w:sz w:val="24"/>
          <w:szCs w:val="24"/>
        </w:rPr>
        <w:t xml:space="preserve"> может потребовать переселения в судебном порядке.</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xml:space="preserve">2.2.9.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85B74">
        <w:rPr>
          <w:rFonts w:ascii="Times New Roman" w:hAnsi="Times New Roman" w:cs="Times New Roman"/>
          <w:sz w:val="24"/>
          <w:szCs w:val="24"/>
        </w:rPr>
        <w:t>Наймодателю</w:t>
      </w:r>
      <w:proofErr w:type="spellEnd"/>
      <w:r w:rsidRPr="00285B74">
        <w:rPr>
          <w:rFonts w:ascii="Times New Roman" w:hAnsi="Times New Roman" w:cs="Times New Roman"/>
          <w:sz w:val="24"/>
          <w:szCs w:val="24"/>
        </w:rPr>
        <w:t xml:space="preserve"> или в соответствующую эксплуатирующую либо управляющую организацию.</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2.2.10.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71527E" w:rsidRPr="00285B74" w:rsidRDefault="0071527E" w:rsidP="0071527E">
      <w:pPr>
        <w:pStyle w:val="1"/>
        <w:ind w:firstLine="709"/>
        <w:jc w:val="both"/>
        <w:outlineLvl w:val="0"/>
        <w:rPr>
          <w:rFonts w:ascii="Times New Roman" w:hAnsi="Times New Roman" w:cs="Times New Roman"/>
          <w:sz w:val="24"/>
          <w:szCs w:val="24"/>
        </w:rPr>
      </w:pPr>
      <w:bookmarkStart w:id="5" w:name="P164"/>
      <w:bookmarkEnd w:id="5"/>
      <w:r w:rsidRPr="00285B74">
        <w:rPr>
          <w:rFonts w:ascii="Times New Roman" w:hAnsi="Times New Roman" w:cs="Times New Roman"/>
          <w:sz w:val="24"/>
          <w:szCs w:val="24"/>
        </w:rPr>
        <w:t>2.2.11. При освобождении жилого помещения сдать его в течение 3</w:t>
      </w:r>
      <w:r>
        <w:rPr>
          <w:rFonts w:ascii="Times New Roman" w:hAnsi="Times New Roman" w:cs="Times New Roman"/>
          <w:sz w:val="24"/>
          <w:szCs w:val="24"/>
        </w:rPr>
        <w:t>-х</w:t>
      </w:r>
      <w:r w:rsidRPr="00285B74">
        <w:rPr>
          <w:rFonts w:ascii="Times New Roman" w:hAnsi="Times New Roman" w:cs="Times New Roman"/>
          <w:sz w:val="24"/>
          <w:szCs w:val="24"/>
        </w:rPr>
        <w:t xml:space="preserve"> дней </w:t>
      </w:r>
      <w:proofErr w:type="spellStart"/>
      <w:r w:rsidRPr="00285B74">
        <w:rPr>
          <w:rFonts w:ascii="Times New Roman" w:hAnsi="Times New Roman" w:cs="Times New Roman"/>
          <w:sz w:val="24"/>
          <w:szCs w:val="24"/>
        </w:rPr>
        <w:t>Наймодателю</w:t>
      </w:r>
      <w:proofErr w:type="spellEnd"/>
      <w:r w:rsidRPr="00285B74">
        <w:rPr>
          <w:rFonts w:ascii="Times New Roman" w:hAnsi="Times New Roman" w:cs="Times New Roman"/>
          <w:sz w:val="24"/>
          <w:szCs w:val="24"/>
        </w:rPr>
        <w:t xml:space="preserve"> в надлежащем состоянии, </w:t>
      </w:r>
      <w:proofErr w:type="gramStart"/>
      <w:r w:rsidRPr="00285B74">
        <w:rPr>
          <w:rFonts w:ascii="Times New Roman" w:hAnsi="Times New Roman" w:cs="Times New Roman"/>
          <w:sz w:val="24"/>
          <w:szCs w:val="24"/>
        </w:rPr>
        <w:t>оплатить стоимость не</w:t>
      </w:r>
      <w:proofErr w:type="gramEnd"/>
      <w:r w:rsidRPr="00285B74">
        <w:rPr>
          <w:rFonts w:ascii="Times New Roman" w:hAnsi="Times New Roman" w:cs="Times New Roman"/>
          <w:sz w:val="24"/>
          <w:szCs w:val="24"/>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2.2.12. При расторжении или прекращении настоящего договора освободить жилое помещение. В случае отказа освободить жилое помещение Наниматель и граждане, постоянно проживающие с Нанимателем, подлежат выселению в судебном порядке.</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xml:space="preserve">2.2.13. Наниматель жилого помещения </w:t>
      </w:r>
      <w:proofErr w:type="gramStart"/>
      <w:r w:rsidRPr="00285B74">
        <w:rPr>
          <w:rFonts w:ascii="Times New Roman" w:hAnsi="Times New Roman" w:cs="Times New Roman"/>
          <w:sz w:val="24"/>
          <w:szCs w:val="24"/>
        </w:rPr>
        <w:t>несет иные обязанности</w:t>
      </w:r>
      <w:proofErr w:type="gramEnd"/>
      <w:r w:rsidRPr="00285B74">
        <w:rPr>
          <w:rFonts w:ascii="Times New Roman" w:hAnsi="Times New Roman" w:cs="Times New Roman"/>
          <w:sz w:val="24"/>
          <w:szCs w:val="24"/>
        </w:rPr>
        <w:t>, предусмотренные законодательством.</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2.2.14. Временное (до трех месяцев) отсутствие Нанимателя и граждан, постоянно проживающих с Нанимателем, не влечет изменение их прав и обязанностей по настоящему договору.</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2.2.15. Наниматель не вправе осуществлять приватизацию жилого помещения, обмен жилого помещения, а также передавать его в поднаем.</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2.2.16. Граждане, постоянно проживающие с Нанимателем, имеют право на пользование жилым помещением наравне с Нанимателем, если иное не установлено соглашением между ними.</w:t>
      </w:r>
    </w:p>
    <w:p w:rsidR="0071527E" w:rsidRPr="00213269" w:rsidRDefault="0071527E" w:rsidP="0071527E">
      <w:pPr>
        <w:pStyle w:val="1"/>
        <w:ind w:firstLine="709"/>
        <w:jc w:val="both"/>
        <w:outlineLvl w:val="0"/>
        <w:rPr>
          <w:rFonts w:ascii="Times New Roman" w:hAnsi="Times New Roman" w:cs="Times New Roman"/>
          <w:sz w:val="24"/>
          <w:szCs w:val="24"/>
        </w:rPr>
      </w:pPr>
      <w:r w:rsidRPr="00213269">
        <w:rPr>
          <w:rFonts w:ascii="Times New Roman" w:hAnsi="Times New Roman" w:cs="Times New Roman"/>
          <w:sz w:val="24"/>
          <w:szCs w:val="24"/>
        </w:rPr>
        <w:lastRenderedPageBreak/>
        <w:t xml:space="preserve">22.17.Информировать </w:t>
      </w:r>
      <w:proofErr w:type="spellStart"/>
      <w:r w:rsidRPr="00213269">
        <w:rPr>
          <w:rFonts w:ascii="Times New Roman" w:hAnsi="Times New Roman" w:cs="Times New Roman"/>
          <w:sz w:val="24"/>
          <w:szCs w:val="24"/>
        </w:rPr>
        <w:t>Наймодателя</w:t>
      </w:r>
      <w:proofErr w:type="spellEnd"/>
      <w:r w:rsidRPr="00213269">
        <w:rPr>
          <w:rFonts w:ascii="Times New Roman" w:hAnsi="Times New Roman" w:cs="Times New Roman"/>
          <w:sz w:val="24"/>
          <w:szCs w:val="24"/>
        </w:rPr>
        <w:t xml:space="preserve"> об изменении  оснований и условий, дающих право  пользования жилым помещением  по договору найма не позднее 5 рабочих дней  со дня такого изменения. </w:t>
      </w:r>
    </w:p>
    <w:p w:rsidR="0071527E" w:rsidRPr="00B60D08" w:rsidRDefault="0071527E" w:rsidP="0071527E">
      <w:pPr>
        <w:pStyle w:val="1"/>
        <w:ind w:firstLine="709"/>
        <w:jc w:val="both"/>
        <w:outlineLvl w:val="0"/>
        <w:rPr>
          <w:rFonts w:ascii="Times New Roman" w:hAnsi="Times New Roman" w:cs="Times New Roman"/>
          <w:i/>
          <w:sz w:val="24"/>
          <w:szCs w:val="24"/>
        </w:rPr>
      </w:pPr>
      <w:r w:rsidRPr="00B60D08">
        <w:rPr>
          <w:rFonts w:ascii="Times New Roman" w:hAnsi="Times New Roman" w:cs="Times New Roman"/>
          <w:i/>
          <w:sz w:val="24"/>
          <w:szCs w:val="24"/>
        </w:rPr>
        <w:t xml:space="preserve">3. Права и обязанности </w:t>
      </w:r>
      <w:proofErr w:type="spellStart"/>
      <w:r w:rsidRPr="00B60D08">
        <w:rPr>
          <w:rFonts w:ascii="Times New Roman" w:hAnsi="Times New Roman" w:cs="Times New Roman"/>
          <w:i/>
          <w:sz w:val="24"/>
          <w:szCs w:val="24"/>
        </w:rPr>
        <w:t>Наймодателя</w:t>
      </w:r>
      <w:proofErr w:type="spellEnd"/>
    </w:p>
    <w:p w:rsidR="0071527E" w:rsidRPr="00B60D08" w:rsidRDefault="0071527E" w:rsidP="0071527E">
      <w:pPr>
        <w:pStyle w:val="1"/>
        <w:ind w:firstLine="709"/>
        <w:jc w:val="both"/>
        <w:outlineLvl w:val="0"/>
        <w:rPr>
          <w:rFonts w:ascii="Times New Roman" w:hAnsi="Times New Roman" w:cs="Times New Roman"/>
          <w:i/>
          <w:sz w:val="24"/>
          <w:szCs w:val="24"/>
        </w:rPr>
      </w:pPr>
      <w:r w:rsidRPr="00B60D08">
        <w:rPr>
          <w:rFonts w:ascii="Times New Roman" w:hAnsi="Times New Roman" w:cs="Times New Roman"/>
          <w:i/>
          <w:sz w:val="24"/>
          <w:szCs w:val="24"/>
        </w:rPr>
        <w:t xml:space="preserve">3.1. </w:t>
      </w:r>
      <w:proofErr w:type="spellStart"/>
      <w:r w:rsidRPr="00B60D08">
        <w:rPr>
          <w:rFonts w:ascii="Times New Roman" w:hAnsi="Times New Roman" w:cs="Times New Roman"/>
          <w:i/>
          <w:sz w:val="24"/>
          <w:szCs w:val="24"/>
        </w:rPr>
        <w:t>Наймодатель</w:t>
      </w:r>
      <w:proofErr w:type="spellEnd"/>
      <w:r w:rsidRPr="00B60D08">
        <w:rPr>
          <w:rFonts w:ascii="Times New Roman" w:hAnsi="Times New Roman" w:cs="Times New Roman"/>
          <w:i/>
          <w:sz w:val="24"/>
          <w:szCs w:val="24"/>
        </w:rPr>
        <w:t xml:space="preserve"> имеет право:</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3.1.1. Требовать от Нанимателя своевременного внесения платы за коммерческий наем жилого помещения, плату за содержание и ремонт жилого помещения, плату за коммунальные услуги.</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3.1.2. Изменять плату за коммерческий наем жилого помещения по соглашению сторон, а также в одностороннем порядке в случае изменения методики расчета платы за коммерческий наем жилого помещения, но не чаще 1 раза в год.</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xml:space="preserve">3.1.3. </w:t>
      </w:r>
      <w:proofErr w:type="spellStart"/>
      <w:r w:rsidRPr="00285B74">
        <w:rPr>
          <w:rFonts w:ascii="Times New Roman" w:hAnsi="Times New Roman" w:cs="Times New Roman"/>
          <w:sz w:val="24"/>
          <w:szCs w:val="24"/>
        </w:rPr>
        <w:t>Наймодатель</w:t>
      </w:r>
      <w:proofErr w:type="spellEnd"/>
      <w:r w:rsidRPr="00285B74">
        <w:rPr>
          <w:rFonts w:ascii="Times New Roman" w:hAnsi="Times New Roman" w:cs="Times New Roman"/>
          <w:sz w:val="24"/>
          <w:szCs w:val="24"/>
        </w:rPr>
        <w:t xml:space="preserve"> в заранее согласованное с Нанимателем время вправе осуществлять осмотр технического состояния жилого помещения, санитарно-технического и иного оборудования, находящегося в нем, а также выполнять необходимые работы, о чем составляется соответствующий акт, подписанный обеими Сторонами.</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3.1.4. Требовать расторжения настоящего договора в случаях нарушения Нанимателем жилищного законодательства и условий настоящего договора.</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xml:space="preserve">3.1.5. </w:t>
      </w:r>
      <w:proofErr w:type="spellStart"/>
      <w:r w:rsidRPr="00285B74">
        <w:rPr>
          <w:rFonts w:ascii="Times New Roman" w:hAnsi="Times New Roman" w:cs="Times New Roman"/>
          <w:sz w:val="24"/>
          <w:szCs w:val="24"/>
        </w:rPr>
        <w:t>Наймодатель</w:t>
      </w:r>
      <w:proofErr w:type="spellEnd"/>
      <w:r w:rsidRPr="00285B74">
        <w:rPr>
          <w:rFonts w:ascii="Times New Roman" w:hAnsi="Times New Roman" w:cs="Times New Roman"/>
          <w:sz w:val="24"/>
          <w:szCs w:val="24"/>
        </w:rPr>
        <w:t xml:space="preserve"> может иметь иные права, предусмотренные законодательством.</w:t>
      </w:r>
    </w:p>
    <w:p w:rsidR="0071527E" w:rsidRPr="00505614" w:rsidRDefault="0071527E" w:rsidP="0071527E">
      <w:pPr>
        <w:pStyle w:val="1"/>
        <w:ind w:firstLine="709"/>
        <w:jc w:val="both"/>
        <w:outlineLvl w:val="0"/>
        <w:rPr>
          <w:rFonts w:ascii="Times New Roman" w:hAnsi="Times New Roman" w:cs="Times New Roman"/>
          <w:i/>
          <w:sz w:val="24"/>
          <w:szCs w:val="24"/>
        </w:rPr>
      </w:pPr>
      <w:r w:rsidRPr="00505614">
        <w:rPr>
          <w:rFonts w:ascii="Times New Roman" w:hAnsi="Times New Roman" w:cs="Times New Roman"/>
          <w:i/>
          <w:sz w:val="24"/>
          <w:szCs w:val="24"/>
        </w:rPr>
        <w:t xml:space="preserve">3.2. </w:t>
      </w:r>
      <w:proofErr w:type="spellStart"/>
      <w:r w:rsidRPr="00505614">
        <w:rPr>
          <w:rFonts w:ascii="Times New Roman" w:hAnsi="Times New Roman" w:cs="Times New Roman"/>
          <w:i/>
          <w:sz w:val="24"/>
          <w:szCs w:val="24"/>
        </w:rPr>
        <w:t>Наймодатель</w:t>
      </w:r>
      <w:proofErr w:type="spellEnd"/>
      <w:r w:rsidRPr="00505614">
        <w:rPr>
          <w:rFonts w:ascii="Times New Roman" w:hAnsi="Times New Roman" w:cs="Times New Roman"/>
          <w:i/>
          <w:sz w:val="24"/>
          <w:szCs w:val="24"/>
        </w:rPr>
        <w:t xml:space="preserve"> обязан:</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3.2.1. Передать Нанимателю свободное от прав третьих лиц и пригодное для проживания жилое помещение.</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3.2.2. Принимать участие в надлежащем содержании и ремонте общего имущества в многоквартирном доме, в котором находится жилое помещение.</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3.2.3. Осуществлять капитальный ремонт жилого помещения.</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3.2.4. Предоставить Нанимателю и гражданам, постоянно проживающим с Нанимателем,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без расторжения настоящего договора.</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3.2.5. Информировать Нанимателя о проведении капитального ремонта или реконструкции дома не позднее, чем за три месяца до начала работ.</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3.2.6.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3.2.7. Обеспечивать предоставление Нанимателю коммунальных услуг в соответствии с жилищным законодательством.</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xml:space="preserve">3.2.8. Принять в установленные настоящим договором сроки жилое помещение у Нанимателя с соблюдением условий, предусмотренных </w:t>
      </w:r>
      <w:hyperlink w:anchor="P164" w:history="1">
        <w:r w:rsidRPr="00285B74">
          <w:rPr>
            <w:rFonts w:ascii="Times New Roman" w:hAnsi="Times New Roman" w:cs="Times New Roman"/>
            <w:sz w:val="24"/>
            <w:szCs w:val="24"/>
          </w:rPr>
          <w:t>подпунктом 2.2.11</w:t>
        </w:r>
      </w:hyperlink>
      <w:r w:rsidRPr="00285B74">
        <w:rPr>
          <w:rFonts w:ascii="Times New Roman" w:hAnsi="Times New Roman" w:cs="Times New Roman"/>
          <w:sz w:val="24"/>
          <w:szCs w:val="24"/>
        </w:rPr>
        <w:t xml:space="preserve"> настоящего договора.</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xml:space="preserve">3.2.9. </w:t>
      </w:r>
      <w:proofErr w:type="spellStart"/>
      <w:r w:rsidRPr="00285B74">
        <w:rPr>
          <w:rFonts w:ascii="Times New Roman" w:hAnsi="Times New Roman" w:cs="Times New Roman"/>
          <w:sz w:val="24"/>
          <w:szCs w:val="24"/>
        </w:rPr>
        <w:t>Наймодатель</w:t>
      </w:r>
      <w:proofErr w:type="spellEnd"/>
      <w:r w:rsidRPr="00285B74">
        <w:rPr>
          <w:rFonts w:ascii="Times New Roman" w:hAnsi="Times New Roman" w:cs="Times New Roman"/>
          <w:sz w:val="24"/>
          <w:szCs w:val="24"/>
        </w:rPr>
        <w:t xml:space="preserve"> </w:t>
      </w:r>
      <w:proofErr w:type="gramStart"/>
      <w:r w:rsidRPr="00285B74">
        <w:rPr>
          <w:rFonts w:ascii="Times New Roman" w:hAnsi="Times New Roman" w:cs="Times New Roman"/>
          <w:sz w:val="24"/>
          <w:szCs w:val="24"/>
        </w:rPr>
        <w:t xml:space="preserve">несет </w:t>
      </w:r>
      <w:r>
        <w:rPr>
          <w:rFonts w:ascii="Times New Roman" w:hAnsi="Times New Roman" w:cs="Times New Roman"/>
          <w:sz w:val="24"/>
          <w:szCs w:val="24"/>
        </w:rPr>
        <w:t xml:space="preserve"> </w:t>
      </w:r>
      <w:r w:rsidRPr="00285B74">
        <w:rPr>
          <w:rFonts w:ascii="Times New Roman" w:hAnsi="Times New Roman" w:cs="Times New Roman"/>
          <w:sz w:val="24"/>
          <w:szCs w:val="24"/>
        </w:rPr>
        <w:t>иные обязанности</w:t>
      </w:r>
      <w:proofErr w:type="gramEnd"/>
      <w:r w:rsidRPr="00285B74">
        <w:rPr>
          <w:rFonts w:ascii="Times New Roman" w:hAnsi="Times New Roman" w:cs="Times New Roman"/>
          <w:sz w:val="24"/>
          <w:szCs w:val="24"/>
        </w:rPr>
        <w:t>, предусмотренные законодательством.</w:t>
      </w:r>
    </w:p>
    <w:p w:rsidR="0071527E" w:rsidRPr="00285B74" w:rsidRDefault="0071527E" w:rsidP="0071527E">
      <w:pPr>
        <w:pStyle w:val="1"/>
        <w:ind w:firstLine="709"/>
        <w:jc w:val="both"/>
        <w:outlineLvl w:val="0"/>
        <w:rPr>
          <w:rFonts w:ascii="Times New Roman" w:hAnsi="Times New Roman" w:cs="Times New Roman"/>
          <w:sz w:val="24"/>
          <w:szCs w:val="24"/>
        </w:rPr>
      </w:pPr>
    </w:p>
    <w:p w:rsidR="0071527E" w:rsidRPr="00505614" w:rsidRDefault="0071527E" w:rsidP="0071527E">
      <w:pPr>
        <w:pStyle w:val="1"/>
        <w:ind w:firstLine="709"/>
        <w:jc w:val="both"/>
        <w:outlineLvl w:val="0"/>
        <w:rPr>
          <w:rFonts w:ascii="Times New Roman" w:hAnsi="Times New Roman" w:cs="Times New Roman"/>
          <w:i/>
          <w:sz w:val="24"/>
          <w:szCs w:val="24"/>
        </w:rPr>
      </w:pPr>
      <w:r w:rsidRPr="00505614">
        <w:rPr>
          <w:rFonts w:ascii="Times New Roman" w:hAnsi="Times New Roman" w:cs="Times New Roman"/>
          <w:i/>
          <w:sz w:val="24"/>
          <w:szCs w:val="24"/>
        </w:rPr>
        <w:t>4. Расторжение и прекращение договора</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4.1. Наниматель в любое время может расторгнуть настоящий договор.</w:t>
      </w:r>
    </w:p>
    <w:p w:rsidR="0071527E"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xml:space="preserve">4.2. Настоящий договор может быть </w:t>
      </w:r>
      <w:r>
        <w:rPr>
          <w:rFonts w:ascii="Times New Roman" w:hAnsi="Times New Roman" w:cs="Times New Roman"/>
          <w:sz w:val="24"/>
          <w:szCs w:val="24"/>
        </w:rPr>
        <w:t xml:space="preserve"> изменен или </w:t>
      </w:r>
      <w:r w:rsidRPr="00285B74">
        <w:rPr>
          <w:rFonts w:ascii="Times New Roman" w:hAnsi="Times New Roman" w:cs="Times New Roman"/>
          <w:sz w:val="24"/>
          <w:szCs w:val="24"/>
        </w:rPr>
        <w:t>расторгнут в любое время по соглашению Сторон.</w:t>
      </w:r>
    </w:p>
    <w:p w:rsidR="0071527E" w:rsidRPr="00213269" w:rsidRDefault="0071527E" w:rsidP="0071527E">
      <w:pPr>
        <w:pStyle w:val="1"/>
        <w:ind w:firstLine="709"/>
        <w:jc w:val="both"/>
        <w:outlineLvl w:val="0"/>
        <w:rPr>
          <w:rFonts w:ascii="Times New Roman" w:hAnsi="Times New Roman" w:cs="Times New Roman"/>
          <w:sz w:val="24"/>
          <w:szCs w:val="24"/>
        </w:rPr>
      </w:pPr>
      <w:r w:rsidRPr="00213269">
        <w:rPr>
          <w:rFonts w:ascii="Times New Roman" w:hAnsi="Times New Roman" w:cs="Times New Roman"/>
          <w:sz w:val="24"/>
          <w:szCs w:val="24"/>
        </w:rPr>
        <w:t>4.3 При выезде Нанимателя и членов его семьи в другое  место жительства</w:t>
      </w:r>
      <w:proofErr w:type="gramStart"/>
      <w:r w:rsidRPr="00213269">
        <w:rPr>
          <w:rFonts w:ascii="Times New Roman" w:hAnsi="Times New Roman" w:cs="Times New Roman"/>
          <w:sz w:val="24"/>
          <w:szCs w:val="24"/>
        </w:rPr>
        <w:t xml:space="preserve"> ,</w:t>
      </w:r>
      <w:proofErr w:type="gramEnd"/>
      <w:r w:rsidRPr="00213269">
        <w:rPr>
          <w:rFonts w:ascii="Times New Roman" w:hAnsi="Times New Roman" w:cs="Times New Roman"/>
          <w:sz w:val="24"/>
          <w:szCs w:val="24"/>
        </w:rPr>
        <w:t>а также при прекращении  трудовых отношений  Нанимателя с  организацией, по ходатайству которой  ему было предоставлено жилое помещение по договору коммерческого найма, настоящий  договор считается  расторгнутым  со дня  выезда или со дня прекращения трудовых отношений , соответственно.</w:t>
      </w:r>
    </w:p>
    <w:p w:rsidR="0071527E" w:rsidRPr="00285B74" w:rsidRDefault="0071527E" w:rsidP="0071527E">
      <w:pPr>
        <w:pStyle w:val="1"/>
        <w:ind w:firstLine="709"/>
        <w:jc w:val="both"/>
        <w:outlineLvl w:val="0"/>
        <w:rPr>
          <w:rFonts w:ascii="Times New Roman" w:hAnsi="Times New Roman" w:cs="Times New Roman"/>
          <w:sz w:val="24"/>
          <w:szCs w:val="24"/>
        </w:rPr>
      </w:pPr>
      <w:r>
        <w:rPr>
          <w:rFonts w:ascii="Times New Roman" w:hAnsi="Times New Roman" w:cs="Times New Roman"/>
          <w:sz w:val="24"/>
          <w:szCs w:val="24"/>
        </w:rPr>
        <w:t>4.4</w:t>
      </w:r>
      <w:r w:rsidRPr="00285B74">
        <w:rPr>
          <w:rFonts w:ascii="Times New Roman" w:hAnsi="Times New Roman" w:cs="Times New Roman"/>
          <w:sz w:val="24"/>
          <w:szCs w:val="24"/>
        </w:rPr>
        <w:t xml:space="preserve">. Расторжение настоящего договора по требованию </w:t>
      </w:r>
      <w:proofErr w:type="spellStart"/>
      <w:r w:rsidRPr="00285B74">
        <w:rPr>
          <w:rFonts w:ascii="Times New Roman" w:hAnsi="Times New Roman" w:cs="Times New Roman"/>
          <w:sz w:val="24"/>
          <w:szCs w:val="24"/>
        </w:rPr>
        <w:t>Наймодателя</w:t>
      </w:r>
      <w:proofErr w:type="spellEnd"/>
      <w:r w:rsidRPr="00285B74">
        <w:rPr>
          <w:rFonts w:ascii="Times New Roman" w:hAnsi="Times New Roman" w:cs="Times New Roman"/>
          <w:sz w:val="24"/>
          <w:szCs w:val="24"/>
        </w:rPr>
        <w:t xml:space="preserve"> допускается в судебном порядке в случае:</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невнесения Нанимателем платы за жилое помещение и (или) коммунальные услуги в течение более шести месяцев;</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разрушения или повреждения жилого помещения Нанимателем или членами его семьи и гражданами, постоянно с ними проживающими;</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систематического нарушения прав и законных интересов соседей;</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использования жилого помещения не по назначению.</w:t>
      </w:r>
    </w:p>
    <w:p w:rsidR="0071527E" w:rsidRPr="00285B74" w:rsidRDefault="0071527E" w:rsidP="0071527E">
      <w:pPr>
        <w:pStyle w:val="1"/>
        <w:ind w:firstLine="709"/>
        <w:jc w:val="both"/>
        <w:outlineLvl w:val="0"/>
        <w:rPr>
          <w:rFonts w:ascii="Times New Roman" w:hAnsi="Times New Roman" w:cs="Times New Roman"/>
          <w:sz w:val="24"/>
          <w:szCs w:val="24"/>
        </w:rPr>
      </w:pPr>
      <w:r>
        <w:rPr>
          <w:rFonts w:ascii="Times New Roman" w:hAnsi="Times New Roman" w:cs="Times New Roman"/>
          <w:sz w:val="24"/>
          <w:szCs w:val="24"/>
        </w:rPr>
        <w:t>4.5</w:t>
      </w:r>
      <w:r w:rsidRPr="00285B74">
        <w:rPr>
          <w:rFonts w:ascii="Times New Roman" w:hAnsi="Times New Roman" w:cs="Times New Roman"/>
          <w:sz w:val="24"/>
          <w:szCs w:val="24"/>
        </w:rPr>
        <w:t>. Настоящий договор прекращается в связи:</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lastRenderedPageBreak/>
        <w:t>- с утратой (разрушением) жилого помещения;</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с окончанием срока действия договора;</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с не использованием по назначению жилого помещения более трех месяцев.</w:t>
      </w:r>
    </w:p>
    <w:p w:rsidR="0071527E" w:rsidRPr="00285B74" w:rsidRDefault="0071527E" w:rsidP="0071527E">
      <w:pPr>
        <w:pStyle w:val="1"/>
        <w:ind w:firstLine="709"/>
        <w:jc w:val="both"/>
        <w:outlineLvl w:val="0"/>
        <w:rPr>
          <w:rFonts w:ascii="Times New Roman" w:hAnsi="Times New Roman" w:cs="Times New Roman"/>
          <w:sz w:val="24"/>
          <w:szCs w:val="24"/>
        </w:rPr>
      </w:pPr>
      <w:r>
        <w:rPr>
          <w:rFonts w:ascii="Times New Roman" w:hAnsi="Times New Roman" w:cs="Times New Roman"/>
          <w:sz w:val="24"/>
          <w:szCs w:val="24"/>
        </w:rPr>
        <w:t>4.6</w:t>
      </w:r>
      <w:r w:rsidRPr="00285B74">
        <w:rPr>
          <w:rFonts w:ascii="Times New Roman" w:hAnsi="Times New Roman" w:cs="Times New Roman"/>
          <w:sz w:val="24"/>
          <w:szCs w:val="24"/>
        </w:rPr>
        <w:t xml:space="preserve">. В случае расторжения или прекращения настоящего договора в связи с истечением срока договора, Наниматель и граждане, постоянно проживающие с Нанимателем, должны в пятидневный срок освободить жилое помещение и передать его </w:t>
      </w:r>
      <w:proofErr w:type="spellStart"/>
      <w:r w:rsidRPr="00285B74">
        <w:rPr>
          <w:rFonts w:ascii="Times New Roman" w:hAnsi="Times New Roman" w:cs="Times New Roman"/>
          <w:sz w:val="24"/>
          <w:szCs w:val="24"/>
        </w:rPr>
        <w:t>Наймодателю</w:t>
      </w:r>
      <w:proofErr w:type="spellEnd"/>
      <w:r w:rsidRPr="00285B74">
        <w:rPr>
          <w:rFonts w:ascii="Times New Roman" w:hAnsi="Times New Roman" w:cs="Times New Roman"/>
          <w:sz w:val="24"/>
          <w:szCs w:val="24"/>
        </w:rPr>
        <w:t xml:space="preserve"> по акту приема-передачи жилого помещения. В случае отказа освободить жилое помещение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71527E" w:rsidRPr="00285B74" w:rsidRDefault="0071527E" w:rsidP="0071527E">
      <w:pPr>
        <w:pStyle w:val="1"/>
        <w:ind w:firstLine="709"/>
        <w:jc w:val="both"/>
        <w:outlineLvl w:val="0"/>
        <w:rPr>
          <w:rFonts w:ascii="Times New Roman" w:hAnsi="Times New Roman" w:cs="Times New Roman"/>
          <w:sz w:val="24"/>
          <w:szCs w:val="24"/>
        </w:rPr>
      </w:pPr>
    </w:p>
    <w:p w:rsidR="0071527E" w:rsidRPr="008C4E52" w:rsidRDefault="0071527E" w:rsidP="0071527E">
      <w:pPr>
        <w:pStyle w:val="1"/>
        <w:ind w:firstLine="709"/>
        <w:jc w:val="both"/>
        <w:outlineLvl w:val="0"/>
        <w:rPr>
          <w:rFonts w:ascii="Times New Roman" w:hAnsi="Times New Roman" w:cs="Times New Roman"/>
          <w:i/>
          <w:sz w:val="24"/>
          <w:szCs w:val="24"/>
        </w:rPr>
      </w:pPr>
      <w:r w:rsidRPr="008C4E52">
        <w:rPr>
          <w:rFonts w:ascii="Times New Roman" w:hAnsi="Times New Roman" w:cs="Times New Roman"/>
          <w:i/>
          <w:sz w:val="24"/>
          <w:szCs w:val="24"/>
        </w:rPr>
        <w:t>5. Внесение платы по договору</w:t>
      </w:r>
    </w:p>
    <w:p w:rsidR="0071527E" w:rsidRDefault="0071527E" w:rsidP="0071527E">
      <w:pPr>
        <w:suppressAutoHyphens w:val="0"/>
        <w:autoSpaceDE w:val="0"/>
        <w:autoSpaceDN w:val="0"/>
        <w:adjustRightInd w:val="0"/>
        <w:ind w:firstLine="709"/>
        <w:jc w:val="both"/>
        <w:rPr>
          <w:rFonts w:eastAsiaTheme="minorHAnsi"/>
          <w:lang w:eastAsia="en-US"/>
        </w:rPr>
      </w:pPr>
      <w:r>
        <w:rPr>
          <w:rFonts w:eastAsiaTheme="minorHAnsi"/>
          <w:lang w:eastAsia="en-US"/>
        </w:rPr>
        <w:t xml:space="preserve">5.1. Наниматель ежемесячно, не позднее 15 числа каждого месяца, вносит плату за коммерческий наем жилого помещения в размере _____________ рублей, рассчитанном в соответствии с Порядком определения размера платы за коммерческий наем, утвержденным решением Совета муниципального образования город Ершов, в бюджет муниципального образования город Ершов </w:t>
      </w:r>
      <w:proofErr w:type="spellStart"/>
      <w:r>
        <w:rPr>
          <w:rFonts w:eastAsiaTheme="minorHAnsi"/>
          <w:lang w:eastAsia="en-US"/>
        </w:rPr>
        <w:t>Ершовского</w:t>
      </w:r>
      <w:proofErr w:type="spellEnd"/>
      <w:r>
        <w:rPr>
          <w:rFonts w:eastAsiaTheme="minorHAnsi"/>
          <w:lang w:eastAsia="en-US"/>
        </w:rPr>
        <w:t xml:space="preserve"> муниципального района.</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5.</w:t>
      </w:r>
      <w:r>
        <w:rPr>
          <w:rFonts w:ascii="Times New Roman" w:hAnsi="Times New Roman" w:cs="Times New Roman"/>
          <w:sz w:val="24"/>
          <w:szCs w:val="24"/>
        </w:rPr>
        <w:t>2</w:t>
      </w:r>
      <w:r w:rsidRPr="00285B74">
        <w:rPr>
          <w:rFonts w:ascii="Times New Roman" w:hAnsi="Times New Roman" w:cs="Times New Roman"/>
          <w:sz w:val="24"/>
          <w:szCs w:val="24"/>
        </w:rPr>
        <w:t>. Наниматель вносит плату за коммерческий наем жилого помещения по следующим реквизитам.</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xml:space="preserve">Наименование получателя: </w:t>
      </w:r>
      <w:r>
        <w:rPr>
          <w:rFonts w:ascii="Times New Roman" w:hAnsi="Times New Roman" w:cs="Times New Roman"/>
          <w:sz w:val="24"/>
          <w:szCs w:val="24"/>
        </w:rPr>
        <w:t>_____________________</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xml:space="preserve">ИНН получателя: </w:t>
      </w:r>
      <w:r>
        <w:rPr>
          <w:rFonts w:ascii="Times New Roman" w:hAnsi="Times New Roman" w:cs="Times New Roman"/>
          <w:sz w:val="24"/>
          <w:szCs w:val="24"/>
        </w:rPr>
        <w:t>_____________________</w:t>
      </w:r>
      <w:r w:rsidRPr="00285B74">
        <w:rPr>
          <w:rFonts w:ascii="Times New Roman" w:hAnsi="Times New Roman" w:cs="Times New Roman"/>
          <w:sz w:val="24"/>
          <w:szCs w:val="24"/>
        </w:rPr>
        <w:t>.</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xml:space="preserve">КПП получателя: </w:t>
      </w:r>
      <w:r>
        <w:rPr>
          <w:rFonts w:ascii="Times New Roman" w:hAnsi="Times New Roman" w:cs="Times New Roman"/>
          <w:sz w:val="24"/>
          <w:szCs w:val="24"/>
        </w:rPr>
        <w:t>____________________</w:t>
      </w:r>
      <w:r w:rsidRPr="00285B74">
        <w:rPr>
          <w:rFonts w:ascii="Times New Roman" w:hAnsi="Times New Roman" w:cs="Times New Roman"/>
          <w:sz w:val="24"/>
          <w:szCs w:val="24"/>
        </w:rPr>
        <w:t>.</w:t>
      </w:r>
    </w:p>
    <w:p w:rsidR="0071527E" w:rsidRPr="00285B74" w:rsidRDefault="002B2B4F" w:rsidP="0071527E">
      <w:pPr>
        <w:pStyle w:val="1"/>
        <w:ind w:firstLine="709"/>
        <w:jc w:val="both"/>
        <w:outlineLvl w:val="0"/>
        <w:rPr>
          <w:rFonts w:ascii="Times New Roman" w:hAnsi="Times New Roman" w:cs="Times New Roman"/>
          <w:sz w:val="24"/>
          <w:szCs w:val="24"/>
        </w:rPr>
      </w:pPr>
      <w:hyperlink r:id="rId20" w:history="1">
        <w:r w:rsidR="0071527E" w:rsidRPr="00285B74">
          <w:rPr>
            <w:rFonts w:ascii="Times New Roman" w:hAnsi="Times New Roman" w:cs="Times New Roman"/>
            <w:sz w:val="24"/>
            <w:szCs w:val="24"/>
          </w:rPr>
          <w:t>ОКТМО</w:t>
        </w:r>
      </w:hyperlink>
      <w:r w:rsidR="0071527E" w:rsidRPr="00285B74">
        <w:rPr>
          <w:rFonts w:ascii="Times New Roman" w:hAnsi="Times New Roman" w:cs="Times New Roman"/>
          <w:sz w:val="24"/>
          <w:szCs w:val="24"/>
        </w:rPr>
        <w:t xml:space="preserve">: </w:t>
      </w:r>
      <w:r w:rsidR="0071527E">
        <w:rPr>
          <w:rFonts w:ascii="Times New Roman" w:hAnsi="Times New Roman" w:cs="Times New Roman"/>
          <w:sz w:val="24"/>
          <w:szCs w:val="24"/>
        </w:rPr>
        <w:t>____________________</w:t>
      </w:r>
      <w:r w:rsidR="0071527E" w:rsidRPr="00285B74">
        <w:rPr>
          <w:rFonts w:ascii="Times New Roman" w:hAnsi="Times New Roman" w:cs="Times New Roman"/>
          <w:sz w:val="24"/>
          <w:szCs w:val="24"/>
        </w:rPr>
        <w:t>.</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xml:space="preserve">Банк получателя: </w:t>
      </w:r>
      <w:r>
        <w:rPr>
          <w:rFonts w:ascii="Times New Roman" w:hAnsi="Times New Roman" w:cs="Times New Roman"/>
          <w:sz w:val="24"/>
          <w:szCs w:val="24"/>
        </w:rPr>
        <w:t>__________________</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xml:space="preserve">БИК: </w:t>
      </w:r>
      <w:r>
        <w:rPr>
          <w:rFonts w:ascii="Times New Roman" w:hAnsi="Times New Roman" w:cs="Times New Roman"/>
          <w:sz w:val="24"/>
          <w:szCs w:val="24"/>
        </w:rPr>
        <w:t>_______________________</w:t>
      </w:r>
      <w:r w:rsidRPr="00285B74">
        <w:rPr>
          <w:rFonts w:ascii="Times New Roman" w:hAnsi="Times New Roman" w:cs="Times New Roman"/>
          <w:sz w:val="24"/>
          <w:szCs w:val="24"/>
        </w:rPr>
        <w:t>.</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xml:space="preserve">Счет получателя: </w:t>
      </w:r>
      <w:r>
        <w:rPr>
          <w:rFonts w:ascii="Times New Roman" w:hAnsi="Times New Roman" w:cs="Times New Roman"/>
          <w:sz w:val="24"/>
          <w:szCs w:val="24"/>
        </w:rPr>
        <w:t>______________________</w:t>
      </w:r>
      <w:r w:rsidRPr="00285B74">
        <w:rPr>
          <w:rFonts w:ascii="Times New Roman" w:hAnsi="Times New Roman" w:cs="Times New Roman"/>
          <w:sz w:val="24"/>
          <w:szCs w:val="24"/>
        </w:rPr>
        <w:t>.</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xml:space="preserve">КБК: </w:t>
      </w:r>
      <w:r>
        <w:rPr>
          <w:rFonts w:ascii="Times New Roman" w:hAnsi="Times New Roman" w:cs="Times New Roman"/>
          <w:sz w:val="24"/>
          <w:szCs w:val="24"/>
        </w:rPr>
        <w:t>________________________</w:t>
      </w:r>
      <w:r w:rsidRPr="00285B74">
        <w:rPr>
          <w:rFonts w:ascii="Times New Roman" w:hAnsi="Times New Roman" w:cs="Times New Roman"/>
          <w:sz w:val="24"/>
          <w:szCs w:val="24"/>
        </w:rPr>
        <w:t xml:space="preserve"> </w:t>
      </w:r>
    </w:p>
    <w:p w:rsidR="0071527E"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xml:space="preserve">Назначение платежа: плата за коммерческий наем по договору ________ </w:t>
      </w:r>
      <w:proofErr w:type="gramStart"/>
      <w:r w:rsidRPr="00285B74">
        <w:rPr>
          <w:rFonts w:ascii="Times New Roman" w:hAnsi="Times New Roman" w:cs="Times New Roman"/>
          <w:sz w:val="24"/>
          <w:szCs w:val="24"/>
        </w:rPr>
        <w:t>от</w:t>
      </w:r>
      <w:proofErr w:type="gramEnd"/>
      <w:r w:rsidRPr="00285B74">
        <w:rPr>
          <w:rFonts w:ascii="Times New Roman" w:hAnsi="Times New Roman" w:cs="Times New Roman"/>
          <w:sz w:val="24"/>
          <w:szCs w:val="24"/>
        </w:rPr>
        <w:t xml:space="preserve"> _________</w:t>
      </w:r>
      <w:r w:rsidR="008D0E6B">
        <w:rPr>
          <w:rFonts w:ascii="Times New Roman" w:hAnsi="Times New Roman" w:cs="Times New Roman"/>
          <w:sz w:val="24"/>
          <w:szCs w:val="24"/>
        </w:rPr>
        <w:t>____</w:t>
      </w:r>
      <w:r w:rsidRPr="00285B74">
        <w:rPr>
          <w:rFonts w:ascii="Times New Roman" w:hAnsi="Times New Roman" w:cs="Times New Roman"/>
          <w:sz w:val="24"/>
          <w:szCs w:val="24"/>
        </w:rPr>
        <w:t>.</w:t>
      </w:r>
    </w:p>
    <w:p w:rsidR="0071527E" w:rsidRDefault="0071527E" w:rsidP="0071527E">
      <w:pPr>
        <w:suppressAutoHyphens w:val="0"/>
        <w:autoSpaceDE w:val="0"/>
        <w:autoSpaceDN w:val="0"/>
        <w:adjustRightInd w:val="0"/>
        <w:ind w:firstLine="709"/>
        <w:jc w:val="both"/>
        <w:rPr>
          <w:rFonts w:eastAsiaTheme="minorHAnsi"/>
          <w:lang w:eastAsia="en-US"/>
        </w:rPr>
      </w:pPr>
      <w:r>
        <w:t>5.3.</w:t>
      </w:r>
      <w:r w:rsidRPr="00D530C4">
        <w:rPr>
          <w:rFonts w:eastAsiaTheme="minorHAnsi"/>
          <w:lang w:eastAsia="en-US"/>
        </w:rPr>
        <w:t xml:space="preserve"> </w:t>
      </w:r>
      <w:r>
        <w:rPr>
          <w:rFonts w:eastAsiaTheme="minorHAnsi"/>
          <w:lang w:eastAsia="en-US"/>
        </w:rPr>
        <w:t>Наниматель вносит плату за содержание и ремонт жилого помещения, а также коммунальные и иные услуги в размере и порядке, установленные законодательством.</w:t>
      </w:r>
    </w:p>
    <w:p w:rsidR="0071527E" w:rsidRDefault="0071527E" w:rsidP="0071527E">
      <w:pPr>
        <w:suppressAutoHyphens w:val="0"/>
        <w:autoSpaceDE w:val="0"/>
        <w:autoSpaceDN w:val="0"/>
        <w:adjustRightInd w:val="0"/>
        <w:ind w:firstLine="709"/>
        <w:jc w:val="both"/>
      </w:pPr>
      <w:r>
        <w:rPr>
          <w:rFonts w:eastAsiaTheme="minorHAnsi"/>
          <w:lang w:eastAsia="en-US"/>
        </w:rPr>
        <w:t xml:space="preserve">5.4. </w:t>
      </w:r>
      <w:proofErr w:type="spellStart"/>
      <w:r>
        <w:t>Наймодатель</w:t>
      </w:r>
      <w:proofErr w:type="spellEnd"/>
      <w:r>
        <w:t xml:space="preserve"> вправе</w:t>
      </w:r>
      <w:r w:rsidRPr="00285B74">
        <w:t xml:space="preserve"> </w:t>
      </w:r>
      <w:r>
        <w:t>пересмотреть размер</w:t>
      </w:r>
      <w:r w:rsidRPr="00285B74">
        <w:t xml:space="preserve"> плат</w:t>
      </w:r>
      <w:r>
        <w:t>ы</w:t>
      </w:r>
      <w:r w:rsidRPr="00285B74">
        <w:t xml:space="preserve"> за коммерческий наем жилого помещения по </w:t>
      </w:r>
      <w:r>
        <w:t>настоящему договору, но не чаще одно раза в календарный год.</w:t>
      </w:r>
    </w:p>
    <w:p w:rsidR="0071527E" w:rsidRPr="00285B74" w:rsidRDefault="0071527E" w:rsidP="0071527E">
      <w:pPr>
        <w:pStyle w:val="1"/>
        <w:ind w:firstLine="709"/>
        <w:jc w:val="both"/>
        <w:outlineLvl w:val="0"/>
        <w:rPr>
          <w:rFonts w:ascii="Times New Roman" w:hAnsi="Times New Roman" w:cs="Times New Roman"/>
          <w:sz w:val="24"/>
          <w:szCs w:val="24"/>
        </w:rPr>
      </w:pPr>
    </w:p>
    <w:p w:rsidR="0071527E" w:rsidRPr="008C4E52" w:rsidRDefault="0071527E" w:rsidP="0071527E">
      <w:pPr>
        <w:pStyle w:val="1"/>
        <w:ind w:firstLine="709"/>
        <w:jc w:val="both"/>
        <w:outlineLvl w:val="0"/>
        <w:rPr>
          <w:rFonts w:ascii="Times New Roman" w:hAnsi="Times New Roman" w:cs="Times New Roman"/>
          <w:i/>
          <w:sz w:val="24"/>
          <w:szCs w:val="24"/>
        </w:rPr>
      </w:pPr>
      <w:r w:rsidRPr="008C4E52">
        <w:rPr>
          <w:rFonts w:ascii="Times New Roman" w:hAnsi="Times New Roman" w:cs="Times New Roman"/>
          <w:i/>
          <w:sz w:val="24"/>
          <w:szCs w:val="24"/>
        </w:rPr>
        <w:t>6. Иные условия</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6.1. Споры, которые могут возникнуть между сторонами по настоящему договору, разрешаются в порядке, предусмотренном законодательством.</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xml:space="preserve">6.2. Настоящий договор составлен в двух экземплярах, один из которых находится у </w:t>
      </w:r>
      <w:proofErr w:type="spellStart"/>
      <w:r w:rsidRPr="00285B74">
        <w:rPr>
          <w:rFonts w:ascii="Times New Roman" w:hAnsi="Times New Roman" w:cs="Times New Roman"/>
          <w:sz w:val="24"/>
          <w:szCs w:val="24"/>
        </w:rPr>
        <w:t>Наймодателя</w:t>
      </w:r>
      <w:proofErr w:type="spellEnd"/>
      <w:r w:rsidRPr="00285B74">
        <w:rPr>
          <w:rFonts w:ascii="Times New Roman" w:hAnsi="Times New Roman" w:cs="Times New Roman"/>
          <w:sz w:val="24"/>
          <w:szCs w:val="24"/>
        </w:rPr>
        <w:t>, второй - у Нанимателя.</w:t>
      </w:r>
    </w:p>
    <w:p w:rsidR="0071527E" w:rsidRPr="00285B74" w:rsidRDefault="0071527E" w:rsidP="0071527E">
      <w:pPr>
        <w:pStyle w:val="1"/>
        <w:ind w:firstLine="709"/>
        <w:jc w:val="both"/>
        <w:outlineLvl w:val="0"/>
        <w:rPr>
          <w:rFonts w:ascii="Times New Roman" w:hAnsi="Times New Roman" w:cs="Times New Roman"/>
          <w:sz w:val="24"/>
          <w:szCs w:val="24"/>
        </w:rPr>
      </w:pPr>
    </w:p>
    <w:p w:rsidR="0071527E" w:rsidRPr="00285B74" w:rsidRDefault="0071527E" w:rsidP="0071527E">
      <w:pPr>
        <w:pStyle w:val="1"/>
        <w:ind w:firstLine="709"/>
        <w:jc w:val="both"/>
        <w:outlineLvl w:val="0"/>
        <w:rPr>
          <w:rFonts w:ascii="Times New Roman" w:hAnsi="Times New Roman" w:cs="Times New Roman"/>
          <w:sz w:val="24"/>
          <w:szCs w:val="24"/>
        </w:rPr>
      </w:pPr>
      <w:proofErr w:type="spellStart"/>
      <w:r w:rsidRPr="00285B74">
        <w:rPr>
          <w:rFonts w:ascii="Times New Roman" w:hAnsi="Times New Roman" w:cs="Times New Roman"/>
          <w:sz w:val="24"/>
          <w:szCs w:val="24"/>
        </w:rPr>
        <w:t>Наймодатель</w:t>
      </w:r>
      <w:proofErr w:type="spellEnd"/>
      <w:r w:rsidRPr="00285B74">
        <w:rPr>
          <w:rFonts w:ascii="Times New Roman" w:hAnsi="Times New Roman" w:cs="Times New Roman"/>
          <w:sz w:val="24"/>
          <w:szCs w:val="24"/>
        </w:rPr>
        <w:t xml:space="preserve">                                 </w:t>
      </w:r>
      <w:r w:rsidR="00944241">
        <w:rPr>
          <w:rFonts w:ascii="Times New Roman" w:hAnsi="Times New Roman" w:cs="Times New Roman"/>
          <w:sz w:val="24"/>
          <w:szCs w:val="24"/>
        </w:rPr>
        <w:t xml:space="preserve">                                          </w:t>
      </w:r>
      <w:r w:rsidRPr="00285B74">
        <w:rPr>
          <w:rFonts w:ascii="Times New Roman" w:hAnsi="Times New Roman" w:cs="Times New Roman"/>
          <w:sz w:val="24"/>
          <w:szCs w:val="24"/>
        </w:rPr>
        <w:t>Наниматель</w:t>
      </w:r>
    </w:p>
    <w:p w:rsidR="0071527E" w:rsidRPr="00285B74" w:rsidRDefault="0071527E" w:rsidP="0071527E">
      <w:pPr>
        <w:pStyle w:val="1"/>
        <w:ind w:firstLine="709"/>
        <w:jc w:val="both"/>
        <w:outlineLvl w:val="0"/>
        <w:rPr>
          <w:rFonts w:ascii="Times New Roman" w:hAnsi="Times New Roman" w:cs="Times New Roman"/>
          <w:sz w:val="24"/>
          <w:szCs w:val="24"/>
        </w:rPr>
      </w:pP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xml:space="preserve">___________________________                 </w:t>
      </w:r>
      <w:r w:rsidR="00944241">
        <w:rPr>
          <w:rFonts w:ascii="Times New Roman" w:hAnsi="Times New Roman" w:cs="Times New Roman"/>
          <w:sz w:val="24"/>
          <w:szCs w:val="24"/>
        </w:rPr>
        <w:t xml:space="preserve">                       </w:t>
      </w:r>
      <w:r w:rsidRPr="00285B74">
        <w:rPr>
          <w:rFonts w:ascii="Times New Roman" w:hAnsi="Times New Roman" w:cs="Times New Roman"/>
          <w:sz w:val="24"/>
          <w:szCs w:val="24"/>
        </w:rPr>
        <w:t>_______________________________</w:t>
      </w:r>
    </w:p>
    <w:p w:rsidR="0071527E" w:rsidRDefault="0071527E" w:rsidP="0071527E">
      <w:pPr>
        <w:pStyle w:val="1"/>
        <w:jc w:val="both"/>
        <w:outlineLvl w:val="0"/>
        <w:rPr>
          <w:rFonts w:ascii="Times New Roman" w:hAnsi="Times New Roman" w:cs="Times New Roman"/>
          <w:sz w:val="24"/>
          <w:szCs w:val="24"/>
        </w:rPr>
      </w:pPr>
    </w:p>
    <w:p w:rsidR="007174EB" w:rsidRDefault="007174EB" w:rsidP="0071527E">
      <w:pPr>
        <w:pStyle w:val="1"/>
        <w:jc w:val="both"/>
        <w:outlineLvl w:val="0"/>
        <w:rPr>
          <w:rFonts w:ascii="Times New Roman" w:hAnsi="Times New Roman" w:cs="Times New Roman"/>
          <w:sz w:val="24"/>
          <w:szCs w:val="24"/>
        </w:rPr>
      </w:pPr>
    </w:p>
    <w:p w:rsidR="007174EB" w:rsidRDefault="007174EB" w:rsidP="0071527E">
      <w:pPr>
        <w:pStyle w:val="1"/>
        <w:jc w:val="both"/>
        <w:outlineLvl w:val="0"/>
        <w:rPr>
          <w:rFonts w:ascii="Times New Roman" w:hAnsi="Times New Roman" w:cs="Times New Roman"/>
          <w:sz w:val="24"/>
          <w:szCs w:val="24"/>
        </w:rPr>
      </w:pPr>
    </w:p>
    <w:p w:rsidR="007174EB" w:rsidRDefault="007174EB" w:rsidP="0071527E">
      <w:pPr>
        <w:pStyle w:val="1"/>
        <w:jc w:val="both"/>
        <w:outlineLvl w:val="0"/>
        <w:rPr>
          <w:rFonts w:ascii="Times New Roman" w:hAnsi="Times New Roman" w:cs="Times New Roman"/>
          <w:sz w:val="24"/>
          <w:szCs w:val="24"/>
        </w:rPr>
      </w:pPr>
    </w:p>
    <w:p w:rsidR="007174EB" w:rsidRDefault="007174EB" w:rsidP="0071527E">
      <w:pPr>
        <w:pStyle w:val="1"/>
        <w:jc w:val="both"/>
        <w:outlineLvl w:val="0"/>
        <w:rPr>
          <w:rFonts w:ascii="Times New Roman" w:hAnsi="Times New Roman" w:cs="Times New Roman"/>
          <w:sz w:val="24"/>
          <w:szCs w:val="24"/>
        </w:rPr>
      </w:pPr>
    </w:p>
    <w:p w:rsidR="007174EB" w:rsidRDefault="007174EB" w:rsidP="0071527E">
      <w:pPr>
        <w:pStyle w:val="1"/>
        <w:jc w:val="both"/>
        <w:outlineLvl w:val="0"/>
        <w:rPr>
          <w:rFonts w:ascii="Times New Roman" w:hAnsi="Times New Roman" w:cs="Times New Roman"/>
          <w:sz w:val="24"/>
          <w:szCs w:val="24"/>
        </w:rPr>
      </w:pPr>
    </w:p>
    <w:p w:rsidR="007174EB" w:rsidRDefault="007174EB" w:rsidP="0071527E">
      <w:pPr>
        <w:pStyle w:val="1"/>
        <w:jc w:val="both"/>
        <w:outlineLvl w:val="0"/>
        <w:rPr>
          <w:rFonts w:ascii="Times New Roman" w:hAnsi="Times New Roman" w:cs="Times New Roman"/>
          <w:sz w:val="24"/>
          <w:szCs w:val="24"/>
        </w:rPr>
      </w:pPr>
    </w:p>
    <w:p w:rsidR="007174EB" w:rsidRDefault="007174EB" w:rsidP="0071527E">
      <w:pPr>
        <w:pStyle w:val="1"/>
        <w:jc w:val="both"/>
        <w:outlineLvl w:val="0"/>
        <w:rPr>
          <w:rFonts w:ascii="Times New Roman" w:hAnsi="Times New Roman" w:cs="Times New Roman"/>
          <w:sz w:val="24"/>
          <w:szCs w:val="24"/>
        </w:rPr>
      </w:pPr>
    </w:p>
    <w:p w:rsidR="007174EB" w:rsidRDefault="007174EB" w:rsidP="0071527E">
      <w:pPr>
        <w:pStyle w:val="1"/>
        <w:jc w:val="both"/>
        <w:outlineLvl w:val="0"/>
        <w:rPr>
          <w:rFonts w:ascii="Times New Roman" w:hAnsi="Times New Roman" w:cs="Times New Roman"/>
          <w:sz w:val="24"/>
          <w:szCs w:val="24"/>
        </w:rPr>
      </w:pPr>
    </w:p>
    <w:p w:rsidR="007174EB" w:rsidRDefault="007174EB" w:rsidP="0071527E">
      <w:pPr>
        <w:pStyle w:val="1"/>
        <w:jc w:val="both"/>
        <w:outlineLvl w:val="0"/>
        <w:rPr>
          <w:rFonts w:ascii="Times New Roman" w:hAnsi="Times New Roman" w:cs="Times New Roman"/>
          <w:sz w:val="24"/>
          <w:szCs w:val="24"/>
        </w:rPr>
      </w:pPr>
    </w:p>
    <w:p w:rsidR="007174EB" w:rsidRDefault="007174EB" w:rsidP="0071527E">
      <w:pPr>
        <w:pStyle w:val="1"/>
        <w:jc w:val="both"/>
        <w:outlineLvl w:val="0"/>
        <w:rPr>
          <w:rFonts w:ascii="Times New Roman" w:hAnsi="Times New Roman" w:cs="Times New Roman"/>
          <w:sz w:val="24"/>
          <w:szCs w:val="24"/>
        </w:rPr>
      </w:pPr>
    </w:p>
    <w:p w:rsidR="00871F77" w:rsidRDefault="00871F77" w:rsidP="0071527E">
      <w:pPr>
        <w:pStyle w:val="1"/>
        <w:jc w:val="both"/>
        <w:outlineLvl w:val="0"/>
        <w:rPr>
          <w:rFonts w:ascii="Times New Roman" w:hAnsi="Times New Roman" w:cs="Times New Roman"/>
          <w:sz w:val="24"/>
          <w:szCs w:val="24"/>
        </w:rPr>
      </w:pPr>
    </w:p>
    <w:p w:rsidR="007174EB" w:rsidRDefault="007174EB" w:rsidP="0071527E">
      <w:pPr>
        <w:pStyle w:val="1"/>
        <w:jc w:val="both"/>
        <w:outlineLvl w:val="0"/>
        <w:rPr>
          <w:rFonts w:ascii="Times New Roman" w:hAnsi="Times New Roman" w:cs="Times New Roman"/>
          <w:sz w:val="24"/>
          <w:szCs w:val="24"/>
        </w:rPr>
      </w:pPr>
    </w:p>
    <w:p w:rsidR="007174EB" w:rsidRDefault="007174EB" w:rsidP="0071527E">
      <w:pPr>
        <w:pStyle w:val="1"/>
        <w:jc w:val="both"/>
        <w:outlineLvl w:val="0"/>
        <w:rPr>
          <w:rFonts w:ascii="Times New Roman" w:hAnsi="Times New Roman" w:cs="Times New Roman"/>
          <w:sz w:val="24"/>
          <w:szCs w:val="24"/>
        </w:rPr>
      </w:pPr>
    </w:p>
    <w:p w:rsidR="007174EB" w:rsidRPr="00285B74" w:rsidRDefault="007174EB" w:rsidP="0071527E">
      <w:pPr>
        <w:pStyle w:val="1"/>
        <w:jc w:val="both"/>
        <w:outlineLvl w:val="0"/>
        <w:rPr>
          <w:rFonts w:ascii="Times New Roman" w:hAnsi="Times New Roman" w:cs="Times New Roman"/>
          <w:sz w:val="24"/>
          <w:szCs w:val="24"/>
        </w:rPr>
      </w:pPr>
    </w:p>
    <w:p w:rsidR="0071527E" w:rsidRPr="00285B74" w:rsidRDefault="0071527E" w:rsidP="0071527E">
      <w:pPr>
        <w:pStyle w:val="1"/>
        <w:ind w:firstLine="709"/>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71527E" w:rsidRPr="00285B74" w:rsidRDefault="0071527E" w:rsidP="0071527E">
      <w:pPr>
        <w:pStyle w:val="1"/>
        <w:ind w:firstLine="709"/>
        <w:jc w:val="right"/>
        <w:outlineLvl w:val="0"/>
        <w:rPr>
          <w:rFonts w:ascii="Times New Roman" w:hAnsi="Times New Roman" w:cs="Times New Roman"/>
          <w:sz w:val="24"/>
          <w:szCs w:val="24"/>
        </w:rPr>
      </w:pPr>
      <w:r w:rsidRPr="00285B74">
        <w:rPr>
          <w:rFonts w:ascii="Times New Roman" w:hAnsi="Times New Roman" w:cs="Times New Roman"/>
          <w:sz w:val="24"/>
          <w:szCs w:val="24"/>
        </w:rPr>
        <w:t>к Положению о коммерческом найме</w:t>
      </w:r>
    </w:p>
    <w:p w:rsidR="0071527E" w:rsidRPr="00285B74" w:rsidRDefault="0071527E" w:rsidP="0071527E">
      <w:pPr>
        <w:pStyle w:val="1"/>
        <w:ind w:firstLine="709"/>
        <w:jc w:val="right"/>
        <w:outlineLvl w:val="0"/>
        <w:rPr>
          <w:rFonts w:ascii="Times New Roman" w:hAnsi="Times New Roman" w:cs="Times New Roman"/>
          <w:sz w:val="24"/>
          <w:szCs w:val="24"/>
        </w:rPr>
      </w:pPr>
      <w:r w:rsidRPr="00285B74">
        <w:rPr>
          <w:rFonts w:ascii="Times New Roman" w:hAnsi="Times New Roman" w:cs="Times New Roman"/>
          <w:sz w:val="24"/>
          <w:szCs w:val="24"/>
        </w:rPr>
        <w:t xml:space="preserve">жилых помещений </w:t>
      </w:r>
      <w:proofErr w:type="gramStart"/>
      <w:r w:rsidRPr="00285B74">
        <w:rPr>
          <w:rFonts w:ascii="Times New Roman" w:hAnsi="Times New Roman" w:cs="Times New Roman"/>
          <w:sz w:val="24"/>
          <w:szCs w:val="24"/>
        </w:rPr>
        <w:t>муниципального</w:t>
      </w:r>
      <w:proofErr w:type="gramEnd"/>
    </w:p>
    <w:p w:rsidR="0071527E" w:rsidRDefault="0071527E" w:rsidP="0071527E">
      <w:pPr>
        <w:pStyle w:val="1"/>
        <w:ind w:firstLine="709"/>
        <w:jc w:val="right"/>
        <w:outlineLvl w:val="0"/>
        <w:rPr>
          <w:rFonts w:ascii="Times New Roman" w:hAnsi="Times New Roman" w:cs="Times New Roman"/>
          <w:sz w:val="24"/>
          <w:szCs w:val="24"/>
        </w:rPr>
      </w:pPr>
      <w:r w:rsidRPr="00285B74">
        <w:rPr>
          <w:rFonts w:ascii="Times New Roman" w:hAnsi="Times New Roman" w:cs="Times New Roman"/>
          <w:sz w:val="24"/>
          <w:szCs w:val="24"/>
        </w:rPr>
        <w:t xml:space="preserve">жилищного фонда </w:t>
      </w:r>
      <w:r>
        <w:rPr>
          <w:rFonts w:ascii="Times New Roman" w:hAnsi="Times New Roman" w:cs="Times New Roman"/>
          <w:sz w:val="24"/>
          <w:szCs w:val="24"/>
        </w:rPr>
        <w:t xml:space="preserve"> муниципального образования </w:t>
      </w:r>
    </w:p>
    <w:p w:rsidR="0071527E" w:rsidRPr="00285B74" w:rsidRDefault="0071527E" w:rsidP="0071527E">
      <w:pPr>
        <w:pStyle w:val="1"/>
        <w:ind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город Ершов  </w:t>
      </w:r>
    </w:p>
    <w:p w:rsidR="0071527E" w:rsidRPr="00E41303" w:rsidRDefault="0071527E" w:rsidP="0071527E">
      <w:pPr>
        <w:pStyle w:val="1"/>
        <w:ind w:firstLine="709"/>
        <w:jc w:val="center"/>
        <w:outlineLvl w:val="0"/>
        <w:rPr>
          <w:rFonts w:ascii="Times New Roman" w:hAnsi="Times New Roman" w:cs="Times New Roman"/>
          <w:b/>
          <w:sz w:val="24"/>
          <w:szCs w:val="24"/>
        </w:rPr>
      </w:pPr>
      <w:bookmarkStart w:id="6" w:name="P239"/>
      <w:bookmarkEnd w:id="6"/>
      <w:r w:rsidRPr="00E41303">
        <w:rPr>
          <w:rFonts w:ascii="Times New Roman" w:hAnsi="Times New Roman" w:cs="Times New Roman"/>
          <w:b/>
          <w:sz w:val="24"/>
          <w:szCs w:val="24"/>
        </w:rPr>
        <w:t>АКТ</w:t>
      </w:r>
      <w:r>
        <w:rPr>
          <w:rFonts w:ascii="Times New Roman" w:hAnsi="Times New Roman" w:cs="Times New Roman"/>
          <w:b/>
          <w:sz w:val="24"/>
          <w:szCs w:val="24"/>
        </w:rPr>
        <w:t xml:space="preserve"> №</w:t>
      </w:r>
    </w:p>
    <w:p w:rsidR="0071527E" w:rsidRPr="00E41303" w:rsidRDefault="0071527E" w:rsidP="0071527E">
      <w:pPr>
        <w:pStyle w:val="1"/>
        <w:ind w:firstLine="709"/>
        <w:jc w:val="center"/>
        <w:outlineLvl w:val="0"/>
        <w:rPr>
          <w:rFonts w:ascii="Times New Roman" w:hAnsi="Times New Roman" w:cs="Times New Roman"/>
          <w:b/>
          <w:sz w:val="24"/>
          <w:szCs w:val="24"/>
        </w:rPr>
      </w:pPr>
      <w:r w:rsidRPr="00E41303">
        <w:rPr>
          <w:rFonts w:ascii="Times New Roman" w:hAnsi="Times New Roman" w:cs="Times New Roman"/>
          <w:b/>
          <w:sz w:val="24"/>
          <w:szCs w:val="24"/>
        </w:rPr>
        <w:t>ПРИЕМА-ПЕРЕДАЧИ ЖИЛОГО ПОМЕЩЕНИЯ</w:t>
      </w:r>
    </w:p>
    <w:p w:rsidR="0071527E" w:rsidRPr="00285B74" w:rsidRDefault="0071527E" w:rsidP="0071527E">
      <w:pPr>
        <w:pStyle w:val="1"/>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71527E" w:rsidRDefault="0071527E" w:rsidP="0071527E">
      <w:pPr>
        <w:pStyle w:val="1"/>
        <w:jc w:val="both"/>
        <w:outlineLvl w:val="0"/>
        <w:rPr>
          <w:rFonts w:ascii="Times New Roman" w:hAnsi="Times New Roman" w:cs="Times New Roman"/>
          <w:sz w:val="24"/>
          <w:szCs w:val="24"/>
        </w:rPr>
      </w:pPr>
      <w:r>
        <w:rPr>
          <w:rFonts w:ascii="Times New Roman" w:hAnsi="Times New Roman" w:cs="Times New Roman"/>
          <w:sz w:val="24"/>
          <w:szCs w:val="24"/>
        </w:rPr>
        <w:t xml:space="preserve"> Саратовская область </w:t>
      </w:r>
      <w:proofErr w:type="spellStart"/>
      <w:r>
        <w:rPr>
          <w:rFonts w:ascii="Times New Roman" w:hAnsi="Times New Roman" w:cs="Times New Roman"/>
          <w:sz w:val="24"/>
          <w:szCs w:val="24"/>
        </w:rPr>
        <w:t>Ершовский</w:t>
      </w:r>
      <w:proofErr w:type="spellEnd"/>
      <w:r>
        <w:rPr>
          <w:rFonts w:ascii="Times New Roman" w:hAnsi="Times New Roman" w:cs="Times New Roman"/>
          <w:sz w:val="24"/>
          <w:szCs w:val="24"/>
        </w:rPr>
        <w:t xml:space="preserve"> район</w:t>
      </w:r>
    </w:p>
    <w:p w:rsidR="0071527E" w:rsidRPr="00285B74" w:rsidRDefault="0071527E" w:rsidP="0071527E">
      <w:pPr>
        <w:pStyle w:val="1"/>
        <w:jc w:val="both"/>
        <w:outlineLvl w:val="0"/>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ршов</w:t>
      </w:r>
      <w:r w:rsidRPr="00285B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5B74">
        <w:rPr>
          <w:rFonts w:ascii="Times New Roman" w:hAnsi="Times New Roman" w:cs="Times New Roman"/>
          <w:sz w:val="24"/>
          <w:szCs w:val="24"/>
        </w:rPr>
        <w:t xml:space="preserve"> </w:t>
      </w:r>
      <w:r w:rsidR="001307D3">
        <w:rPr>
          <w:rFonts w:ascii="Times New Roman" w:hAnsi="Times New Roman" w:cs="Times New Roman"/>
          <w:sz w:val="24"/>
          <w:szCs w:val="24"/>
        </w:rPr>
        <w:t xml:space="preserve">                                                         </w:t>
      </w:r>
      <w:r w:rsidRPr="00285B74">
        <w:rPr>
          <w:rFonts w:ascii="Times New Roman" w:hAnsi="Times New Roman" w:cs="Times New Roman"/>
          <w:sz w:val="24"/>
          <w:szCs w:val="24"/>
        </w:rPr>
        <w:t xml:space="preserve"> "___" __________ 20__</w:t>
      </w:r>
      <w:r>
        <w:rPr>
          <w:rFonts w:ascii="Times New Roman" w:hAnsi="Times New Roman" w:cs="Times New Roman"/>
          <w:sz w:val="24"/>
          <w:szCs w:val="24"/>
        </w:rPr>
        <w:t>_</w:t>
      </w:r>
      <w:r w:rsidRPr="00285B74">
        <w:rPr>
          <w:rFonts w:ascii="Times New Roman" w:hAnsi="Times New Roman" w:cs="Times New Roman"/>
          <w:sz w:val="24"/>
          <w:szCs w:val="24"/>
        </w:rPr>
        <w:t xml:space="preserve"> г.</w:t>
      </w:r>
    </w:p>
    <w:p w:rsidR="0071527E" w:rsidRDefault="0071527E" w:rsidP="0071527E">
      <w:pPr>
        <w:pStyle w:val="1"/>
        <w:ind w:firstLine="709"/>
        <w:jc w:val="both"/>
        <w:outlineLvl w:val="0"/>
        <w:rPr>
          <w:rFonts w:ascii="Times New Roman" w:hAnsi="Times New Roman" w:cs="Times New Roman"/>
          <w:sz w:val="24"/>
          <w:szCs w:val="24"/>
        </w:rPr>
      </w:pPr>
    </w:p>
    <w:p w:rsidR="0071527E" w:rsidRPr="00285B74" w:rsidRDefault="0071527E" w:rsidP="0071527E">
      <w:pPr>
        <w:pStyle w:val="1"/>
        <w:ind w:firstLine="709"/>
        <w:jc w:val="both"/>
        <w:outlineLvl w:val="0"/>
        <w:rPr>
          <w:rFonts w:ascii="Times New Roman" w:hAnsi="Times New Roman" w:cs="Times New Roman"/>
          <w:sz w:val="24"/>
          <w:szCs w:val="24"/>
        </w:rPr>
      </w:pPr>
    </w:p>
    <w:p w:rsidR="0071527E"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xml:space="preserve">        </w:t>
      </w:r>
      <w:r w:rsidR="008D0E6B">
        <w:rPr>
          <w:rFonts w:ascii="Times New Roman" w:hAnsi="Times New Roman" w:cs="Times New Roman"/>
          <w:sz w:val="24"/>
          <w:szCs w:val="24"/>
        </w:rPr>
        <w:t xml:space="preserve">Муниципальное образование город Ершов </w:t>
      </w:r>
      <w:proofErr w:type="spellStart"/>
      <w:r>
        <w:rPr>
          <w:rFonts w:ascii="Times New Roman" w:hAnsi="Times New Roman" w:cs="Times New Roman"/>
          <w:sz w:val="24"/>
          <w:szCs w:val="24"/>
        </w:rPr>
        <w:t>Ершовского</w:t>
      </w:r>
      <w:proofErr w:type="spellEnd"/>
      <w:r>
        <w:rPr>
          <w:rFonts w:ascii="Times New Roman" w:hAnsi="Times New Roman" w:cs="Times New Roman"/>
          <w:sz w:val="24"/>
          <w:szCs w:val="24"/>
        </w:rPr>
        <w:t xml:space="preserve"> муниципального района Саратовской области </w:t>
      </w:r>
      <w:r w:rsidRPr="00285B74">
        <w:rPr>
          <w:rFonts w:ascii="Times New Roman" w:hAnsi="Times New Roman" w:cs="Times New Roman"/>
          <w:sz w:val="24"/>
          <w:szCs w:val="24"/>
        </w:rPr>
        <w:t xml:space="preserve">в лице </w:t>
      </w:r>
      <w:r>
        <w:rPr>
          <w:rFonts w:ascii="Times New Roman" w:hAnsi="Times New Roman" w:cs="Times New Roman"/>
          <w:sz w:val="24"/>
          <w:szCs w:val="24"/>
        </w:rPr>
        <w:t>___________________________________________________________________________________,</w:t>
      </w:r>
      <w:r w:rsidRPr="00285B74">
        <w:rPr>
          <w:rFonts w:ascii="Times New Roman" w:hAnsi="Times New Roman" w:cs="Times New Roman"/>
          <w:sz w:val="24"/>
          <w:szCs w:val="24"/>
        </w:rPr>
        <w:t xml:space="preserve"> </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действующего на основании</w:t>
      </w:r>
      <w:r>
        <w:rPr>
          <w:rFonts w:ascii="Times New Roman" w:hAnsi="Times New Roman" w:cs="Times New Roman"/>
          <w:sz w:val="24"/>
          <w:szCs w:val="24"/>
        </w:rPr>
        <w:t xml:space="preserve"> устава </w:t>
      </w:r>
      <w:r w:rsidR="008D0E6B">
        <w:rPr>
          <w:rFonts w:ascii="Times New Roman" w:hAnsi="Times New Roman" w:cs="Times New Roman"/>
          <w:sz w:val="24"/>
          <w:szCs w:val="24"/>
        </w:rPr>
        <w:t xml:space="preserve">муниципального образования город Ершов </w:t>
      </w:r>
      <w:proofErr w:type="spellStart"/>
      <w:r>
        <w:rPr>
          <w:rFonts w:ascii="Times New Roman" w:hAnsi="Times New Roman" w:cs="Times New Roman"/>
          <w:sz w:val="24"/>
          <w:szCs w:val="24"/>
        </w:rPr>
        <w:t>Ершовского</w:t>
      </w:r>
      <w:proofErr w:type="spellEnd"/>
      <w:r>
        <w:rPr>
          <w:rFonts w:ascii="Times New Roman" w:hAnsi="Times New Roman" w:cs="Times New Roman"/>
          <w:sz w:val="24"/>
          <w:szCs w:val="24"/>
        </w:rPr>
        <w:t xml:space="preserve"> муниципального района Саратовской области</w:t>
      </w:r>
      <w:r w:rsidRPr="00611C30">
        <w:rPr>
          <w:rFonts w:ascii="Times New Roman" w:hAnsi="Times New Roman" w:cs="Times New Roman"/>
          <w:sz w:val="24"/>
          <w:szCs w:val="24"/>
        </w:rPr>
        <w:t xml:space="preserve">», </w:t>
      </w:r>
      <w:r w:rsidRPr="00285B74">
        <w:rPr>
          <w:rFonts w:ascii="Times New Roman" w:hAnsi="Times New Roman" w:cs="Times New Roman"/>
          <w:sz w:val="24"/>
          <w:szCs w:val="24"/>
        </w:rPr>
        <w:t>именуемая в дальнейшем</w:t>
      </w:r>
      <w:r>
        <w:rPr>
          <w:rFonts w:ascii="Times New Roman" w:hAnsi="Times New Roman" w:cs="Times New Roman"/>
          <w:sz w:val="24"/>
          <w:szCs w:val="24"/>
        </w:rPr>
        <w:t xml:space="preserve"> </w:t>
      </w:r>
      <w:r w:rsidRPr="00285B74">
        <w:rPr>
          <w:rFonts w:ascii="Times New Roman" w:hAnsi="Times New Roman" w:cs="Times New Roman"/>
          <w:sz w:val="24"/>
          <w:szCs w:val="24"/>
        </w:rPr>
        <w:t>"</w:t>
      </w:r>
      <w:proofErr w:type="spellStart"/>
      <w:r w:rsidRPr="00285B74">
        <w:rPr>
          <w:rFonts w:ascii="Times New Roman" w:hAnsi="Times New Roman" w:cs="Times New Roman"/>
          <w:sz w:val="24"/>
          <w:szCs w:val="24"/>
        </w:rPr>
        <w:t>Наймодатель</w:t>
      </w:r>
      <w:proofErr w:type="spellEnd"/>
      <w:r w:rsidRPr="00285B74">
        <w:rPr>
          <w:rFonts w:ascii="Times New Roman" w:hAnsi="Times New Roman" w:cs="Times New Roman"/>
          <w:sz w:val="24"/>
          <w:szCs w:val="24"/>
        </w:rPr>
        <w:t>", с одной стороны, и граждани</w:t>
      </w:r>
      <w:proofErr w:type="gramStart"/>
      <w:r w:rsidRPr="00285B74">
        <w:rPr>
          <w:rFonts w:ascii="Times New Roman" w:hAnsi="Times New Roman" w:cs="Times New Roman"/>
          <w:sz w:val="24"/>
          <w:szCs w:val="24"/>
        </w:rPr>
        <w:t>н(</w:t>
      </w:r>
      <w:proofErr w:type="spellStart"/>
      <w:proofErr w:type="gramEnd"/>
      <w:r w:rsidRPr="00285B74">
        <w:rPr>
          <w:rFonts w:ascii="Times New Roman" w:hAnsi="Times New Roman" w:cs="Times New Roman"/>
          <w:sz w:val="24"/>
          <w:szCs w:val="24"/>
        </w:rPr>
        <w:t>ка</w:t>
      </w:r>
      <w:proofErr w:type="spellEnd"/>
      <w:r w:rsidRPr="00285B74">
        <w:rPr>
          <w:rFonts w:ascii="Times New Roman" w:hAnsi="Times New Roman" w:cs="Times New Roman"/>
          <w:sz w:val="24"/>
          <w:szCs w:val="24"/>
        </w:rPr>
        <w:t>)</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_______________________________________________________________________</w:t>
      </w:r>
    </w:p>
    <w:p w:rsidR="0071527E" w:rsidRPr="00B60D08" w:rsidRDefault="0071527E" w:rsidP="0071527E">
      <w:pPr>
        <w:pStyle w:val="1"/>
        <w:ind w:firstLine="709"/>
        <w:jc w:val="both"/>
        <w:outlineLvl w:val="0"/>
        <w:rPr>
          <w:rFonts w:ascii="Times New Roman" w:hAnsi="Times New Roman" w:cs="Times New Roman"/>
        </w:rPr>
      </w:pPr>
      <w:r w:rsidRPr="00B60D08">
        <w:rPr>
          <w:rFonts w:ascii="Times New Roman" w:hAnsi="Times New Roman" w:cs="Times New Roman"/>
        </w:rPr>
        <w:t xml:space="preserve">                          (фамилия, имя, отчество)</w:t>
      </w: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_______________________________________________________________________,</w:t>
      </w:r>
    </w:p>
    <w:p w:rsidR="0071527E" w:rsidRPr="00B60D08" w:rsidRDefault="0071527E" w:rsidP="0071527E">
      <w:pPr>
        <w:pStyle w:val="1"/>
        <w:ind w:firstLine="426"/>
        <w:jc w:val="both"/>
        <w:outlineLvl w:val="0"/>
        <w:rPr>
          <w:rFonts w:ascii="Times New Roman" w:hAnsi="Times New Roman" w:cs="Times New Roman"/>
        </w:rPr>
      </w:pPr>
      <w:r w:rsidRPr="00B60D08">
        <w:rPr>
          <w:rFonts w:ascii="Times New Roman" w:hAnsi="Times New Roman" w:cs="Times New Roman"/>
        </w:rPr>
        <w:t xml:space="preserve">   </w:t>
      </w:r>
      <w:r>
        <w:rPr>
          <w:rFonts w:ascii="Times New Roman" w:hAnsi="Times New Roman" w:cs="Times New Roman"/>
        </w:rPr>
        <w:t xml:space="preserve">   </w:t>
      </w:r>
      <w:r w:rsidRPr="00B60D08">
        <w:rPr>
          <w:rFonts w:ascii="Times New Roman" w:hAnsi="Times New Roman" w:cs="Times New Roman"/>
        </w:rPr>
        <w:t xml:space="preserve">   (наименование документа, удостоверяющего личность, серия, номер,  кем и когда выдан)</w:t>
      </w:r>
    </w:p>
    <w:p w:rsidR="0071527E" w:rsidRDefault="0071527E" w:rsidP="0071527E">
      <w:pPr>
        <w:pStyle w:val="1"/>
        <w:jc w:val="both"/>
        <w:outlineLvl w:val="0"/>
        <w:rPr>
          <w:rFonts w:ascii="Times New Roman" w:hAnsi="Times New Roman" w:cs="Times New Roman"/>
          <w:sz w:val="24"/>
          <w:szCs w:val="24"/>
        </w:rPr>
      </w:pPr>
      <w:r w:rsidRPr="00285B74">
        <w:rPr>
          <w:rFonts w:ascii="Times New Roman" w:hAnsi="Times New Roman" w:cs="Times New Roman"/>
          <w:sz w:val="24"/>
          <w:szCs w:val="24"/>
        </w:rPr>
        <w:t>действующи</w:t>
      </w:r>
      <w:proofErr w:type="gramStart"/>
      <w:r w:rsidRPr="00285B74">
        <w:rPr>
          <w:rFonts w:ascii="Times New Roman" w:hAnsi="Times New Roman" w:cs="Times New Roman"/>
          <w:sz w:val="24"/>
          <w:szCs w:val="24"/>
        </w:rPr>
        <w:t>й(</w:t>
      </w:r>
      <w:proofErr w:type="spellStart"/>
      <w:proofErr w:type="gramEnd"/>
      <w:r w:rsidRPr="00285B74">
        <w:rPr>
          <w:rFonts w:ascii="Times New Roman" w:hAnsi="Times New Roman" w:cs="Times New Roman"/>
          <w:sz w:val="24"/>
          <w:szCs w:val="24"/>
        </w:rPr>
        <w:t>ая</w:t>
      </w:r>
      <w:proofErr w:type="spellEnd"/>
      <w:r w:rsidRPr="00285B74">
        <w:rPr>
          <w:rFonts w:ascii="Times New Roman" w:hAnsi="Times New Roman" w:cs="Times New Roman"/>
          <w:sz w:val="24"/>
          <w:szCs w:val="24"/>
        </w:rPr>
        <w:t>) от своего имени, именуемый(</w:t>
      </w:r>
      <w:proofErr w:type="spellStart"/>
      <w:r w:rsidRPr="00285B74">
        <w:rPr>
          <w:rFonts w:ascii="Times New Roman" w:hAnsi="Times New Roman" w:cs="Times New Roman"/>
          <w:sz w:val="24"/>
          <w:szCs w:val="24"/>
        </w:rPr>
        <w:t>ая</w:t>
      </w:r>
      <w:proofErr w:type="spellEnd"/>
      <w:r w:rsidRPr="00285B74">
        <w:rPr>
          <w:rFonts w:ascii="Times New Roman" w:hAnsi="Times New Roman" w:cs="Times New Roman"/>
          <w:sz w:val="24"/>
          <w:szCs w:val="24"/>
        </w:rPr>
        <w:t>) в дальнейшем "Наниматель", с</w:t>
      </w:r>
      <w:r>
        <w:rPr>
          <w:rFonts w:ascii="Times New Roman" w:hAnsi="Times New Roman" w:cs="Times New Roman"/>
          <w:sz w:val="24"/>
          <w:szCs w:val="24"/>
        </w:rPr>
        <w:t xml:space="preserve"> </w:t>
      </w:r>
      <w:r w:rsidRPr="00285B74">
        <w:rPr>
          <w:rFonts w:ascii="Times New Roman" w:hAnsi="Times New Roman" w:cs="Times New Roman"/>
          <w:sz w:val="24"/>
          <w:szCs w:val="24"/>
        </w:rPr>
        <w:t>другой  стороны,  вместе  именуемые  "Стороны",  составили</w:t>
      </w:r>
      <w:r>
        <w:rPr>
          <w:rFonts w:ascii="Times New Roman" w:hAnsi="Times New Roman" w:cs="Times New Roman"/>
          <w:sz w:val="24"/>
          <w:szCs w:val="24"/>
        </w:rPr>
        <w:t xml:space="preserve"> </w:t>
      </w:r>
      <w:r w:rsidRPr="00285B74">
        <w:rPr>
          <w:rFonts w:ascii="Times New Roman" w:hAnsi="Times New Roman" w:cs="Times New Roman"/>
          <w:sz w:val="24"/>
          <w:szCs w:val="24"/>
        </w:rPr>
        <w:t>настоящий акт о нижеследующем:</w:t>
      </w:r>
    </w:p>
    <w:p w:rsidR="0071527E" w:rsidRPr="00285B74" w:rsidRDefault="0071527E" w:rsidP="0071527E">
      <w:pPr>
        <w:pStyle w:val="1"/>
        <w:jc w:val="both"/>
        <w:outlineLvl w:val="0"/>
        <w:rPr>
          <w:rFonts w:ascii="Times New Roman" w:hAnsi="Times New Roman" w:cs="Times New Roman"/>
          <w:sz w:val="24"/>
          <w:szCs w:val="24"/>
        </w:rPr>
      </w:pPr>
    </w:p>
    <w:p w:rsidR="0071527E" w:rsidRDefault="0071527E" w:rsidP="0071527E">
      <w:pPr>
        <w:pStyle w:val="1"/>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285B74">
        <w:rPr>
          <w:rFonts w:ascii="Times New Roman" w:hAnsi="Times New Roman" w:cs="Times New Roman"/>
          <w:sz w:val="24"/>
          <w:szCs w:val="24"/>
        </w:rPr>
        <w:t>Наймодатель</w:t>
      </w:r>
      <w:proofErr w:type="spellEnd"/>
      <w:r w:rsidRPr="00285B74">
        <w:rPr>
          <w:rFonts w:ascii="Times New Roman" w:hAnsi="Times New Roman" w:cs="Times New Roman"/>
          <w:sz w:val="24"/>
          <w:szCs w:val="24"/>
        </w:rPr>
        <w:t xml:space="preserve"> в соответствии с договором коммерческого найма жилого помещения</w:t>
      </w:r>
      <w:r>
        <w:rPr>
          <w:rFonts w:ascii="Times New Roman" w:hAnsi="Times New Roman" w:cs="Times New Roman"/>
          <w:sz w:val="24"/>
          <w:szCs w:val="24"/>
        </w:rPr>
        <w:t xml:space="preserve"> №</w:t>
      </w:r>
      <w:r w:rsidRPr="00285B74">
        <w:rPr>
          <w:rFonts w:ascii="Times New Roman" w:hAnsi="Times New Roman" w:cs="Times New Roman"/>
          <w:sz w:val="24"/>
          <w:szCs w:val="24"/>
        </w:rPr>
        <w:t xml:space="preserve"> ______ от "___" __________ 20__</w:t>
      </w:r>
      <w:r>
        <w:rPr>
          <w:rFonts w:ascii="Times New Roman" w:hAnsi="Times New Roman" w:cs="Times New Roman"/>
          <w:sz w:val="24"/>
          <w:szCs w:val="24"/>
        </w:rPr>
        <w:t>__</w:t>
      </w:r>
      <w:r w:rsidRPr="00285B74">
        <w:rPr>
          <w:rFonts w:ascii="Times New Roman" w:hAnsi="Times New Roman" w:cs="Times New Roman"/>
          <w:sz w:val="24"/>
          <w:szCs w:val="24"/>
        </w:rPr>
        <w:t xml:space="preserve"> г.</w:t>
      </w:r>
      <w:r>
        <w:rPr>
          <w:rFonts w:ascii="Times New Roman" w:hAnsi="Times New Roman" w:cs="Times New Roman"/>
          <w:sz w:val="24"/>
          <w:szCs w:val="24"/>
        </w:rPr>
        <w:t>, зарегистрированного в Администрации ЕМР,</w:t>
      </w:r>
      <w:r w:rsidRPr="00285B74">
        <w:rPr>
          <w:rFonts w:ascii="Times New Roman" w:hAnsi="Times New Roman" w:cs="Times New Roman"/>
          <w:sz w:val="24"/>
          <w:szCs w:val="24"/>
        </w:rPr>
        <w:t xml:space="preserve"> передает</w:t>
      </w:r>
      <w:r>
        <w:rPr>
          <w:rFonts w:ascii="Times New Roman" w:hAnsi="Times New Roman" w:cs="Times New Roman"/>
          <w:sz w:val="24"/>
          <w:szCs w:val="24"/>
        </w:rPr>
        <w:t xml:space="preserve"> во временное пользование</w:t>
      </w:r>
      <w:r w:rsidRPr="00285B74">
        <w:rPr>
          <w:rFonts w:ascii="Times New Roman" w:hAnsi="Times New Roman" w:cs="Times New Roman"/>
          <w:sz w:val="24"/>
          <w:szCs w:val="24"/>
        </w:rPr>
        <w:t>, а Наниматель принимает жилое</w:t>
      </w:r>
      <w:r>
        <w:rPr>
          <w:rFonts w:ascii="Times New Roman" w:hAnsi="Times New Roman" w:cs="Times New Roman"/>
          <w:sz w:val="24"/>
          <w:szCs w:val="24"/>
        </w:rPr>
        <w:t xml:space="preserve"> </w:t>
      </w:r>
      <w:r w:rsidRPr="00285B74">
        <w:rPr>
          <w:rFonts w:ascii="Times New Roman" w:hAnsi="Times New Roman" w:cs="Times New Roman"/>
          <w:sz w:val="24"/>
          <w:szCs w:val="24"/>
        </w:rPr>
        <w:t>помещение муниципального жилищного фонда,</w:t>
      </w:r>
      <w:r>
        <w:rPr>
          <w:rFonts w:ascii="Times New Roman" w:hAnsi="Times New Roman" w:cs="Times New Roman"/>
          <w:sz w:val="24"/>
          <w:szCs w:val="24"/>
        </w:rPr>
        <w:t xml:space="preserve"> расположенное по адресу:</w:t>
      </w:r>
    </w:p>
    <w:p w:rsidR="0071527E" w:rsidRDefault="0071527E" w:rsidP="0071527E">
      <w:pPr>
        <w:pStyle w:val="1"/>
        <w:ind w:firstLine="709"/>
        <w:jc w:val="both"/>
        <w:outlineLvl w:val="0"/>
        <w:rPr>
          <w:rFonts w:ascii="Times New Roman" w:hAnsi="Times New Roman" w:cs="Times New Roman"/>
          <w:sz w:val="24"/>
          <w:szCs w:val="24"/>
        </w:rPr>
      </w:pPr>
    </w:p>
    <w:p w:rsidR="0071527E" w:rsidRPr="00AF1C75" w:rsidRDefault="0071527E" w:rsidP="0071527E">
      <w:pPr>
        <w:pStyle w:val="1"/>
        <w:ind w:firstLine="709"/>
        <w:jc w:val="both"/>
        <w:outlineLvl w:val="0"/>
        <w:rPr>
          <w:rFonts w:ascii="Times New Roman" w:hAnsi="Times New Roman" w:cs="Times New Roman"/>
          <w:sz w:val="24"/>
          <w:szCs w:val="24"/>
          <w:u w:val="single"/>
        </w:rPr>
      </w:pPr>
      <w:r>
        <w:rPr>
          <w:rFonts w:ascii="Times New Roman" w:hAnsi="Times New Roman" w:cs="Times New Roman"/>
          <w:sz w:val="24"/>
          <w:szCs w:val="24"/>
          <w:u w:val="single"/>
        </w:rPr>
        <w:t xml:space="preserve">_________________________________________________________________________                  </w:t>
      </w:r>
    </w:p>
    <w:p w:rsidR="0071527E" w:rsidRDefault="0071527E" w:rsidP="0071527E">
      <w:pPr>
        <w:pStyle w:val="1"/>
        <w:ind w:firstLine="709"/>
        <w:jc w:val="both"/>
        <w:outlineLvl w:val="0"/>
        <w:rPr>
          <w:rFonts w:ascii="Times New Roman" w:hAnsi="Times New Roman" w:cs="Times New Roman"/>
          <w:sz w:val="24"/>
          <w:szCs w:val="24"/>
        </w:rPr>
      </w:pPr>
    </w:p>
    <w:p w:rsidR="0071527E" w:rsidRDefault="0071527E" w:rsidP="0071527E">
      <w:pPr>
        <w:pStyle w:val="1"/>
        <w:jc w:val="both"/>
        <w:outlineLvl w:val="0"/>
        <w:rPr>
          <w:rFonts w:ascii="Times New Roman" w:hAnsi="Times New Roman" w:cs="Times New Roman"/>
          <w:sz w:val="24"/>
          <w:szCs w:val="24"/>
        </w:rPr>
      </w:pPr>
      <w:r>
        <w:rPr>
          <w:rFonts w:ascii="Times New Roman" w:hAnsi="Times New Roman" w:cs="Times New Roman"/>
          <w:sz w:val="24"/>
          <w:szCs w:val="24"/>
        </w:rPr>
        <w:t>и</w:t>
      </w:r>
      <w:r w:rsidRPr="00285B74">
        <w:rPr>
          <w:rFonts w:ascii="Times New Roman" w:hAnsi="Times New Roman" w:cs="Times New Roman"/>
          <w:sz w:val="24"/>
          <w:szCs w:val="24"/>
        </w:rPr>
        <w:t xml:space="preserve"> </w:t>
      </w:r>
      <w:proofErr w:type="gramStart"/>
      <w:r w:rsidRPr="00285B74">
        <w:rPr>
          <w:rFonts w:ascii="Times New Roman" w:hAnsi="Times New Roman" w:cs="Times New Roman"/>
          <w:sz w:val="24"/>
          <w:szCs w:val="24"/>
        </w:rPr>
        <w:t>состоящее</w:t>
      </w:r>
      <w:proofErr w:type="gramEnd"/>
      <w:r w:rsidRPr="00285B74">
        <w:rPr>
          <w:rFonts w:ascii="Times New Roman" w:hAnsi="Times New Roman" w:cs="Times New Roman"/>
          <w:sz w:val="24"/>
          <w:szCs w:val="24"/>
        </w:rPr>
        <w:t xml:space="preserve"> из </w:t>
      </w:r>
      <w:r>
        <w:rPr>
          <w:rFonts w:ascii="Times New Roman" w:hAnsi="Times New Roman" w:cs="Times New Roman"/>
          <w:sz w:val="24"/>
          <w:szCs w:val="24"/>
        </w:rPr>
        <w:t xml:space="preserve"> ______ </w:t>
      </w:r>
      <w:r w:rsidRPr="00152DB6">
        <w:rPr>
          <w:rFonts w:ascii="Times New Roman" w:hAnsi="Times New Roman"/>
          <w:sz w:val="24"/>
          <w:szCs w:val="24"/>
          <w:lang w:eastAsia="ru-RU"/>
        </w:rPr>
        <w:t>комнат, общей</w:t>
      </w:r>
      <w:r>
        <w:rPr>
          <w:rFonts w:ascii="Times New Roman" w:hAnsi="Times New Roman"/>
          <w:sz w:val="24"/>
          <w:szCs w:val="24"/>
          <w:lang w:eastAsia="ru-RU"/>
        </w:rPr>
        <w:t xml:space="preserve"> </w:t>
      </w:r>
      <w:r w:rsidRPr="00152DB6">
        <w:rPr>
          <w:rFonts w:ascii="Times New Roman" w:hAnsi="Times New Roman"/>
          <w:sz w:val="24"/>
          <w:szCs w:val="24"/>
          <w:lang w:eastAsia="ru-RU"/>
        </w:rPr>
        <w:t>площадью _________ кв. м, в том числе жилой площадью _______________ кв. м,</w:t>
      </w:r>
      <w:r>
        <w:rPr>
          <w:rFonts w:ascii="Times New Roman" w:hAnsi="Times New Roman"/>
          <w:sz w:val="24"/>
          <w:szCs w:val="24"/>
          <w:lang w:eastAsia="ru-RU"/>
        </w:rPr>
        <w:t xml:space="preserve"> </w:t>
      </w:r>
      <w:r w:rsidRPr="00285B74">
        <w:rPr>
          <w:rFonts w:ascii="Times New Roman" w:hAnsi="Times New Roman" w:cs="Times New Roman"/>
          <w:sz w:val="24"/>
          <w:szCs w:val="24"/>
        </w:rPr>
        <w:t>_______</w:t>
      </w:r>
      <w:r>
        <w:rPr>
          <w:rFonts w:ascii="Times New Roman" w:hAnsi="Times New Roman" w:cs="Times New Roman"/>
          <w:sz w:val="24"/>
          <w:szCs w:val="24"/>
        </w:rPr>
        <w:t>__________________</w:t>
      </w:r>
      <w:r w:rsidRPr="00285B74">
        <w:rPr>
          <w:rFonts w:ascii="Times New Roman" w:hAnsi="Times New Roman" w:cs="Times New Roman"/>
          <w:sz w:val="24"/>
          <w:szCs w:val="24"/>
        </w:rPr>
        <w:t>____________.</w:t>
      </w:r>
    </w:p>
    <w:p w:rsidR="0071527E" w:rsidRPr="00285B74" w:rsidRDefault="0071527E" w:rsidP="0071527E">
      <w:pPr>
        <w:pStyle w:val="1"/>
        <w:ind w:firstLine="709"/>
        <w:jc w:val="both"/>
        <w:outlineLvl w:val="0"/>
        <w:rPr>
          <w:rFonts w:ascii="Times New Roman" w:hAnsi="Times New Roman" w:cs="Times New Roman"/>
          <w:sz w:val="24"/>
          <w:szCs w:val="24"/>
        </w:rPr>
      </w:pPr>
      <w:r w:rsidRPr="007D7CC9">
        <w:rPr>
          <w:rFonts w:ascii="Times New Roman" w:hAnsi="Times New Roman"/>
          <w:sz w:val="24"/>
          <w:szCs w:val="24"/>
        </w:rPr>
        <w:t>Жилое помещение расположено на ____</w:t>
      </w:r>
      <w:r w:rsidRPr="007D7CC9">
        <w:rPr>
          <w:rFonts w:ascii="Times New Roman" w:hAnsi="Times New Roman"/>
          <w:b/>
          <w:sz w:val="24"/>
          <w:szCs w:val="24"/>
        </w:rPr>
        <w:t xml:space="preserve"> </w:t>
      </w:r>
      <w:r w:rsidRPr="007D7CC9">
        <w:rPr>
          <w:rFonts w:ascii="Times New Roman" w:hAnsi="Times New Roman"/>
          <w:sz w:val="24"/>
          <w:szCs w:val="24"/>
        </w:rPr>
        <w:t>этаже ___</w:t>
      </w:r>
      <w:r w:rsidRPr="007D7CC9">
        <w:rPr>
          <w:rFonts w:ascii="Times New Roman" w:hAnsi="Times New Roman"/>
          <w:b/>
          <w:sz w:val="24"/>
          <w:szCs w:val="24"/>
          <w:u w:val="single"/>
        </w:rPr>
        <w:t xml:space="preserve"> </w:t>
      </w:r>
      <w:r w:rsidRPr="005651EF">
        <w:rPr>
          <w:rFonts w:ascii="Times New Roman" w:hAnsi="Times New Roman"/>
          <w:sz w:val="24"/>
          <w:szCs w:val="24"/>
          <w:u w:val="single"/>
        </w:rPr>
        <w:t>этажного</w:t>
      </w:r>
      <w:r w:rsidRPr="007D7CC9">
        <w:rPr>
          <w:rFonts w:ascii="Times New Roman" w:hAnsi="Times New Roman"/>
          <w:sz w:val="24"/>
          <w:szCs w:val="24"/>
        </w:rPr>
        <w:t xml:space="preserve">  кирпичного (блочного, панельного) дома с лифтом (пассажирским / грузопассажирским) и состоит из ______жилы</w:t>
      </w:r>
      <w:proofErr w:type="gramStart"/>
      <w:r w:rsidRPr="007D7CC9">
        <w:rPr>
          <w:rFonts w:ascii="Times New Roman" w:hAnsi="Times New Roman"/>
          <w:sz w:val="24"/>
          <w:szCs w:val="24"/>
        </w:rPr>
        <w:t>х(</w:t>
      </w:r>
      <w:proofErr w:type="gramEnd"/>
      <w:r w:rsidRPr="007D7CC9">
        <w:rPr>
          <w:rFonts w:ascii="Times New Roman" w:hAnsi="Times New Roman"/>
          <w:sz w:val="24"/>
          <w:szCs w:val="24"/>
        </w:rPr>
        <w:t>ой) комнат(</w:t>
      </w:r>
      <w:proofErr w:type="spellStart"/>
      <w:r w:rsidRPr="007D7CC9">
        <w:rPr>
          <w:rFonts w:ascii="Times New Roman" w:hAnsi="Times New Roman"/>
          <w:sz w:val="24"/>
          <w:szCs w:val="24"/>
        </w:rPr>
        <w:t>ы</w:t>
      </w:r>
      <w:proofErr w:type="spellEnd"/>
      <w:r w:rsidRPr="007D7CC9">
        <w:rPr>
          <w:rFonts w:ascii="Times New Roman" w:hAnsi="Times New Roman"/>
          <w:sz w:val="24"/>
          <w:szCs w:val="24"/>
        </w:rPr>
        <w:t xml:space="preserve">) площадью ________ кв.м, кухни площадью _______ кв.м, санузла: ванной комнаты и туалета (совмещенного / раздельного), коридора, встроенных шкафов, </w:t>
      </w:r>
      <w:r w:rsidRPr="005651EF">
        <w:rPr>
          <w:rFonts w:ascii="Times New Roman" w:hAnsi="Times New Roman"/>
          <w:sz w:val="24"/>
          <w:szCs w:val="24"/>
        </w:rPr>
        <w:t>балкона</w:t>
      </w:r>
      <w:r w:rsidRPr="007D7CC9">
        <w:rPr>
          <w:rFonts w:ascii="Times New Roman" w:hAnsi="Times New Roman"/>
          <w:sz w:val="24"/>
          <w:szCs w:val="24"/>
        </w:rPr>
        <w:t xml:space="preserve"> (лоджии).</w:t>
      </w:r>
    </w:p>
    <w:p w:rsidR="0071527E" w:rsidRPr="00285B74" w:rsidRDefault="0071527E" w:rsidP="0071527E">
      <w:pPr>
        <w:pStyle w:val="1"/>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285B74">
        <w:rPr>
          <w:rFonts w:ascii="Times New Roman" w:hAnsi="Times New Roman" w:cs="Times New Roman"/>
          <w:sz w:val="24"/>
          <w:szCs w:val="24"/>
        </w:rPr>
        <w:t>Помещение  оборудовано: центральным водопроводом, центральной канализацией,</w:t>
      </w:r>
      <w:r>
        <w:rPr>
          <w:rFonts w:ascii="Times New Roman" w:hAnsi="Times New Roman" w:cs="Times New Roman"/>
          <w:sz w:val="24"/>
          <w:szCs w:val="24"/>
        </w:rPr>
        <w:t xml:space="preserve"> </w:t>
      </w:r>
      <w:r w:rsidRPr="00285B74">
        <w:rPr>
          <w:rFonts w:ascii="Times New Roman" w:hAnsi="Times New Roman" w:cs="Times New Roman"/>
          <w:sz w:val="24"/>
          <w:szCs w:val="24"/>
        </w:rPr>
        <w:t>центральным     отоплением,     центральным     горячим     водоснабжением,</w:t>
      </w:r>
      <w:r>
        <w:rPr>
          <w:rFonts w:ascii="Times New Roman" w:hAnsi="Times New Roman" w:cs="Times New Roman"/>
          <w:sz w:val="24"/>
          <w:szCs w:val="24"/>
        </w:rPr>
        <w:t xml:space="preserve"> </w:t>
      </w:r>
      <w:r w:rsidRPr="00285B74">
        <w:rPr>
          <w:rFonts w:ascii="Times New Roman" w:hAnsi="Times New Roman" w:cs="Times New Roman"/>
          <w:sz w:val="24"/>
          <w:szCs w:val="24"/>
        </w:rPr>
        <w:t>электроснабжением,   газом, мусоропроводом, радиотрансляционной сетью,</w:t>
      </w:r>
      <w:r>
        <w:rPr>
          <w:rFonts w:ascii="Times New Roman" w:hAnsi="Times New Roman" w:cs="Times New Roman"/>
          <w:sz w:val="24"/>
          <w:szCs w:val="24"/>
        </w:rPr>
        <w:t xml:space="preserve"> </w:t>
      </w:r>
      <w:r w:rsidRPr="00285B74">
        <w:rPr>
          <w:rFonts w:ascii="Times New Roman" w:hAnsi="Times New Roman" w:cs="Times New Roman"/>
          <w:sz w:val="24"/>
          <w:szCs w:val="24"/>
        </w:rPr>
        <w:t>телевизионной сетью</w:t>
      </w:r>
      <w:r>
        <w:rPr>
          <w:rFonts w:ascii="Times New Roman" w:hAnsi="Times New Roman" w:cs="Times New Roman"/>
          <w:sz w:val="24"/>
          <w:szCs w:val="24"/>
        </w:rPr>
        <w:t xml:space="preserve"> (ненужное зачеркнуть)</w:t>
      </w:r>
      <w:r w:rsidRPr="00285B74">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71527E" w:rsidRPr="00285B74" w:rsidRDefault="0071527E" w:rsidP="0071527E">
      <w:pPr>
        <w:pStyle w:val="1"/>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 </w:t>
      </w:r>
      <w:r w:rsidRPr="00285B74">
        <w:rPr>
          <w:rFonts w:ascii="Times New Roman" w:hAnsi="Times New Roman" w:cs="Times New Roman"/>
          <w:sz w:val="24"/>
          <w:szCs w:val="24"/>
        </w:rPr>
        <w:t>Жилое помещение и его оборудование находятся в исправном состоянии.</w:t>
      </w:r>
    </w:p>
    <w:p w:rsidR="0071527E" w:rsidRPr="00285B74" w:rsidRDefault="0071527E" w:rsidP="0071527E">
      <w:pPr>
        <w:pStyle w:val="1"/>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4. </w:t>
      </w:r>
      <w:r w:rsidRPr="00285B74">
        <w:rPr>
          <w:rFonts w:ascii="Times New Roman" w:hAnsi="Times New Roman" w:cs="Times New Roman"/>
          <w:sz w:val="24"/>
          <w:szCs w:val="24"/>
        </w:rPr>
        <w:t>Претензий  по  качеству технического состояния и функциональных свойств</w:t>
      </w:r>
      <w:r>
        <w:rPr>
          <w:rFonts w:ascii="Times New Roman" w:hAnsi="Times New Roman" w:cs="Times New Roman"/>
          <w:sz w:val="24"/>
          <w:szCs w:val="24"/>
        </w:rPr>
        <w:t xml:space="preserve"> </w:t>
      </w:r>
      <w:r w:rsidRPr="00285B74">
        <w:rPr>
          <w:rFonts w:ascii="Times New Roman" w:hAnsi="Times New Roman" w:cs="Times New Roman"/>
          <w:sz w:val="24"/>
          <w:szCs w:val="24"/>
        </w:rPr>
        <w:t>жилого помещения наниматель не имеет.</w:t>
      </w:r>
    </w:p>
    <w:p w:rsidR="0071527E" w:rsidRPr="007D7CC9" w:rsidRDefault="0071527E" w:rsidP="0071527E">
      <w:pPr>
        <w:autoSpaceDE w:val="0"/>
        <w:autoSpaceDN w:val="0"/>
        <w:adjustRightInd w:val="0"/>
        <w:ind w:firstLine="720"/>
        <w:jc w:val="both"/>
        <w:rPr>
          <w:lang w:eastAsia="ru-RU"/>
        </w:rPr>
      </w:pPr>
      <w:r>
        <w:rPr>
          <w:lang w:eastAsia="ru-RU"/>
        </w:rPr>
        <w:t>Д</w:t>
      </w:r>
      <w:r w:rsidRPr="007D7CC9">
        <w:rPr>
          <w:lang w:eastAsia="ru-RU"/>
        </w:rPr>
        <w:t>анный  акт  не  является  документом  на  право  собственности  и (или)</w:t>
      </w:r>
      <w:r>
        <w:rPr>
          <w:lang w:eastAsia="ru-RU"/>
        </w:rPr>
        <w:t xml:space="preserve"> </w:t>
      </w:r>
      <w:r w:rsidRPr="007D7CC9">
        <w:rPr>
          <w:lang w:eastAsia="ru-RU"/>
        </w:rPr>
        <w:t>приватизации сданного в коммерческий наем жилого помещения.</w:t>
      </w:r>
    </w:p>
    <w:p w:rsidR="0071527E" w:rsidRPr="007D7CC9" w:rsidRDefault="0071527E" w:rsidP="0071527E">
      <w:pPr>
        <w:autoSpaceDE w:val="0"/>
        <w:autoSpaceDN w:val="0"/>
        <w:adjustRightInd w:val="0"/>
        <w:jc w:val="both"/>
        <w:rPr>
          <w:lang w:eastAsia="ru-RU"/>
        </w:rPr>
      </w:pPr>
    </w:p>
    <w:p w:rsidR="0071527E" w:rsidRPr="00285B74" w:rsidRDefault="0071527E" w:rsidP="0071527E">
      <w:pPr>
        <w:pStyle w:val="1"/>
        <w:ind w:firstLine="709"/>
        <w:jc w:val="both"/>
        <w:outlineLvl w:val="0"/>
        <w:rPr>
          <w:rFonts w:ascii="Times New Roman" w:hAnsi="Times New Roman" w:cs="Times New Roman"/>
          <w:sz w:val="24"/>
          <w:szCs w:val="24"/>
        </w:rPr>
      </w:pPr>
    </w:p>
    <w:p w:rsidR="0071527E" w:rsidRPr="00285B74" w:rsidRDefault="0071527E" w:rsidP="0071527E">
      <w:pPr>
        <w:pStyle w:val="1"/>
        <w:ind w:firstLine="709"/>
        <w:jc w:val="both"/>
        <w:outlineLvl w:val="0"/>
        <w:rPr>
          <w:rFonts w:ascii="Times New Roman" w:hAnsi="Times New Roman" w:cs="Times New Roman"/>
          <w:sz w:val="24"/>
          <w:szCs w:val="24"/>
        </w:rPr>
      </w:pPr>
      <w:r w:rsidRPr="00285B74">
        <w:rPr>
          <w:rFonts w:ascii="Times New Roman" w:hAnsi="Times New Roman" w:cs="Times New Roman"/>
          <w:sz w:val="24"/>
          <w:szCs w:val="24"/>
        </w:rPr>
        <w:t xml:space="preserve">    </w:t>
      </w:r>
      <w:proofErr w:type="spellStart"/>
      <w:r w:rsidRPr="00285B74">
        <w:rPr>
          <w:rFonts w:ascii="Times New Roman" w:hAnsi="Times New Roman" w:cs="Times New Roman"/>
          <w:sz w:val="24"/>
          <w:szCs w:val="24"/>
        </w:rPr>
        <w:t>Наймодатель</w:t>
      </w:r>
      <w:proofErr w:type="spellEnd"/>
      <w:r w:rsidRPr="00285B74">
        <w:rPr>
          <w:rFonts w:ascii="Times New Roman" w:hAnsi="Times New Roman" w:cs="Times New Roman"/>
          <w:sz w:val="24"/>
          <w:szCs w:val="24"/>
        </w:rPr>
        <w:t xml:space="preserve">:                              </w:t>
      </w:r>
      <w:r w:rsidR="00D23743">
        <w:rPr>
          <w:rFonts w:ascii="Times New Roman" w:hAnsi="Times New Roman" w:cs="Times New Roman"/>
          <w:sz w:val="24"/>
          <w:szCs w:val="24"/>
        </w:rPr>
        <w:t xml:space="preserve">                                  </w:t>
      </w:r>
      <w:r w:rsidRPr="00285B74">
        <w:rPr>
          <w:rFonts w:ascii="Times New Roman" w:hAnsi="Times New Roman" w:cs="Times New Roman"/>
          <w:sz w:val="24"/>
          <w:szCs w:val="24"/>
        </w:rPr>
        <w:t xml:space="preserve">     Наниматель:</w:t>
      </w:r>
    </w:p>
    <w:p w:rsidR="0071527E" w:rsidRPr="00285B74" w:rsidRDefault="0071527E" w:rsidP="0071527E">
      <w:pPr>
        <w:pStyle w:val="1"/>
        <w:ind w:firstLine="709"/>
        <w:jc w:val="both"/>
        <w:outlineLvl w:val="0"/>
        <w:rPr>
          <w:rFonts w:ascii="Times New Roman" w:hAnsi="Times New Roman" w:cs="Times New Roman"/>
          <w:sz w:val="24"/>
          <w:szCs w:val="24"/>
        </w:rPr>
      </w:pPr>
    </w:p>
    <w:p w:rsidR="0071527E" w:rsidRDefault="0071527E" w:rsidP="0071527E">
      <w:pPr>
        <w:pStyle w:val="1"/>
        <w:jc w:val="both"/>
        <w:outlineLvl w:val="0"/>
        <w:rPr>
          <w:rFonts w:ascii="Times New Roman" w:hAnsi="Times New Roman" w:cs="Times New Roman"/>
          <w:sz w:val="24"/>
          <w:szCs w:val="24"/>
        </w:rPr>
      </w:pPr>
      <w:r w:rsidRPr="00285B74">
        <w:rPr>
          <w:rFonts w:ascii="Times New Roman" w:hAnsi="Times New Roman" w:cs="Times New Roman"/>
          <w:sz w:val="24"/>
          <w:szCs w:val="24"/>
        </w:rPr>
        <w:t xml:space="preserve">______________________                            </w:t>
      </w:r>
      <w:r w:rsidR="00D23743">
        <w:rPr>
          <w:rFonts w:ascii="Times New Roman" w:hAnsi="Times New Roman" w:cs="Times New Roman"/>
          <w:sz w:val="24"/>
          <w:szCs w:val="24"/>
        </w:rPr>
        <w:t xml:space="preserve">                                    </w:t>
      </w:r>
      <w:r w:rsidRPr="00285B74">
        <w:rPr>
          <w:rFonts w:ascii="Times New Roman" w:hAnsi="Times New Roman" w:cs="Times New Roman"/>
          <w:sz w:val="24"/>
          <w:szCs w:val="24"/>
        </w:rPr>
        <w:t xml:space="preserve"> ________________________</w:t>
      </w:r>
    </w:p>
    <w:p w:rsidR="007174EB" w:rsidRDefault="007174EB" w:rsidP="0071527E">
      <w:pPr>
        <w:pStyle w:val="1"/>
        <w:jc w:val="both"/>
        <w:outlineLvl w:val="0"/>
        <w:rPr>
          <w:rFonts w:ascii="Times New Roman" w:hAnsi="Times New Roman" w:cs="Times New Roman"/>
          <w:sz w:val="24"/>
          <w:szCs w:val="24"/>
        </w:rPr>
      </w:pPr>
    </w:p>
    <w:p w:rsidR="00944241" w:rsidRDefault="00944241" w:rsidP="0071527E">
      <w:pPr>
        <w:autoSpaceDE w:val="0"/>
        <w:autoSpaceDN w:val="0"/>
        <w:adjustRightInd w:val="0"/>
        <w:jc w:val="both"/>
        <w:rPr>
          <w:lang w:eastAsia="ru-RU"/>
        </w:rPr>
      </w:pPr>
    </w:p>
    <w:p w:rsidR="00871F77" w:rsidRDefault="00871F77" w:rsidP="0071527E">
      <w:pPr>
        <w:autoSpaceDE w:val="0"/>
        <w:autoSpaceDN w:val="0"/>
        <w:adjustRightInd w:val="0"/>
        <w:jc w:val="both"/>
        <w:rPr>
          <w:lang w:eastAsia="ru-RU"/>
        </w:rPr>
      </w:pPr>
    </w:p>
    <w:p w:rsidR="00871F77" w:rsidRDefault="00871F77" w:rsidP="0071527E">
      <w:pPr>
        <w:autoSpaceDE w:val="0"/>
        <w:autoSpaceDN w:val="0"/>
        <w:adjustRightInd w:val="0"/>
        <w:jc w:val="both"/>
        <w:rPr>
          <w:lang w:eastAsia="ru-RU"/>
        </w:rPr>
      </w:pPr>
    </w:p>
    <w:p w:rsidR="00944241" w:rsidRPr="003F4AAB" w:rsidRDefault="00944241" w:rsidP="0071527E">
      <w:pPr>
        <w:autoSpaceDE w:val="0"/>
        <w:autoSpaceDN w:val="0"/>
        <w:adjustRightInd w:val="0"/>
        <w:jc w:val="both"/>
        <w:rPr>
          <w:lang w:eastAsia="ru-RU"/>
        </w:rPr>
      </w:pPr>
    </w:p>
    <w:p w:rsidR="0071527E" w:rsidRDefault="0071527E" w:rsidP="0071527E">
      <w:pPr>
        <w:pStyle w:val="1"/>
        <w:jc w:val="both"/>
        <w:outlineLvl w:val="0"/>
        <w:rPr>
          <w:b/>
        </w:rPr>
      </w:pPr>
    </w:p>
    <w:p w:rsidR="0071527E" w:rsidRPr="00285B74" w:rsidRDefault="0071527E" w:rsidP="0071527E">
      <w:pPr>
        <w:pStyle w:val="1"/>
        <w:ind w:firstLine="709"/>
        <w:jc w:val="right"/>
        <w:outlineLvl w:val="0"/>
        <w:rPr>
          <w:rFonts w:ascii="Times New Roman" w:hAnsi="Times New Roman" w:cs="Times New Roman"/>
          <w:sz w:val="24"/>
          <w:szCs w:val="24"/>
        </w:rPr>
      </w:pPr>
      <w:r>
        <w:rPr>
          <w:sz w:val="23"/>
          <w:szCs w:val="23"/>
        </w:rPr>
        <w:t xml:space="preserve"> </w:t>
      </w:r>
      <w:r>
        <w:rPr>
          <w:rFonts w:ascii="Times New Roman" w:hAnsi="Times New Roman" w:cs="Times New Roman"/>
          <w:sz w:val="24"/>
          <w:szCs w:val="24"/>
        </w:rPr>
        <w:t>Приложение 3</w:t>
      </w:r>
    </w:p>
    <w:p w:rsidR="0071527E" w:rsidRPr="00285B74" w:rsidRDefault="0071527E" w:rsidP="0071527E">
      <w:pPr>
        <w:pStyle w:val="1"/>
        <w:ind w:firstLine="709"/>
        <w:jc w:val="right"/>
        <w:outlineLvl w:val="0"/>
        <w:rPr>
          <w:rFonts w:ascii="Times New Roman" w:hAnsi="Times New Roman" w:cs="Times New Roman"/>
          <w:sz w:val="24"/>
          <w:szCs w:val="24"/>
        </w:rPr>
      </w:pPr>
      <w:r w:rsidRPr="00285B74">
        <w:rPr>
          <w:rFonts w:ascii="Times New Roman" w:hAnsi="Times New Roman" w:cs="Times New Roman"/>
          <w:sz w:val="24"/>
          <w:szCs w:val="24"/>
        </w:rPr>
        <w:t>к Положению о коммерческом найме</w:t>
      </w:r>
    </w:p>
    <w:p w:rsidR="0071527E" w:rsidRPr="00285B74" w:rsidRDefault="0071527E" w:rsidP="0071527E">
      <w:pPr>
        <w:pStyle w:val="1"/>
        <w:ind w:firstLine="709"/>
        <w:jc w:val="right"/>
        <w:outlineLvl w:val="0"/>
        <w:rPr>
          <w:rFonts w:ascii="Times New Roman" w:hAnsi="Times New Roman" w:cs="Times New Roman"/>
          <w:sz w:val="24"/>
          <w:szCs w:val="24"/>
        </w:rPr>
      </w:pPr>
      <w:r w:rsidRPr="00285B74">
        <w:rPr>
          <w:rFonts w:ascii="Times New Roman" w:hAnsi="Times New Roman" w:cs="Times New Roman"/>
          <w:sz w:val="24"/>
          <w:szCs w:val="24"/>
        </w:rPr>
        <w:t xml:space="preserve">жилых помещений </w:t>
      </w:r>
      <w:proofErr w:type="gramStart"/>
      <w:r w:rsidRPr="00285B74">
        <w:rPr>
          <w:rFonts w:ascii="Times New Roman" w:hAnsi="Times New Roman" w:cs="Times New Roman"/>
          <w:sz w:val="24"/>
          <w:szCs w:val="24"/>
        </w:rPr>
        <w:t>муниципального</w:t>
      </w:r>
      <w:proofErr w:type="gramEnd"/>
    </w:p>
    <w:p w:rsidR="0071527E" w:rsidRDefault="0071527E" w:rsidP="0071527E">
      <w:pPr>
        <w:pStyle w:val="1"/>
        <w:ind w:firstLine="709"/>
        <w:jc w:val="right"/>
        <w:outlineLvl w:val="0"/>
        <w:rPr>
          <w:rFonts w:ascii="Times New Roman" w:hAnsi="Times New Roman" w:cs="Times New Roman"/>
          <w:sz w:val="24"/>
          <w:szCs w:val="24"/>
        </w:rPr>
      </w:pPr>
      <w:r w:rsidRPr="00285B74">
        <w:rPr>
          <w:rFonts w:ascii="Times New Roman" w:hAnsi="Times New Roman" w:cs="Times New Roman"/>
          <w:sz w:val="24"/>
          <w:szCs w:val="24"/>
        </w:rPr>
        <w:t xml:space="preserve">жилищного фонда </w:t>
      </w:r>
      <w:r>
        <w:rPr>
          <w:rFonts w:ascii="Times New Roman" w:hAnsi="Times New Roman" w:cs="Times New Roman"/>
          <w:sz w:val="24"/>
          <w:szCs w:val="24"/>
        </w:rPr>
        <w:t xml:space="preserve"> муниципального образования </w:t>
      </w:r>
    </w:p>
    <w:p w:rsidR="0071527E" w:rsidRPr="00285B74" w:rsidRDefault="0071527E" w:rsidP="0071527E">
      <w:pPr>
        <w:pStyle w:val="1"/>
        <w:ind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город Ершов  </w:t>
      </w:r>
    </w:p>
    <w:p w:rsidR="0071527E" w:rsidRPr="00E41303" w:rsidRDefault="0071527E" w:rsidP="0071527E">
      <w:pPr>
        <w:pStyle w:val="1"/>
        <w:ind w:firstLine="709"/>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p>
    <w:p w:rsidR="0071527E" w:rsidRDefault="0071527E" w:rsidP="0071527E">
      <w:pPr>
        <w:pStyle w:val="Default"/>
        <w:rPr>
          <w:sz w:val="23"/>
          <w:szCs w:val="23"/>
        </w:rPr>
      </w:pPr>
    </w:p>
    <w:p w:rsidR="0071527E" w:rsidRDefault="0071527E" w:rsidP="0071527E">
      <w:pPr>
        <w:pStyle w:val="Default"/>
        <w:rPr>
          <w:sz w:val="23"/>
          <w:szCs w:val="23"/>
        </w:rPr>
      </w:pPr>
      <w:r>
        <w:rPr>
          <w:sz w:val="23"/>
          <w:szCs w:val="23"/>
        </w:rPr>
        <w:t xml:space="preserve"> </w:t>
      </w:r>
    </w:p>
    <w:p w:rsidR="0071527E" w:rsidRDefault="0071527E" w:rsidP="0071527E">
      <w:pPr>
        <w:pStyle w:val="Default"/>
        <w:rPr>
          <w:sz w:val="23"/>
          <w:szCs w:val="23"/>
        </w:rPr>
      </w:pPr>
      <w:r>
        <w:rPr>
          <w:sz w:val="23"/>
          <w:szCs w:val="23"/>
        </w:rPr>
        <w:t xml:space="preserve">                                                                               В администрацию </w:t>
      </w:r>
      <w:proofErr w:type="spellStart"/>
      <w:r>
        <w:rPr>
          <w:sz w:val="23"/>
          <w:szCs w:val="23"/>
        </w:rPr>
        <w:t>Ершовского</w:t>
      </w:r>
      <w:proofErr w:type="spellEnd"/>
      <w:r>
        <w:rPr>
          <w:sz w:val="23"/>
          <w:szCs w:val="23"/>
        </w:rPr>
        <w:t xml:space="preserve"> муниципального района</w:t>
      </w:r>
    </w:p>
    <w:p w:rsidR="0071527E" w:rsidRDefault="0071527E" w:rsidP="0071527E">
      <w:pPr>
        <w:pStyle w:val="Default"/>
        <w:rPr>
          <w:sz w:val="23"/>
          <w:szCs w:val="23"/>
        </w:rPr>
      </w:pPr>
    </w:p>
    <w:p w:rsidR="0071527E" w:rsidRDefault="0071527E" w:rsidP="0071527E">
      <w:pPr>
        <w:pStyle w:val="Default"/>
        <w:rPr>
          <w:sz w:val="23"/>
          <w:szCs w:val="23"/>
        </w:rPr>
      </w:pPr>
      <w:r>
        <w:rPr>
          <w:sz w:val="23"/>
          <w:szCs w:val="23"/>
        </w:rPr>
        <w:t xml:space="preserve">                                                                              От_______________________________________________</w:t>
      </w:r>
    </w:p>
    <w:p w:rsidR="0071527E" w:rsidRDefault="0071527E" w:rsidP="0071527E">
      <w:pPr>
        <w:pStyle w:val="Default"/>
        <w:rPr>
          <w:sz w:val="23"/>
          <w:szCs w:val="23"/>
        </w:rPr>
      </w:pPr>
      <w:r>
        <w:rPr>
          <w:sz w:val="23"/>
          <w:szCs w:val="23"/>
        </w:rPr>
        <w:t xml:space="preserve">                                                                                           </w:t>
      </w:r>
      <w:r>
        <w:rPr>
          <w:sz w:val="23"/>
          <w:szCs w:val="23"/>
        </w:rPr>
        <w:tab/>
      </w:r>
      <w:r>
        <w:rPr>
          <w:sz w:val="23"/>
          <w:szCs w:val="23"/>
        </w:rPr>
        <w:tab/>
        <w:t>(Ф.И.О. заявителя)</w:t>
      </w:r>
    </w:p>
    <w:p w:rsidR="0071527E" w:rsidRDefault="0071527E" w:rsidP="0071527E">
      <w:pPr>
        <w:pStyle w:val="Default"/>
        <w:rPr>
          <w:sz w:val="23"/>
          <w:szCs w:val="23"/>
        </w:rPr>
      </w:pPr>
    </w:p>
    <w:p w:rsidR="0071527E" w:rsidRDefault="0071527E" w:rsidP="0071527E">
      <w:pPr>
        <w:pStyle w:val="Default"/>
        <w:rPr>
          <w:sz w:val="20"/>
          <w:szCs w:val="20"/>
        </w:rPr>
      </w:pPr>
      <w:r>
        <w:rPr>
          <w:sz w:val="23"/>
          <w:szCs w:val="23"/>
        </w:rPr>
        <w:t xml:space="preserve"> </w:t>
      </w:r>
    </w:p>
    <w:p w:rsidR="0071527E" w:rsidRDefault="0071527E" w:rsidP="0071527E">
      <w:pPr>
        <w:pStyle w:val="Default"/>
        <w:rPr>
          <w:sz w:val="23"/>
          <w:szCs w:val="23"/>
        </w:rPr>
      </w:pPr>
      <w:r>
        <w:rPr>
          <w:sz w:val="23"/>
          <w:szCs w:val="23"/>
        </w:rPr>
        <w:t xml:space="preserve">                                                              ЗАЯВЛЕНИЕ </w:t>
      </w:r>
    </w:p>
    <w:p w:rsidR="0071527E" w:rsidRDefault="0071527E" w:rsidP="0071527E">
      <w:pPr>
        <w:pStyle w:val="Default"/>
        <w:rPr>
          <w:sz w:val="23"/>
          <w:szCs w:val="23"/>
        </w:rPr>
      </w:pPr>
      <w:r>
        <w:rPr>
          <w:sz w:val="23"/>
          <w:szCs w:val="23"/>
        </w:rPr>
        <w:t xml:space="preserve">                         на предоставление жилого помещения по договору коммерческого найма </w:t>
      </w:r>
    </w:p>
    <w:p w:rsidR="0071527E" w:rsidRDefault="0071527E" w:rsidP="0071527E">
      <w:pPr>
        <w:pStyle w:val="Default"/>
        <w:rPr>
          <w:sz w:val="23"/>
          <w:szCs w:val="23"/>
        </w:rPr>
      </w:pPr>
    </w:p>
    <w:p w:rsidR="0071527E" w:rsidRDefault="0071527E" w:rsidP="0071527E">
      <w:pPr>
        <w:pStyle w:val="Default"/>
        <w:rPr>
          <w:sz w:val="23"/>
          <w:szCs w:val="23"/>
        </w:rPr>
      </w:pPr>
    </w:p>
    <w:p w:rsidR="0071527E" w:rsidRDefault="0071527E" w:rsidP="0071527E">
      <w:pPr>
        <w:pStyle w:val="Default"/>
        <w:rPr>
          <w:sz w:val="23"/>
          <w:szCs w:val="23"/>
        </w:rPr>
      </w:pPr>
      <w:r>
        <w:rPr>
          <w:sz w:val="23"/>
          <w:szCs w:val="23"/>
        </w:rPr>
        <w:t xml:space="preserve">В связи </w:t>
      </w:r>
      <w:proofErr w:type="gramStart"/>
      <w:r>
        <w:rPr>
          <w:sz w:val="23"/>
          <w:szCs w:val="23"/>
        </w:rPr>
        <w:t>с</w:t>
      </w:r>
      <w:proofErr w:type="gramEnd"/>
      <w:r>
        <w:rPr>
          <w:sz w:val="23"/>
          <w:szCs w:val="23"/>
        </w:rPr>
        <w:t xml:space="preserve"> _____________________________________________________________ </w:t>
      </w:r>
    </w:p>
    <w:p w:rsidR="0071527E" w:rsidRDefault="0071527E" w:rsidP="0071527E">
      <w:pPr>
        <w:pStyle w:val="Default"/>
        <w:rPr>
          <w:sz w:val="23"/>
          <w:szCs w:val="23"/>
        </w:rPr>
      </w:pPr>
      <w:r>
        <w:rPr>
          <w:sz w:val="23"/>
          <w:szCs w:val="23"/>
        </w:rPr>
        <w:t xml:space="preserve">___________________________________________________________________________ </w:t>
      </w:r>
    </w:p>
    <w:p w:rsidR="0071527E" w:rsidRDefault="0071527E" w:rsidP="0071527E">
      <w:pPr>
        <w:pStyle w:val="Default"/>
        <w:rPr>
          <w:sz w:val="23"/>
          <w:szCs w:val="23"/>
        </w:rPr>
      </w:pPr>
      <w:r>
        <w:rPr>
          <w:sz w:val="23"/>
          <w:szCs w:val="23"/>
        </w:rPr>
        <w:t xml:space="preserve">___________________________________________________________________________ </w:t>
      </w:r>
    </w:p>
    <w:p w:rsidR="0071527E" w:rsidRDefault="0071527E" w:rsidP="0071527E">
      <w:pPr>
        <w:pStyle w:val="Default"/>
        <w:rPr>
          <w:sz w:val="23"/>
          <w:szCs w:val="23"/>
        </w:rPr>
      </w:pPr>
      <w:r>
        <w:rPr>
          <w:sz w:val="23"/>
          <w:szCs w:val="23"/>
        </w:rPr>
        <w:t>прошу предоставить мне жилое помещение по договору коммерческого найма, находящегося в собственности  муниципального образования город Ершов.</w:t>
      </w:r>
    </w:p>
    <w:p w:rsidR="0071527E" w:rsidRDefault="0071527E" w:rsidP="0071527E">
      <w:pPr>
        <w:pStyle w:val="Default"/>
        <w:rPr>
          <w:sz w:val="23"/>
          <w:szCs w:val="23"/>
        </w:rPr>
      </w:pPr>
    </w:p>
    <w:p w:rsidR="0071527E" w:rsidRDefault="0071527E" w:rsidP="0071527E">
      <w:pPr>
        <w:pStyle w:val="Default"/>
        <w:rPr>
          <w:sz w:val="23"/>
          <w:szCs w:val="23"/>
        </w:rPr>
      </w:pPr>
      <w:r>
        <w:rPr>
          <w:sz w:val="23"/>
          <w:szCs w:val="23"/>
        </w:rPr>
        <w:t xml:space="preserve"> Состав семьи  (и/ или лица совместно проживающие):</w:t>
      </w:r>
    </w:p>
    <w:tbl>
      <w:tblPr>
        <w:tblW w:w="0" w:type="auto"/>
        <w:tblBorders>
          <w:top w:val="nil"/>
          <w:left w:val="nil"/>
          <w:bottom w:val="nil"/>
          <w:right w:val="nil"/>
        </w:tblBorders>
        <w:tblLayout w:type="fixed"/>
        <w:tblLook w:val="0000"/>
      </w:tblPr>
      <w:tblGrid>
        <w:gridCol w:w="1577"/>
        <w:gridCol w:w="1577"/>
        <w:gridCol w:w="1577"/>
        <w:gridCol w:w="1577"/>
        <w:gridCol w:w="1577"/>
      </w:tblGrid>
      <w:tr w:rsidR="0071527E" w:rsidTr="00C0702A">
        <w:trPr>
          <w:trHeight w:val="247"/>
        </w:trPr>
        <w:tc>
          <w:tcPr>
            <w:tcW w:w="1577" w:type="dxa"/>
          </w:tcPr>
          <w:p w:rsidR="0071527E" w:rsidRDefault="0071527E" w:rsidP="00C0702A">
            <w:pPr>
              <w:pStyle w:val="Default"/>
              <w:rPr>
                <w:sz w:val="23"/>
                <w:szCs w:val="23"/>
              </w:rPr>
            </w:pPr>
          </w:p>
        </w:tc>
        <w:tc>
          <w:tcPr>
            <w:tcW w:w="1577" w:type="dxa"/>
          </w:tcPr>
          <w:p w:rsidR="0071527E" w:rsidRDefault="0071527E" w:rsidP="00C0702A">
            <w:pPr>
              <w:pStyle w:val="Default"/>
              <w:rPr>
                <w:sz w:val="23"/>
                <w:szCs w:val="23"/>
              </w:rPr>
            </w:pPr>
            <w:r>
              <w:rPr>
                <w:sz w:val="23"/>
                <w:szCs w:val="23"/>
              </w:rPr>
              <w:t xml:space="preserve"> </w:t>
            </w:r>
          </w:p>
        </w:tc>
        <w:tc>
          <w:tcPr>
            <w:tcW w:w="1577" w:type="dxa"/>
          </w:tcPr>
          <w:p w:rsidR="0071527E" w:rsidRDefault="0071527E" w:rsidP="00C0702A">
            <w:pPr>
              <w:pStyle w:val="Default"/>
              <w:rPr>
                <w:sz w:val="23"/>
                <w:szCs w:val="23"/>
              </w:rPr>
            </w:pPr>
            <w:r>
              <w:rPr>
                <w:sz w:val="23"/>
                <w:szCs w:val="23"/>
              </w:rPr>
              <w:t xml:space="preserve"> </w:t>
            </w:r>
          </w:p>
        </w:tc>
        <w:tc>
          <w:tcPr>
            <w:tcW w:w="1577" w:type="dxa"/>
          </w:tcPr>
          <w:p w:rsidR="0071527E" w:rsidRDefault="0071527E" w:rsidP="00C0702A">
            <w:pPr>
              <w:pStyle w:val="Default"/>
              <w:rPr>
                <w:sz w:val="23"/>
                <w:szCs w:val="23"/>
              </w:rPr>
            </w:pPr>
            <w:r>
              <w:rPr>
                <w:sz w:val="23"/>
                <w:szCs w:val="23"/>
              </w:rPr>
              <w:t xml:space="preserve"> </w:t>
            </w:r>
          </w:p>
        </w:tc>
        <w:tc>
          <w:tcPr>
            <w:tcW w:w="1577" w:type="dxa"/>
          </w:tcPr>
          <w:p w:rsidR="0071527E" w:rsidRDefault="0071527E" w:rsidP="00C0702A">
            <w:pPr>
              <w:pStyle w:val="Default"/>
              <w:rPr>
                <w:sz w:val="23"/>
                <w:szCs w:val="23"/>
              </w:rPr>
            </w:pPr>
            <w:r>
              <w:rPr>
                <w:sz w:val="23"/>
                <w:szCs w:val="23"/>
              </w:rPr>
              <w:t xml:space="preserve"> </w:t>
            </w:r>
          </w:p>
        </w:tc>
      </w:tr>
    </w:tbl>
    <w:p w:rsidR="0071527E" w:rsidRDefault="0071527E" w:rsidP="0071527E">
      <w:pPr>
        <w:pStyle w:val="1"/>
        <w:jc w:val="both"/>
        <w:outlineLvl w:val="0"/>
        <w:rPr>
          <w:b/>
        </w:rPr>
      </w:pPr>
    </w:p>
    <w:tbl>
      <w:tblPr>
        <w:tblW w:w="0" w:type="auto"/>
        <w:tblBorders>
          <w:top w:val="nil"/>
          <w:left w:val="nil"/>
          <w:bottom w:val="nil"/>
          <w:right w:val="nil"/>
        </w:tblBorders>
        <w:tblLayout w:type="fixed"/>
        <w:tblLook w:val="0000"/>
      </w:tblPr>
      <w:tblGrid>
        <w:gridCol w:w="1384"/>
        <w:gridCol w:w="1770"/>
        <w:gridCol w:w="1349"/>
        <w:gridCol w:w="1805"/>
        <w:gridCol w:w="1577"/>
      </w:tblGrid>
      <w:tr w:rsidR="0071527E" w:rsidTr="00C0702A">
        <w:trPr>
          <w:trHeight w:val="247"/>
        </w:trPr>
        <w:tc>
          <w:tcPr>
            <w:tcW w:w="1384" w:type="dxa"/>
          </w:tcPr>
          <w:p w:rsidR="0071527E" w:rsidRDefault="0071527E" w:rsidP="00C0702A">
            <w:pPr>
              <w:pStyle w:val="Default"/>
              <w:rPr>
                <w:sz w:val="23"/>
                <w:szCs w:val="23"/>
              </w:rPr>
            </w:pPr>
          </w:p>
        </w:tc>
        <w:tc>
          <w:tcPr>
            <w:tcW w:w="1770" w:type="dxa"/>
          </w:tcPr>
          <w:p w:rsidR="0071527E" w:rsidRDefault="0071527E" w:rsidP="00C0702A">
            <w:pPr>
              <w:pStyle w:val="Default"/>
              <w:rPr>
                <w:sz w:val="23"/>
                <w:szCs w:val="23"/>
              </w:rPr>
            </w:pPr>
          </w:p>
          <w:p w:rsidR="0071527E" w:rsidRDefault="0071527E" w:rsidP="00C0702A">
            <w:pPr>
              <w:pStyle w:val="Default"/>
              <w:rPr>
                <w:sz w:val="23"/>
                <w:szCs w:val="23"/>
              </w:rPr>
            </w:pPr>
            <w:r>
              <w:rPr>
                <w:sz w:val="23"/>
                <w:szCs w:val="23"/>
              </w:rPr>
              <w:t xml:space="preserve">  </w:t>
            </w:r>
          </w:p>
        </w:tc>
        <w:tc>
          <w:tcPr>
            <w:tcW w:w="1349" w:type="dxa"/>
          </w:tcPr>
          <w:p w:rsidR="0071527E" w:rsidRDefault="0071527E" w:rsidP="00C0702A">
            <w:pPr>
              <w:pStyle w:val="Default"/>
              <w:rPr>
                <w:sz w:val="23"/>
                <w:szCs w:val="23"/>
              </w:rPr>
            </w:pPr>
          </w:p>
          <w:p w:rsidR="0071527E" w:rsidRDefault="0071527E" w:rsidP="00C0702A">
            <w:pPr>
              <w:pStyle w:val="Default"/>
              <w:rPr>
                <w:sz w:val="23"/>
                <w:szCs w:val="23"/>
              </w:rPr>
            </w:pPr>
          </w:p>
          <w:p w:rsidR="0071527E" w:rsidRDefault="0071527E" w:rsidP="00C0702A">
            <w:pPr>
              <w:pStyle w:val="Default"/>
              <w:rPr>
                <w:sz w:val="23"/>
                <w:szCs w:val="23"/>
              </w:rPr>
            </w:pPr>
            <w:r>
              <w:rPr>
                <w:sz w:val="23"/>
                <w:szCs w:val="23"/>
              </w:rPr>
              <w:t xml:space="preserve">  </w:t>
            </w:r>
          </w:p>
        </w:tc>
        <w:tc>
          <w:tcPr>
            <w:tcW w:w="1805" w:type="dxa"/>
          </w:tcPr>
          <w:p w:rsidR="0071527E" w:rsidRDefault="0071527E" w:rsidP="00C0702A">
            <w:pPr>
              <w:pStyle w:val="Default"/>
              <w:rPr>
                <w:sz w:val="23"/>
                <w:szCs w:val="23"/>
              </w:rPr>
            </w:pPr>
          </w:p>
        </w:tc>
        <w:tc>
          <w:tcPr>
            <w:tcW w:w="1577" w:type="dxa"/>
          </w:tcPr>
          <w:p w:rsidR="0071527E" w:rsidRDefault="0071527E" w:rsidP="00C0702A">
            <w:pPr>
              <w:pStyle w:val="Default"/>
              <w:rPr>
                <w:sz w:val="23"/>
                <w:szCs w:val="23"/>
              </w:rPr>
            </w:pPr>
          </w:p>
          <w:p w:rsidR="0071527E" w:rsidRDefault="0071527E" w:rsidP="00C0702A">
            <w:pPr>
              <w:pStyle w:val="Default"/>
              <w:rPr>
                <w:sz w:val="23"/>
                <w:szCs w:val="23"/>
              </w:rPr>
            </w:pPr>
          </w:p>
          <w:p w:rsidR="0071527E" w:rsidRDefault="0071527E" w:rsidP="00C0702A">
            <w:pPr>
              <w:pStyle w:val="Default"/>
              <w:rPr>
                <w:sz w:val="23"/>
                <w:szCs w:val="23"/>
              </w:rPr>
            </w:pPr>
            <w:r>
              <w:rPr>
                <w:sz w:val="23"/>
                <w:szCs w:val="23"/>
              </w:rPr>
              <w:t xml:space="preserve"> </w:t>
            </w:r>
          </w:p>
        </w:tc>
      </w:tr>
    </w:tbl>
    <w:p w:rsidR="0071527E" w:rsidRDefault="0071527E" w:rsidP="0071527E">
      <w:pPr>
        <w:pStyle w:val="1"/>
        <w:ind w:firstLine="709"/>
        <w:jc w:val="both"/>
        <w:outlineLvl w:val="0"/>
        <w:rPr>
          <w:b/>
        </w:rPr>
      </w:pPr>
    </w:p>
    <w:tbl>
      <w:tblPr>
        <w:tblStyle w:val="ae"/>
        <w:tblW w:w="9747" w:type="dxa"/>
        <w:tblLook w:val="04A0"/>
      </w:tblPr>
      <w:tblGrid>
        <w:gridCol w:w="675"/>
        <w:gridCol w:w="3261"/>
        <w:gridCol w:w="1559"/>
        <w:gridCol w:w="2268"/>
        <w:gridCol w:w="1984"/>
      </w:tblGrid>
      <w:tr w:rsidR="00944241" w:rsidTr="00944241">
        <w:tc>
          <w:tcPr>
            <w:tcW w:w="675" w:type="dxa"/>
          </w:tcPr>
          <w:p w:rsidR="00944241" w:rsidRDefault="00944241" w:rsidP="00C0702A">
            <w:pPr>
              <w:pStyle w:val="1"/>
              <w:jc w:val="both"/>
              <w:outlineLvl w:val="0"/>
              <w:rPr>
                <w:b/>
              </w:rPr>
            </w:pPr>
            <w:r>
              <w:rPr>
                <w:sz w:val="23"/>
                <w:szCs w:val="23"/>
              </w:rPr>
              <w:t xml:space="preserve">N </w:t>
            </w: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3261" w:type="dxa"/>
          </w:tcPr>
          <w:p w:rsidR="00944241" w:rsidRPr="000D158D" w:rsidRDefault="00944241" w:rsidP="00C0702A">
            <w:pPr>
              <w:pStyle w:val="Default"/>
              <w:rPr>
                <w:color w:val="FF0000"/>
                <w:sz w:val="23"/>
                <w:szCs w:val="23"/>
              </w:rPr>
            </w:pPr>
          </w:p>
          <w:p w:rsidR="00944241" w:rsidRPr="000D158D" w:rsidRDefault="00944241" w:rsidP="00C0702A">
            <w:pPr>
              <w:pStyle w:val="Default"/>
              <w:rPr>
                <w:color w:val="000000" w:themeColor="text1"/>
                <w:sz w:val="23"/>
                <w:szCs w:val="23"/>
              </w:rPr>
            </w:pPr>
            <w:r w:rsidRPr="000D158D">
              <w:rPr>
                <w:color w:val="000000" w:themeColor="text1"/>
                <w:sz w:val="23"/>
                <w:szCs w:val="23"/>
              </w:rPr>
              <w:t xml:space="preserve">Фамилия, имя, отчество </w:t>
            </w:r>
          </w:p>
        </w:tc>
        <w:tc>
          <w:tcPr>
            <w:tcW w:w="1559" w:type="dxa"/>
          </w:tcPr>
          <w:p w:rsidR="00944241" w:rsidRDefault="00944241" w:rsidP="00C0702A">
            <w:pPr>
              <w:pStyle w:val="Default"/>
              <w:rPr>
                <w:sz w:val="23"/>
                <w:szCs w:val="23"/>
              </w:rPr>
            </w:pPr>
          </w:p>
          <w:p w:rsidR="00944241" w:rsidRDefault="00944241" w:rsidP="00C0702A">
            <w:pPr>
              <w:pStyle w:val="Default"/>
              <w:rPr>
                <w:sz w:val="23"/>
                <w:szCs w:val="23"/>
              </w:rPr>
            </w:pPr>
            <w:r>
              <w:rPr>
                <w:sz w:val="23"/>
                <w:szCs w:val="23"/>
              </w:rPr>
              <w:t xml:space="preserve"> Родство </w:t>
            </w:r>
          </w:p>
        </w:tc>
        <w:tc>
          <w:tcPr>
            <w:tcW w:w="2268" w:type="dxa"/>
          </w:tcPr>
          <w:p w:rsidR="00944241" w:rsidRDefault="00944241" w:rsidP="00C0702A">
            <w:pPr>
              <w:pStyle w:val="Default"/>
              <w:rPr>
                <w:sz w:val="23"/>
                <w:szCs w:val="23"/>
              </w:rPr>
            </w:pPr>
          </w:p>
          <w:p w:rsidR="00944241" w:rsidRDefault="00944241" w:rsidP="00C0702A">
            <w:pPr>
              <w:pStyle w:val="Default"/>
              <w:rPr>
                <w:sz w:val="23"/>
                <w:szCs w:val="23"/>
              </w:rPr>
            </w:pPr>
            <w:r>
              <w:rPr>
                <w:sz w:val="23"/>
                <w:szCs w:val="23"/>
              </w:rPr>
              <w:t xml:space="preserve">Дата </w:t>
            </w:r>
          </w:p>
          <w:p w:rsidR="00944241" w:rsidRDefault="00944241" w:rsidP="00C0702A">
            <w:pPr>
              <w:pStyle w:val="Default"/>
              <w:rPr>
                <w:sz w:val="23"/>
                <w:szCs w:val="23"/>
              </w:rPr>
            </w:pPr>
            <w:r>
              <w:rPr>
                <w:sz w:val="23"/>
                <w:szCs w:val="23"/>
              </w:rPr>
              <w:t xml:space="preserve">рождения </w:t>
            </w:r>
          </w:p>
        </w:tc>
        <w:tc>
          <w:tcPr>
            <w:tcW w:w="1984" w:type="dxa"/>
          </w:tcPr>
          <w:p w:rsidR="00944241" w:rsidRDefault="00944241" w:rsidP="00C0702A">
            <w:pPr>
              <w:pStyle w:val="Default"/>
              <w:rPr>
                <w:sz w:val="23"/>
                <w:szCs w:val="23"/>
              </w:rPr>
            </w:pPr>
          </w:p>
          <w:p w:rsidR="00944241" w:rsidRDefault="00944241" w:rsidP="00C0702A">
            <w:pPr>
              <w:pStyle w:val="Default"/>
              <w:rPr>
                <w:sz w:val="23"/>
                <w:szCs w:val="23"/>
              </w:rPr>
            </w:pPr>
          </w:p>
          <w:p w:rsidR="00944241" w:rsidRPr="00944241" w:rsidRDefault="00944241" w:rsidP="00C0702A">
            <w:pPr>
              <w:pStyle w:val="1"/>
              <w:jc w:val="both"/>
              <w:outlineLvl w:val="0"/>
              <w:rPr>
                <w:rFonts w:ascii="Times New Roman" w:hAnsi="Times New Roman" w:cs="Times New Roman"/>
                <w:b/>
              </w:rPr>
            </w:pPr>
            <w:r w:rsidRPr="00944241">
              <w:rPr>
                <w:rFonts w:ascii="Times New Roman" w:hAnsi="Times New Roman" w:cs="Times New Roman"/>
                <w:sz w:val="23"/>
                <w:szCs w:val="23"/>
              </w:rPr>
              <w:t xml:space="preserve">Примечание </w:t>
            </w:r>
          </w:p>
        </w:tc>
      </w:tr>
      <w:tr w:rsidR="00944241" w:rsidTr="00944241">
        <w:tc>
          <w:tcPr>
            <w:tcW w:w="675" w:type="dxa"/>
          </w:tcPr>
          <w:p w:rsidR="00944241" w:rsidRDefault="00944241" w:rsidP="00C0702A">
            <w:pPr>
              <w:pStyle w:val="1"/>
              <w:jc w:val="both"/>
              <w:outlineLvl w:val="0"/>
              <w:rPr>
                <w:b/>
              </w:rPr>
            </w:pPr>
          </w:p>
        </w:tc>
        <w:tc>
          <w:tcPr>
            <w:tcW w:w="3261" w:type="dxa"/>
          </w:tcPr>
          <w:p w:rsidR="00944241" w:rsidRPr="000D158D" w:rsidRDefault="00944241" w:rsidP="00C0702A">
            <w:pPr>
              <w:pStyle w:val="1"/>
              <w:jc w:val="both"/>
              <w:outlineLvl w:val="0"/>
              <w:rPr>
                <w:b/>
                <w:color w:val="FF0000"/>
              </w:rPr>
            </w:pPr>
          </w:p>
        </w:tc>
        <w:tc>
          <w:tcPr>
            <w:tcW w:w="1559" w:type="dxa"/>
          </w:tcPr>
          <w:p w:rsidR="00944241" w:rsidRDefault="00944241" w:rsidP="00C0702A">
            <w:pPr>
              <w:pStyle w:val="1"/>
              <w:jc w:val="both"/>
              <w:outlineLvl w:val="0"/>
              <w:rPr>
                <w:b/>
              </w:rPr>
            </w:pPr>
          </w:p>
        </w:tc>
        <w:tc>
          <w:tcPr>
            <w:tcW w:w="2268" w:type="dxa"/>
          </w:tcPr>
          <w:p w:rsidR="00944241" w:rsidRDefault="00944241" w:rsidP="00C0702A">
            <w:pPr>
              <w:pStyle w:val="1"/>
              <w:jc w:val="both"/>
              <w:outlineLvl w:val="0"/>
              <w:rPr>
                <w:b/>
              </w:rPr>
            </w:pPr>
          </w:p>
        </w:tc>
        <w:tc>
          <w:tcPr>
            <w:tcW w:w="1984" w:type="dxa"/>
          </w:tcPr>
          <w:p w:rsidR="00944241" w:rsidRDefault="00944241" w:rsidP="00C0702A">
            <w:pPr>
              <w:pStyle w:val="1"/>
              <w:jc w:val="both"/>
              <w:outlineLvl w:val="0"/>
              <w:rPr>
                <w:b/>
              </w:rPr>
            </w:pPr>
          </w:p>
        </w:tc>
      </w:tr>
      <w:tr w:rsidR="00944241" w:rsidTr="00944241">
        <w:tc>
          <w:tcPr>
            <w:tcW w:w="675" w:type="dxa"/>
          </w:tcPr>
          <w:p w:rsidR="00944241" w:rsidRDefault="00944241" w:rsidP="00C0702A">
            <w:pPr>
              <w:pStyle w:val="1"/>
              <w:jc w:val="both"/>
              <w:outlineLvl w:val="0"/>
              <w:rPr>
                <w:b/>
              </w:rPr>
            </w:pPr>
          </w:p>
        </w:tc>
        <w:tc>
          <w:tcPr>
            <w:tcW w:w="3261" w:type="dxa"/>
          </w:tcPr>
          <w:p w:rsidR="00944241" w:rsidRPr="000D158D" w:rsidRDefault="00944241" w:rsidP="00C0702A">
            <w:pPr>
              <w:pStyle w:val="1"/>
              <w:jc w:val="both"/>
              <w:outlineLvl w:val="0"/>
              <w:rPr>
                <w:b/>
                <w:color w:val="FF0000"/>
              </w:rPr>
            </w:pPr>
          </w:p>
        </w:tc>
        <w:tc>
          <w:tcPr>
            <w:tcW w:w="1559" w:type="dxa"/>
          </w:tcPr>
          <w:p w:rsidR="00944241" w:rsidRDefault="00944241" w:rsidP="00C0702A">
            <w:pPr>
              <w:pStyle w:val="1"/>
              <w:jc w:val="both"/>
              <w:outlineLvl w:val="0"/>
              <w:rPr>
                <w:b/>
              </w:rPr>
            </w:pPr>
          </w:p>
        </w:tc>
        <w:tc>
          <w:tcPr>
            <w:tcW w:w="2268" w:type="dxa"/>
          </w:tcPr>
          <w:p w:rsidR="00944241" w:rsidRDefault="00944241" w:rsidP="00C0702A">
            <w:pPr>
              <w:pStyle w:val="1"/>
              <w:jc w:val="both"/>
              <w:outlineLvl w:val="0"/>
              <w:rPr>
                <w:b/>
              </w:rPr>
            </w:pPr>
          </w:p>
        </w:tc>
        <w:tc>
          <w:tcPr>
            <w:tcW w:w="1984" w:type="dxa"/>
          </w:tcPr>
          <w:p w:rsidR="00944241" w:rsidRDefault="00944241" w:rsidP="00C0702A">
            <w:pPr>
              <w:pStyle w:val="1"/>
              <w:jc w:val="both"/>
              <w:outlineLvl w:val="0"/>
              <w:rPr>
                <w:b/>
              </w:rPr>
            </w:pPr>
          </w:p>
        </w:tc>
      </w:tr>
    </w:tbl>
    <w:p w:rsidR="0071527E" w:rsidRDefault="0071527E" w:rsidP="0071527E">
      <w:pPr>
        <w:pStyle w:val="1"/>
        <w:jc w:val="both"/>
        <w:outlineLvl w:val="0"/>
        <w:rPr>
          <w:b/>
        </w:rPr>
      </w:pPr>
    </w:p>
    <w:p w:rsidR="0071527E" w:rsidRDefault="0071527E" w:rsidP="0071527E">
      <w:pPr>
        <w:pStyle w:val="1"/>
        <w:ind w:firstLine="709"/>
        <w:jc w:val="both"/>
        <w:outlineLvl w:val="0"/>
        <w:rPr>
          <w:b/>
        </w:rPr>
      </w:pPr>
    </w:p>
    <w:p w:rsidR="0071527E" w:rsidRDefault="0071527E" w:rsidP="0071527E">
      <w:pPr>
        <w:pStyle w:val="Default"/>
        <w:rPr>
          <w:sz w:val="23"/>
          <w:szCs w:val="23"/>
        </w:rPr>
      </w:pPr>
      <w:r>
        <w:rPr>
          <w:sz w:val="23"/>
          <w:szCs w:val="23"/>
        </w:rPr>
        <w:t xml:space="preserve">К заявлению прилагаются следующие документы: </w:t>
      </w:r>
    </w:p>
    <w:p w:rsidR="0071527E" w:rsidRDefault="0071527E" w:rsidP="0071527E">
      <w:pPr>
        <w:pStyle w:val="Default"/>
        <w:rPr>
          <w:sz w:val="23"/>
          <w:szCs w:val="23"/>
        </w:rPr>
      </w:pPr>
      <w:r>
        <w:rPr>
          <w:sz w:val="23"/>
          <w:szCs w:val="23"/>
        </w:rPr>
        <w:t xml:space="preserve">1. ____________________________________________________________________ </w:t>
      </w:r>
    </w:p>
    <w:p w:rsidR="0071527E" w:rsidRDefault="0071527E" w:rsidP="0071527E">
      <w:pPr>
        <w:pStyle w:val="Default"/>
        <w:rPr>
          <w:sz w:val="23"/>
          <w:szCs w:val="23"/>
        </w:rPr>
      </w:pPr>
      <w:r>
        <w:rPr>
          <w:sz w:val="23"/>
          <w:szCs w:val="23"/>
        </w:rPr>
        <w:t xml:space="preserve">2. ____________________________________________________________________ </w:t>
      </w:r>
    </w:p>
    <w:p w:rsidR="0071527E" w:rsidRDefault="0071527E" w:rsidP="0071527E">
      <w:pPr>
        <w:pStyle w:val="Default"/>
        <w:rPr>
          <w:sz w:val="23"/>
          <w:szCs w:val="23"/>
        </w:rPr>
      </w:pPr>
      <w:r>
        <w:rPr>
          <w:sz w:val="23"/>
          <w:szCs w:val="23"/>
        </w:rPr>
        <w:t xml:space="preserve">3. ____________________________________________________________________ </w:t>
      </w:r>
    </w:p>
    <w:p w:rsidR="0071527E" w:rsidRDefault="0071527E" w:rsidP="0071527E">
      <w:pPr>
        <w:pStyle w:val="Default"/>
        <w:rPr>
          <w:sz w:val="23"/>
          <w:szCs w:val="23"/>
        </w:rPr>
      </w:pPr>
      <w:r>
        <w:rPr>
          <w:sz w:val="23"/>
          <w:szCs w:val="23"/>
        </w:rPr>
        <w:t xml:space="preserve">4. ____________________________________________________________________ </w:t>
      </w:r>
    </w:p>
    <w:p w:rsidR="0071527E" w:rsidRDefault="0071527E" w:rsidP="0071527E">
      <w:pPr>
        <w:pStyle w:val="Default"/>
        <w:rPr>
          <w:sz w:val="23"/>
          <w:szCs w:val="23"/>
        </w:rPr>
      </w:pPr>
      <w:r>
        <w:rPr>
          <w:sz w:val="23"/>
          <w:szCs w:val="23"/>
        </w:rPr>
        <w:t xml:space="preserve">5. ____________________________________________________________________ </w:t>
      </w:r>
    </w:p>
    <w:p w:rsidR="0071527E" w:rsidRDefault="0071527E" w:rsidP="0071527E">
      <w:pPr>
        <w:pStyle w:val="Default"/>
        <w:rPr>
          <w:sz w:val="23"/>
          <w:szCs w:val="23"/>
        </w:rPr>
      </w:pPr>
      <w:r>
        <w:rPr>
          <w:sz w:val="23"/>
          <w:szCs w:val="23"/>
        </w:rPr>
        <w:t xml:space="preserve">6. ____________________________________________________________________ </w:t>
      </w:r>
    </w:p>
    <w:p w:rsidR="0071527E" w:rsidRDefault="0071527E" w:rsidP="0071527E">
      <w:pPr>
        <w:pStyle w:val="Default"/>
        <w:rPr>
          <w:sz w:val="23"/>
          <w:szCs w:val="23"/>
        </w:rPr>
      </w:pPr>
      <w:r>
        <w:rPr>
          <w:sz w:val="23"/>
          <w:szCs w:val="23"/>
        </w:rPr>
        <w:t xml:space="preserve">___________________________________________________________________________ </w:t>
      </w:r>
    </w:p>
    <w:p w:rsidR="0071527E" w:rsidRDefault="0071527E" w:rsidP="0071527E">
      <w:pPr>
        <w:pStyle w:val="Default"/>
        <w:rPr>
          <w:sz w:val="20"/>
          <w:szCs w:val="20"/>
        </w:rPr>
      </w:pPr>
      <w:r>
        <w:rPr>
          <w:sz w:val="20"/>
          <w:szCs w:val="20"/>
        </w:rPr>
        <w:t xml:space="preserve">(Ф.И.О., подпись заявителя, дата) </w:t>
      </w:r>
    </w:p>
    <w:p w:rsidR="0071527E" w:rsidRDefault="0071527E" w:rsidP="0071527E">
      <w:pPr>
        <w:pStyle w:val="Default"/>
        <w:rPr>
          <w:sz w:val="23"/>
          <w:szCs w:val="23"/>
        </w:rPr>
      </w:pPr>
      <w:r>
        <w:rPr>
          <w:sz w:val="23"/>
          <w:szCs w:val="23"/>
        </w:rPr>
        <w:t>________________________________________</w:t>
      </w:r>
      <w:r w:rsidR="00944241">
        <w:rPr>
          <w:sz w:val="23"/>
          <w:szCs w:val="23"/>
        </w:rPr>
        <w:t>___________________________________</w:t>
      </w:r>
      <w:r>
        <w:rPr>
          <w:sz w:val="23"/>
          <w:szCs w:val="23"/>
        </w:rPr>
        <w:t xml:space="preserve"> </w:t>
      </w:r>
    </w:p>
    <w:p w:rsidR="0071527E" w:rsidRDefault="0071527E" w:rsidP="00944241">
      <w:pPr>
        <w:pStyle w:val="1"/>
        <w:jc w:val="both"/>
        <w:outlineLvl w:val="0"/>
      </w:pPr>
      <w:r>
        <w:t>(Ф.И.О., подпись лица, получившего документы, дата)</w:t>
      </w:r>
    </w:p>
    <w:p w:rsidR="007174EB" w:rsidRDefault="007174EB" w:rsidP="0071527E">
      <w:pPr>
        <w:pStyle w:val="1"/>
        <w:ind w:firstLine="709"/>
        <w:jc w:val="both"/>
        <w:outlineLvl w:val="0"/>
      </w:pPr>
    </w:p>
    <w:p w:rsidR="007174EB" w:rsidRDefault="007174EB" w:rsidP="0071527E">
      <w:pPr>
        <w:pStyle w:val="1"/>
        <w:ind w:firstLine="709"/>
        <w:jc w:val="both"/>
        <w:outlineLvl w:val="0"/>
      </w:pPr>
    </w:p>
    <w:p w:rsidR="007174EB" w:rsidRDefault="007174EB" w:rsidP="0071527E">
      <w:pPr>
        <w:pStyle w:val="1"/>
        <w:ind w:firstLine="709"/>
        <w:jc w:val="both"/>
        <w:outlineLvl w:val="0"/>
      </w:pPr>
    </w:p>
    <w:p w:rsidR="007174EB" w:rsidRDefault="007174EB" w:rsidP="0071527E">
      <w:pPr>
        <w:pStyle w:val="1"/>
        <w:ind w:firstLine="709"/>
        <w:jc w:val="both"/>
        <w:outlineLvl w:val="0"/>
        <w:rPr>
          <w:b/>
        </w:rPr>
      </w:pPr>
    </w:p>
    <w:p w:rsidR="0071527E" w:rsidRPr="00DB0F7C" w:rsidRDefault="0071527E" w:rsidP="0071527E">
      <w:pPr>
        <w:pStyle w:val="a7"/>
        <w:jc w:val="both"/>
        <w:rPr>
          <w:sz w:val="28"/>
          <w:szCs w:val="28"/>
        </w:rPr>
      </w:pPr>
    </w:p>
    <w:p w:rsidR="00F017D5" w:rsidRPr="00944241" w:rsidRDefault="00F017D5" w:rsidP="00944241">
      <w:pPr>
        <w:pStyle w:val="a7"/>
        <w:jc w:val="both"/>
        <w:rPr>
          <w:sz w:val="28"/>
          <w:szCs w:val="28"/>
        </w:rPr>
      </w:pPr>
    </w:p>
    <w:sectPr w:rsidR="00F017D5" w:rsidRPr="00944241" w:rsidSect="00066930">
      <w:pgSz w:w="11906" w:h="16838"/>
      <w:pgMar w:top="426"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IDFont+F2">
    <w:altName w:val="MS Mincho"/>
    <w:panose1 w:val="00000000000000000000"/>
    <w:charset w:val="CC"/>
    <w:family w:val="auto"/>
    <w:notTrueType/>
    <w:pitch w:val="default"/>
    <w:sig w:usb0="00000001" w:usb1="08070000" w:usb2="00000010" w:usb3="00000000" w:csb0="00020004" w:csb1="00000000"/>
  </w:font>
  <w:font w:name="CIDFont+F1">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DD3871"/>
    <w:multiLevelType w:val="hybridMultilevel"/>
    <w:tmpl w:val="1C86810E"/>
    <w:lvl w:ilvl="0" w:tplc="3166837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452C"/>
    <w:rsid w:val="0001262E"/>
    <w:rsid w:val="00023234"/>
    <w:rsid w:val="00023D63"/>
    <w:rsid w:val="000302EE"/>
    <w:rsid w:val="00030A86"/>
    <w:rsid w:val="00041D85"/>
    <w:rsid w:val="0004270F"/>
    <w:rsid w:val="00047067"/>
    <w:rsid w:val="000479B2"/>
    <w:rsid w:val="0005412F"/>
    <w:rsid w:val="00066930"/>
    <w:rsid w:val="00067F91"/>
    <w:rsid w:val="00071097"/>
    <w:rsid w:val="0007620D"/>
    <w:rsid w:val="000765CF"/>
    <w:rsid w:val="00077DB5"/>
    <w:rsid w:val="00080EF7"/>
    <w:rsid w:val="0008178B"/>
    <w:rsid w:val="000871E4"/>
    <w:rsid w:val="00094E4D"/>
    <w:rsid w:val="000A3B20"/>
    <w:rsid w:val="000A3D6D"/>
    <w:rsid w:val="000A404E"/>
    <w:rsid w:val="000B1410"/>
    <w:rsid w:val="000B4E98"/>
    <w:rsid w:val="000B7129"/>
    <w:rsid w:val="000C676B"/>
    <w:rsid w:val="000C7393"/>
    <w:rsid w:val="000C748B"/>
    <w:rsid w:val="000D3463"/>
    <w:rsid w:val="000D4991"/>
    <w:rsid w:val="000E2B65"/>
    <w:rsid w:val="000E3B56"/>
    <w:rsid w:val="000E4483"/>
    <w:rsid w:val="000E4857"/>
    <w:rsid w:val="000E7176"/>
    <w:rsid w:val="000F1BCB"/>
    <w:rsid w:val="00101BF3"/>
    <w:rsid w:val="001021B7"/>
    <w:rsid w:val="00106199"/>
    <w:rsid w:val="0011041B"/>
    <w:rsid w:val="00110630"/>
    <w:rsid w:val="001150DD"/>
    <w:rsid w:val="001169AF"/>
    <w:rsid w:val="00117F3A"/>
    <w:rsid w:val="0012152D"/>
    <w:rsid w:val="001307D3"/>
    <w:rsid w:val="00142980"/>
    <w:rsid w:val="001450C8"/>
    <w:rsid w:val="001469C6"/>
    <w:rsid w:val="001709E4"/>
    <w:rsid w:val="0017183E"/>
    <w:rsid w:val="00176B1B"/>
    <w:rsid w:val="00193045"/>
    <w:rsid w:val="0019313A"/>
    <w:rsid w:val="001946BF"/>
    <w:rsid w:val="001A1823"/>
    <w:rsid w:val="001B0603"/>
    <w:rsid w:val="001C4FC3"/>
    <w:rsid w:val="001D5735"/>
    <w:rsid w:val="001D6676"/>
    <w:rsid w:val="001E34A1"/>
    <w:rsid w:val="001F4B60"/>
    <w:rsid w:val="001F57BD"/>
    <w:rsid w:val="0021712D"/>
    <w:rsid w:val="00221B8E"/>
    <w:rsid w:val="00224DB2"/>
    <w:rsid w:val="00237CFD"/>
    <w:rsid w:val="00244312"/>
    <w:rsid w:val="00244FC8"/>
    <w:rsid w:val="00246560"/>
    <w:rsid w:val="00246E4F"/>
    <w:rsid w:val="00250A75"/>
    <w:rsid w:val="00252F68"/>
    <w:rsid w:val="002542E3"/>
    <w:rsid w:val="0026729F"/>
    <w:rsid w:val="00277BD0"/>
    <w:rsid w:val="00281E4D"/>
    <w:rsid w:val="00285B74"/>
    <w:rsid w:val="00296C40"/>
    <w:rsid w:val="002A329B"/>
    <w:rsid w:val="002A6485"/>
    <w:rsid w:val="002B2B4F"/>
    <w:rsid w:val="002B4896"/>
    <w:rsid w:val="002B5204"/>
    <w:rsid w:val="002C1B6C"/>
    <w:rsid w:val="002D0DA4"/>
    <w:rsid w:val="002D47B3"/>
    <w:rsid w:val="002E2CC9"/>
    <w:rsid w:val="00307ABA"/>
    <w:rsid w:val="00313E09"/>
    <w:rsid w:val="00330347"/>
    <w:rsid w:val="00340FEA"/>
    <w:rsid w:val="00346D12"/>
    <w:rsid w:val="003513B5"/>
    <w:rsid w:val="0035272E"/>
    <w:rsid w:val="0037760D"/>
    <w:rsid w:val="00384223"/>
    <w:rsid w:val="00384DC6"/>
    <w:rsid w:val="003913F6"/>
    <w:rsid w:val="003A221E"/>
    <w:rsid w:val="003A49D2"/>
    <w:rsid w:val="003A5AD9"/>
    <w:rsid w:val="003A6100"/>
    <w:rsid w:val="003B523C"/>
    <w:rsid w:val="003C0ED8"/>
    <w:rsid w:val="003C7510"/>
    <w:rsid w:val="003E2E14"/>
    <w:rsid w:val="003F0F25"/>
    <w:rsid w:val="003F668E"/>
    <w:rsid w:val="004011CC"/>
    <w:rsid w:val="00403542"/>
    <w:rsid w:val="00404082"/>
    <w:rsid w:val="00412981"/>
    <w:rsid w:val="00413B78"/>
    <w:rsid w:val="00415EA9"/>
    <w:rsid w:val="00423B92"/>
    <w:rsid w:val="004303DF"/>
    <w:rsid w:val="00431227"/>
    <w:rsid w:val="004323AE"/>
    <w:rsid w:val="00432A04"/>
    <w:rsid w:val="00432B37"/>
    <w:rsid w:val="00442CDB"/>
    <w:rsid w:val="00445414"/>
    <w:rsid w:val="0045688A"/>
    <w:rsid w:val="00462660"/>
    <w:rsid w:val="00475862"/>
    <w:rsid w:val="004836FA"/>
    <w:rsid w:val="0049691D"/>
    <w:rsid w:val="004A3C9D"/>
    <w:rsid w:val="004B4B8C"/>
    <w:rsid w:val="004B548B"/>
    <w:rsid w:val="004B5769"/>
    <w:rsid w:val="004C112A"/>
    <w:rsid w:val="004D28B1"/>
    <w:rsid w:val="004E005D"/>
    <w:rsid w:val="004E1EE1"/>
    <w:rsid w:val="004E62F9"/>
    <w:rsid w:val="004E6372"/>
    <w:rsid w:val="004F203D"/>
    <w:rsid w:val="004F3922"/>
    <w:rsid w:val="004F50C9"/>
    <w:rsid w:val="005028CB"/>
    <w:rsid w:val="00502DE2"/>
    <w:rsid w:val="00505614"/>
    <w:rsid w:val="005066C8"/>
    <w:rsid w:val="005113CC"/>
    <w:rsid w:val="00511557"/>
    <w:rsid w:val="00512490"/>
    <w:rsid w:val="005125C1"/>
    <w:rsid w:val="0051271A"/>
    <w:rsid w:val="00514291"/>
    <w:rsid w:val="0051670D"/>
    <w:rsid w:val="00523491"/>
    <w:rsid w:val="0053554F"/>
    <w:rsid w:val="005403F9"/>
    <w:rsid w:val="005475A5"/>
    <w:rsid w:val="00551071"/>
    <w:rsid w:val="00551C01"/>
    <w:rsid w:val="00554A29"/>
    <w:rsid w:val="00570C13"/>
    <w:rsid w:val="00580D82"/>
    <w:rsid w:val="0059279E"/>
    <w:rsid w:val="00595117"/>
    <w:rsid w:val="005972AC"/>
    <w:rsid w:val="005978E5"/>
    <w:rsid w:val="005A47C7"/>
    <w:rsid w:val="005B654E"/>
    <w:rsid w:val="005C0C3A"/>
    <w:rsid w:val="005C338E"/>
    <w:rsid w:val="005C5BD3"/>
    <w:rsid w:val="005D0BD6"/>
    <w:rsid w:val="005E4AF5"/>
    <w:rsid w:val="005F1005"/>
    <w:rsid w:val="006044FF"/>
    <w:rsid w:val="0060452C"/>
    <w:rsid w:val="00606486"/>
    <w:rsid w:val="00611C30"/>
    <w:rsid w:val="00626064"/>
    <w:rsid w:val="00641FCD"/>
    <w:rsid w:val="00660135"/>
    <w:rsid w:val="0066074C"/>
    <w:rsid w:val="00662698"/>
    <w:rsid w:val="006717A8"/>
    <w:rsid w:val="00675CFE"/>
    <w:rsid w:val="0067697E"/>
    <w:rsid w:val="00680370"/>
    <w:rsid w:val="00684312"/>
    <w:rsid w:val="006854FF"/>
    <w:rsid w:val="00692C63"/>
    <w:rsid w:val="00693FCC"/>
    <w:rsid w:val="006A020F"/>
    <w:rsid w:val="006A202E"/>
    <w:rsid w:val="006B1944"/>
    <w:rsid w:val="006B52ED"/>
    <w:rsid w:val="006D02BE"/>
    <w:rsid w:val="006D2103"/>
    <w:rsid w:val="006D4D96"/>
    <w:rsid w:val="006E563F"/>
    <w:rsid w:val="006E5A1D"/>
    <w:rsid w:val="006F1199"/>
    <w:rsid w:val="006F1701"/>
    <w:rsid w:val="006F3FC5"/>
    <w:rsid w:val="006F44E5"/>
    <w:rsid w:val="006F5362"/>
    <w:rsid w:val="00702CB0"/>
    <w:rsid w:val="0071527E"/>
    <w:rsid w:val="007158A8"/>
    <w:rsid w:val="007174EB"/>
    <w:rsid w:val="00717F2A"/>
    <w:rsid w:val="0072039E"/>
    <w:rsid w:val="007224E9"/>
    <w:rsid w:val="00724255"/>
    <w:rsid w:val="007262E8"/>
    <w:rsid w:val="00727C80"/>
    <w:rsid w:val="0073171B"/>
    <w:rsid w:val="00743167"/>
    <w:rsid w:val="0074384D"/>
    <w:rsid w:val="00747502"/>
    <w:rsid w:val="00752557"/>
    <w:rsid w:val="0075490E"/>
    <w:rsid w:val="00760F1A"/>
    <w:rsid w:val="007610AF"/>
    <w:rsid w:val="007701CC"/>
    <w:rsid w:val="007750D7"/>
    <w:rsid w:val="00781D23"/>
    <w:rsid w:val="0078410D"/>
    <w:rsid w:val="00790889"/>
    <w:rsid w:val="00795041"/>
    <w:rsid w:val="007B3431"/>
    <w:rsid w:val="007B3FCA"/>
    <w:rsid w:val="007C2CB7"/>
    <w:rsid w:val="007D04BF"/>
    <w:rsid w:val="007D7117"/>
    <w:rsid w:val="007E1EF0"/>
    <w:rsid w:val="00815B61"/>
    <w:rsid w:val="00817E8F"/>
    <w:rsid w:val="008216E9"/>
    <w:rsid w:val="00826A91"/>
    <w:rsid w:val="00831B05"/>
    <w:rsid w:val="008333AB"/>
    <w:rsid w:val="00835FBE"/>
    <w:rsid w:val="00841B01"/>
    <w:rsid w:val="0085019A"/>
    <w:rsid w:val="00851564"/>
    <w:rsid w:val="00855F77"/>
    <w:rsid w:val="00856A92"/>
    <w:rsid w:val="008626DF"/>
    <w:rsid w:val="00867595"/>
    <w:rsid w:val="00871F77"/>
    <w:rsid w:val="00873DDE"/>
    <w:rsid w:val="008940E3"/>
    <w:rsid w:val="008A0646"/>
    <w:rsid w:val="008B00F2"/>
    <w:rsid w:val="008B28C1"/>
    <w:rsid w:val="008B308E"/>
    <w:rsid w:val="008B5DAD"/>
    <w:rsid w:val="008B6B0C"/>
    <w:rsid w:val="008C0AEA"/>
    <w:rsid w:val="008C4E52"/>
    <w:rsid w:val="008D0E6B"/>
    <w:rsid w:val="008D2F9F"/>
    <w:rsid w:val="008D4763"/>
    <w:rsid w:val="008F56D1"/>
    <w:rsid w:val="0090620B"/>
    <w:rsid w:val="009105C7"/>
    <w:rsid w:val="00914A93"/>
    <w:rsid w:val="00914C61"/>
    <w:rsid w:val="00920B26"/>
    <w:rsid w:val="00920E56"/>
    <w:rsid w:val="00934727"/>
    <w:rsid w:val="00934B44"/>
    <w:rsid w:val="009368E3"/>
    <w:rsid w:val="009410E9"/>
    <w:rsid w:val="0094140A"/>
    <w:rsid w:val="00943E6D"/>
    <w:rsid w:val="00944241"/>
    <w:rsid w:val="00952E64"/>
    <w:rsid w:val="00953BAA"/>
    <w:rsid w:val="00957FB7"/>
    <w:rsid w:val="00974B19"/>
    <w:rsid w:val="009758DF"/>
    <w:rsid w:val="00976B27"/>
    <w:rsid w:val="00977F1A"/>
    <w:rsid w:val="0099271D"/>
    <w:rsid w:val="00993821"/>
    <w:rsid w:val="0099562B"/>
    <w:rsid w:val="009A1FA1"/>
    <w:rsid w:val="009A627C"/>
    <w:rsid w:val="009B2858"/>
    <w:rsid w:val="009C4E8D"/>
    <w:rsid w:val="009C5D23"/>
    <w:rsid w:val="009C7B8D"/>
    <w:rsid w:val="009D2786"/>
    <w:rsid w:val="009E509D"/>
    <w:rsid w:val="009F419D"/>
    <w:rsid w:val="00A02664"/>
    <w:rsid w:val="00A10EE9"/>
    <w:rsid w:val="00A16CE5"/>
    <w:rsid w:val="00A4016B"/>
    <w:rsid w:val="00A41C6E"/>
    <w:rsid w:val="00A446B3"/>
    <w:rsid w:val="00A45590"/>
    <w:rsid w:val="00A46F4E"/>
    <w:rsid w:val="00A56812"/>
    <w:rsid w:val="00A60564"/>
    <w:rsid w:val="00A62D54"/>
    <w:rsid w:val="00A65D0D"/>
    <w:rsid w:val="00A81DF7"/>
    <w:rsid w:val="00A9250C"/>
    <w:rsid w:val="00A92943"/>
    <w:rsid w:val="00A96053"/>
    <w:rsid w:val="00A96858"/>
    <w:rsid w:val="00A97235"/>
    <w:rsid w:val="00AA04FC"/>
    <w:rsid w:val="00AA507B"/>
    <w:rsid w:val="00AA6E1B"/>
    <w:rsid w:val="00AB4595"/>
    <w:rsid w:val="00AB7502"/>
    <w:rsid w:val="00AC0958"/>
    <w:rsid w:val="00AC275F"/>
    <w:rsid w:val="00AD2D19"/>
    <w:rsid w:val="00AD40EE"/>
    <w:rsid w:val="00AD58F1"/>
    <w:rsid w:val="00AD707D"/>
    <w:rsid w:val="00AD766A"/>
    <w:rsid w:val="00AE2DB2"/>
    <w:rsid w:val="00AE3D7A"/>
    <w:rsid w:val="00AF537F"/>
    <w:rsid w:val="00B0278F"/>
    <w:rsid w:val="00B056D0"/>
    <w:rsid w:val="00B1570C"/>
    <w:rsid w:val="00B15ECC"/>
    <w:rsid w:val="00B209EF"/>
    <w:rsid w:val="00B226F8"/>
    <w:rsid w:val="00B24C0C"/>
    <w:rsid w:val="00B25121"/>
    <w:rsid w:val="00B3295D"/>
    <w:rsid w:val="00B33CFC"/>
    <w:rsid w:val="00B40B44"/>
    <w:rsid w:val="00B56214"/>
    <w:rsid w:val="00B60D08"/>
    <w:rsid w:val="00B639F7"/>
    <w:rsid w:val="00B71EC1"/>
    <w:rsid w:val="00B72725"/>
    <w:rsid w:val="00B7606A"/>
    <w:rsid w:val="00B76FB0"/>
    <w:rsid w:val="00B823BD"/>
    <w:rsid w:val="00B85030"/>
    <w:rsid w:val="00B9235D"/>
    <w:rsid w:val="00B92EC2"/>
    <w:rsid w:val="00BC49DA"/>
    <w:rsid w:val="00BC6A7E"/>
    <w:rsid w:val="00BD11E5"/>
    <w:rsid w:val="00BD1B49"/>
    <w:rsid w:val="00BE266D"/>
    <w:rsid w:val="00BE3777"/>
    <w:rsid w:val="00BF26EC"/>
    <w:rsid w:val="00BF2A0A"/>
    <w:rsid w:val="00BF3AB9"/>
    <w:rsid w:val="00C0232C"/>
    <w:rsid w:val="00C058D5"/>
    <w:rsid w:val="00C06411"/>
    <w:rsid w:val="00C10DA2"/>
    <w:rsid w:val="00C240A3"/>
    <w:rsid w:val="00C44302"/>
    <w:rsid w:val="00C52998"/>
    <w:rsid w:val="00C54207"/>
    <w:rsid w:val="00C735A1"/>
    <w:rsid w:val="00C9036A"/>
    <w:rsid w:val="00CA4C88"/>
    <w:rsid w:val="00CA7637"/>
    <w:rsid w:val="00CA7DD0"/>
    <w:rsid w:val="00CB1612"/>
    <w:rsid w:val="00CB4AC1"/>
    <w:rsid w:val="00CC0A4F"/>
    <w:rsid w:val="00CC41BC"/>
    <w:rsid w:val="00CC4569"/>
    <w:rsid w:val="00CD170C"/>
    <w:rsid w:val="00CE1975"/>
    <w:rsid w:val="00CE30E7"/>
    <w:rsid w:val="00CE57F6"/>
    <w:rsid w:val="00CE7C24"/>
    <w:rsid w:val="00CF2281"/>
    <w:rsid w:val="00D0669C"/>
    <w:rsid w:val="00D2094F"/>
    <w:rsid w:val="00D23743"/>
    <w:rsid w:val="00D3397E"/>
    <w:rsid w:val="00D33D90"/>
    <w:rsid w:val="00D40A8E"/>
    <w:rsid w:val="00D460B7"/>
    <w:rsid w:val="00D4746C"/>
    <w:rsid w:val="00D517B4"/>
    <w:rsid w:val="00D530C4"/>
    <w:rsid w:val="00D623DB"/>
    <w:rsid w:val="00D70CB4"/>
    <w:rsid w:val="00D72B21"/>
    <w:rsid w:val="00D81212"/>
    <w:rsid w:val="00D82B0D"/>
    <w:rsid w:val="00D91D0D"/>
    <w:rsid w:val="00D948CF"/>
    <w:rsid w:val="00D94E64"/>
    <w:rsid w:val="00DA1262"/>
    <w:rsid w:val="00DA5D21"/>
    <w:rsid w:val="00DA6C9F"/>
    <w:rsid w:val="00DB33E4"/>
    <w:rsid w:val="00DB6B7A"/>
    <w:rsid w:val="00DC4EC9"/>
    <w:rsid w:val="00DC67C2"/>
    <w:rsid w:val="00DD215A"/>
    <w:rsid w:val="00DE3B58"/>
    <w:rsid w:val="00DE5BAF"/>
    <w:rsid w:val="00DF3EF7"/>
    <w:rsid w:val="00E0063E"/>
    <w:rsid w:val="00E06323"/>
    <w:rsid w:val="00E06DC2"/>
    <w:rsid w:val="00E15101"/>
    <w:rsid w:val="00E17C17"/>
    <w:rsid w:val="00E2208A"/>
    <w:rsid w:val="00E30B44"/>
    <w:rsid w:val="00E41303"/>
    <w:rsid w:val="00E43B0D"/>
    <w:rsid w:val="00E5115B"/>
    <w:rsid w:val="00E52481"/>
    <w:rsid w:val="00E55233"/>
    <w:rsid w:val="00E6143A"/>
    <w:rsid w:val="00E66337"/>
    <w:rsid w:val="00E71CEF"/>
    <w:rsid w:val="00E83010"/>
    <w:rsid w:val="00E9770F"/>
    <w:rsid w:val="00EA0098"/>
    <w:rsid w:val="00EB768A"/>
    <w:rsid w:val="00EC1D5B"/>
    <w:rsid w:val="00EC1DD4"/>
    <w:rsid w:val="00ED5871"/>
    <w:rsid w:val="00EE1919"/>
    <w:rsid w:val="00F017D5"/>
    <w:rsid w:val="00F033CA"/>
    <w:rsid w:val="00F0434F"/>
    <w:rsid w:val="00F0610D"/>
    <w:rsid w:val="00F13E97"/>
    <w:rsid w:val="00F146A9"/>
    <w:rsid w:val="00F14AEC"/>
    <w:rsid w:val="00F14EB0"/>
    <w:rsid w:val="00F2194D"/>
    <w:rsid w:val="00F22FA9"/>
    <w:rsid w:val="00F242EB"/>
    <w:rsid w:val="00F3058E"/>
    <w:rsid w:val="00F33933"/>
    <w:rsid w:val="00F53C41"/>
    <w:rsid w:val="00F629ED"/>
    <w:rsid w:val="00F66BA5"/>
    <w:rsid w:val="00F67099"/>
    <w:rsid w:val="00F72449"/>
    <w:rsid w:val="00F73F0D"/>
    <w:rsid w:val="00F768E6"/>
    <w:rsid w:val="00F8672A"/>
    <w:rsid w:val="00F94572"/>
    <w:rsid w:val="00FA0275"/>
    <w:rsid w:val="00FA7504"/>
    <w:rsid w:val="00FB0D7E"/>
    <w:rsid w:val="00FC467A"/>
    <w:rsid w:val="00FE1C9E"/>
    <w:rsid w:val="00FF2134"/>
    <w:rsid w:val="00FF4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0C9"/>
    <w:pPr>
      <w:suppressAutoHyphens/>
      <w:spacing w:after="0" w:line="240" w:lineRule="auto"/>
    </w:pPr>
    <w:rPr>
      <w:rFonts w:ascii="Times New Roman" w:eastAsia="Times New Roman" w:hAnsi="Times New Roman" w:cs="Times New Roman"/>
      <w:sz w:val="24"/>
      <w:szCs w:val="24"/>
      <w:lang w:eastAsia="ar-SA"/>
    </w:rPr>
  </w:style>
  <w:style w:type="paragraph" w:styleId="6">
    <w:name w:val="heading 6"/>
    <w:basedOn w:val="a"/>
    <w:next w:val="a"/>
    <w:link w:val="60"/>
    <w:qFormat/>
    <w:rsid w:val="001946BF"/>
    <w:pPr>
      <w:keepNext/>
      <w:widowControl w:val="0"/>
      <w:numPr>
        <w:ilvl w:val="5"/>
        <w:numId w:val="2"/>
      </w:numPr>
      <w:jc w:val="center"/>
      <w:outlineLvl w:val="5"/>
    </w:pPr>
    <w:rPr>
      <w:rFonts w:ascii="Arial" w:eastAsia="Lucida Sans Unicode" w:hAnsi="Arial"/>
      <w:b/>
      <w:bCs/>
      <w:kern w:val="1"/>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5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45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45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45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Текст1"/>
    <w:basedOn w:val="a"/>
    <w:rsid w:val="004F50C9"/>
    <w:rPr>
      <w:rFonts w:ascii="Courier New" w:hAnsi="Courier New" w:cs="Courier New"/>
      <w:sz w:val="20"/>
      <w:szCs w:val="20"/>
    </w:rPr>
  </w:style>
  <w:style w:type="paragraph" w:styleId="a3">
    <w:name w:val="List Paragraph"/>
    <w:basedOn w:val="a"/>
    <w:uiPriority w:val="34"/>
    <w:qFormat/>
    <w:rsid w:val="00285B74"/>
    <w:pPr>
      <w:ind w:left="720"/>
      <w:contextualSpacing/>
    </w:pPr>
  </w:style>
  <w:style w:type="paragraph" w:styleId="HTML">
    <w:name w:val="HTML Preformatted"/>
    <w:basedOn w:val="a"/>
    <w:link w:val="HTML0"/>
    <w:uiPriority w:val="99"/>
    <w:semiHidden/>
    <w:unhideWhenUsed/>
    <w:rsid w:val="00094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94E4D"/>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216E9"/>
    <w:rPr>
      <w:rFonts w:ascii="Segoe UI" w:hAnsi="Segoe UI" w:cs="Segoe UI"/>
      <w:sz w:val="18"/>
      <w:szCs w:val="18"/>
    </w:rPr>
  </w:style>
  <w:style w:type="character" w:customStyle="1" w:styleId="a5">
    <w:name w:val="Текст выноски Знак"/>
    <w:basedOn w:val="a0"/>
    <w:link w:val="a4"/>
    <w:uiPriority w:val="99"/>
    <w:semiHidden/>
    <w:rsid w:val="008216E9"/>
    <w:rPr>
      <w:rFonts w:ascii="Segoe UI" w:eastAsia="Times New Roman" w:hAnsi="Segoe UI" w:cs="Segoe UI"/>
      <w:sz w:val="18"/>
      <w:szCs w:val="18"/>
      <w:lang w:eastAsia="ar-SA"/>
    </w:rPr>
  </w:style>
  <w:style w:type="character" w:customStyle="1" w:styleId="60">
    <w:name w:val="Заголовок 6 Знак"/>
    <w:basedOn w:val="a0"/>
    <w:link w:val="6"/>
    <w:rsid w:val="001946BF"/>
    <w:rPr>
      <w:rFonts w:ascii="Arial" w:eastAsia="Lucida Sans Unicode" w:hAnsi="Arial" w:cs="Times New Roman"/>
      <w:b/>
      <w:bCs/>
      <w:kern w:val="1"/>
      <w:sz w:val="20"/>
      <w:szCs w:val="24"/>
    </w:rPr>
  </w:style>
  <w:style w:type="paragraph" w:styleId="a6">
    <w:name w:val="Normal (Web)"/>
    <w:basedOn w:val="a"/>
    <w:uiPriority w:val="99"/>
    <w:rsid w:val="001946BF"/>
    <w:pPr>
      <w:suppressAutoHyphens w:val="0"/>
      <w:spacing w:before="100" w:beforeAutospacing="1" w:after="100" w:afterAutospacing="1"/>
    </w:pPr>
    <w:rPr>
      <w:lang w:eastAsia="ru-RU"/>
    </w:rPr>
  </w:style>
  <w:style w:type="paragraph" w:styleId="a7">
    <w:name w:val="No Spacing"/>
    <w:uiPriority w:val="1"/>
    <w:qFormat/>
    <w:rsid w:val="00D517B4"/>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0470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scontext">
    <w:name w:val="juscontext"/>
    <w:basedOn w:val="a"/>
    <w:rsid w:val="00795041"/>
    <w:pPr>
      <w:suppressAutoHyphens w:val="0"/>
      <w:spacing w:before="100" w:beforeAutospacing="1" w:after="100" w:afterAutospacing="1"/>
    </w:pPr>
    <w:rPr>
      <w:lang w:eastAsia="ru-RU"/>
    </w:rPr>
  </w:style>
  <w:style w:type="paragraph" w:styleId="a8">
    <w:name w:val="header"/>
    <w:basedOn w:val="a"/>
    <w:link w:val="a9"/>
    <w:semiHidden/>
    <w:rsid w:val="004B5769"/>
    <w:pPr>
      <w:widowControl w:val="0"/>
      <w:tabs>
        <w:tab w:val="center" w:pos="4153"/>
        <w:tab w:val="right" w:pos="8306"/>
      </w:tabs>
      <w:spacing w:line="348" w:lineRule="auto"/>
      <w:ind w:firstLine="709"/>
      <w:jc w:val="both"/>
    </w:pPr>
    <w:rPr>
      <w:rFonts w:eastAsia="Lucida Sans Unicode" w:cs="Tahoma"/>
      <w:color w:val="000000"/>
      <w:sz w:val="28"/>
      <w:lang w:val="en-US" w:eastAsia="en-US" w:bidi="en-US"/>
    </w:rPr>
  </w:style>
  <w:style w:type="character" w:customStyle="1" w:styleId="a9">
    <w:name w:val="Верхний колонтитул Знак"/>
    <w:basedOn w:val="a0"/>
    <w:link w:val="a8"/>
    <w:semiHidden/>
    <w:rsid w:val="004B5769"/>
    <w:rPr>
      <w:rFonts w:ascii="Times New Roman" w:eastAsia="Lucida Sans Unicode" w:hAnsi="Times New Roman" w:cs="Tahoma"/>
      <w:color w:val="000000"/>
      <w:sz w:val="28"/>
      <w:szCs w:val="24"/>
      <w:lang w:val="en-US" w:bidi="en-US"/>
    </w:rPr>
  </w:style>
  <w:style w:type="paragraph" w:customStyle="1" w:styleId="10">
    <w:name w:val="Название объекта1"/>
    <w:basedOn w:val="a"/>
    <w:next w:val="a"/>
    <w:rsid w:val="004B5769"/>
    <w:pPr>
      <w:widowControl w:val="0"/>
      <w:spacing w:line="252" w:lineRule="auto"/>
      <w:jc w:val="center"/>
    </w:pPr>
    <w:rPr>
      <w:rFonts w:eastAsia="Lucida Sans Unicode" w:cs="Tahoma"/>
      <w:b/>
      <w:color w:val="000000"/>
      <w:spacing w:val="20"/>
      <w:sz w:val="28"/>
      <w:szCs w:val="20"/>
      <w:lang w:val="en-US" w:eastAsia="en-US" w:bidi="en-US"/>
    </w:rPr>
  </w:style>
  <w:style w:type="paragraph" w:customStyle="1" w:styleId="31">
    <w:name w:val="Основной текст 31"/>
    <w:basedOn w:val="a"/>
    <w:rsid w:val="004B5769"/>
    <w:pPr>
      <w:widowControl w:val="0"/>
      <w:jc w:val="right"/>
    </w:pPr>
    <w:rPr>
      <w:rFonts w:eastAsia="Lucida Sans Unicode" w:cs="Tahoma"/>
      <w:color w:val="000000"/>
      <w:lang w:val="en-US" w:eastAsia="en-US" w:bidi="en-US"/>
    </w:rPr>
  </w:style>
  <w:style w:type="character" w:customStyle="1" w:styleId="aa">
    <w:name w:val="Гипертекстовая ссылка"/>
    <w:basedOn w:val="a0"/>
    <w:uiPriority w:val="99"/>
    <w:rsid w:val="004B5769"/>
    <w:rPr>
      <w:rFonts w:cs="Times New Roman"/>
      <w:b/>
      <w:color w:val="106BBE"/>
    </w:rPr>
  </w:style>
  <w:style w:type="character" w:styleId="ab">
    <w:name w:val="Strong"/>
    <w:basedOn w:val="a0"/>
    <w:uiPriority w:val="22"/>
    <w:qFormat/>
    <w:rsid w:val="004F3922"/>
    <w:rPr>
      <w:b/>
      <w:bCs/>
    </w:rPr>
  </w:style>
  <w:style w:type="paragraph" w:styleId="ac">
    <w:name w:val="Body Text Indent"/>
    <w:basedOn w:val="a"/>
    <w:link w:val="ad"/>
    <w:rsid w:val="0071527E"/>
    <w:pPr>
      <w:suppressAutoHyphens w:val="0"/>
      <w:ind w:firstLine="709"/>
      <w:jc w:val="both"/>
    </w:pPr>
    <w:rPr>
      <w:sz w:val="28"/>
      <w:szCs w:val="20"/>
      <w:lang w:eastAsia="ru-RU"/>
    </w:rPr>
  </w:style>
  <w:style w:type="character" w:customStyle="1" w:styleId="ad">
    <w:name w:val="Основной текст с отступом Знак"/>
    <w:basedOn w:val="a0"/>
    <w:link w:val="ac"/>
    <w:rsid w:val="0071527E"/>
    <w:rPr>
      <w:rFonts w:ascii="Times New Roman" w:eastAsia="Times New Roman" w:hAnsi="Times New Roman" w:cs="Times New Roman"/>
      <w:sz w:val="28"/>
      <w:szCs w:val="20"/>
      <w:lang w:eastAsia="ru-RU"/>
    </w:rPr>
  </w:style>
  <w:style w:type="table" w:styleId="ae">
    <w:name w:val="Table Grid"/>
    <w:basedOn w:val="a1"/>
    <w:uiPriority w:val="59"/>
    <w:rsid w:val="00715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755356">
      <w:bodyDiv w:val="1"/>
      <w:marLeft w:val="0"/>
      <w:marRight w:val="0"/>
      <w:marTop w:val="0"/>
      <w:marBottom w:val="0"/>
      <w:divBdr>
        <w:top w:val="none" w:sz="0" w:space="0" w:color="auto"/>
        <w:left w:val="none" w:sz="0" w:space="0" w:color="auto"/>
        <w:bottom w:val="none" w:sz="0" w:space="0" w:color="auto"/>
        <w:right w:val="none" w:sz="0" w:space="0" w:color="auto"/>
      </w:divBdr>
    </w:div>
    <w:div w:id="544415857">
      <w:bodyDiv w:val="1"/>
      <w:marLeft w:val="0"/>
      <w:marRight w:val="0"/>
      <w:marTop w:val="0"/>
      <w:marBottom w:val="0"/>
      <w:divBdr>
        <w:top w:val="none" w:sz="0" w:space="0" w:color="auto"/>
        <w:left w:val="none" w:sz="0" w:space="0" w:color="auto"/>
        <w:bottom w:val="none" w:sz="0" w:space="0" w:color="auto"/>
        <w:right w:val="none" w:sz="0" w:space="0" w:color="auto"/>
      </w:divBdr>
    </w:div>
    <w:div w:id="69943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6581345DDC5457EAD03ABEB55F889ADC7CBEC01A39AA9E56C6C98642H9RBI" TargetMode="External"/><Relationship Id="rId13" Type="http://schemas.openxmlformats.org/officeDocument/2006/relationships/hyperlink" Target="consultantplus://offline/ref=126581345DDC5457EAD03ABEB55F889ADC7CBFC91E39AA9E56C6C98642H9RBI" TargetMode="External"/><Relationship Id="rId18" Type="http://schemas.openxmlformats.org/officeDocument/2006/relationships/hyperlink" Target="consultantplus://offline/ref=126581345DDC5457EAD03ABEB55F889ADC7CBEC01A39AA9E56C6C98642H9RB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126581345DDC5457EAD03ABEB55F889ADC7CBFC8143AAA9E56C6C98642H9RBI" TargetMode="External"/><Relationship Id="rId12" Type="http://schemas.openxmlformats.org/officeDocument/2006/relationships/hyperlink" Target="consultantplus://offline/ref=126581345DDC5457EAD03ABEB55F889ADC7CBEC01A39AA9E56C6C98642H9RBI" TargetMode="External"/><Relationship Id="rId17" Type="http://schemas.openxmlformats.org/officeDocument/2006/relationships/hyperlink" Target="consultantplus://offline/ref=126581345DDC5457EAD03ABEB55F889ADC7CBEC01A39AA9E56C6C986429BA6B6E4073D32E3E63C68HCR3I" TargetMode="External"/><Relationship Id="rId2" Type="http://schemas.openxmlformats.org/officeDocument/2006/relationships/numbering" Target="numbering.xml"/><Relationship Id="rId16" Type="http://schemas.openxmlformats.org/officeDocument/2006/relationships/hyperlink" Target="consultantplus://offline/ref=53B8DF54C65DF92B04D80BCBAC96E43E85325B3C2602C8A52C32E33687075DD56B4F04E9D7CE4E3Ep140O" TargetMode="External"/><Relationship Id="rId20" Type="http://schemas.openxmlformats.org/officeDocument/2006/relationships/hyperlink" Target="consultantplus://offline/ref=126581345DDC5457EAD03ABEB55F889ADF78B6C81D3CAA9E56C6C98642H9RB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26581345DDC5457EAD03ABEB55F889ADC74B8C4176BFD9C0793C7H8R3I" TargetMode="External"/><Relationship Id="rId5" Type="http://schemas.openxmlformats.org/officeDocument/2006/relationships/webSettings" Target="webSettings.xml"/><Relationship Id="rId15" Type="http://schemas.openxmlformats.org/officeDocument/2006/relationships/hyperlink" Target="consultantplus://offline/ref=126581345DDC5457EAD03ABEB55F889ADF75B7C3193BAA9E56C6C986429BA6B6E4073D32E3E63C6DHCR1I" TargetMode="External"/><Relationship Id="rId10" Type="http://schemas.openxmlformats.org/officeDocument/2006/relationships/hyperlink" Target="consultantplus://offline/ref=E2301567C0291655106687E08667E85DFC152D3FEA91570A2D011D6A31g2D7M" TargetMode="External"/><Relationship Id="rId19" Type="http://schemas.openxmlformats.org/officeDocument/2006/relationships/hyperlink" Target="consultantplus://offline/ref=126581345DDC5457EAD03ABEB55F889ADC7CBEC01A39AA9E56C6C986429BA6B6E4073D32E3E63C6DHCR5I" TargetMode="External"/><Relationship Id="rId4" Type="http://schemas.openxmlformats.org/officeDocument/2006/relationships/settings" Target="settings.xml"/><Relationship Id="rId9" Type="http://schemas.openxmlformats.org/officeDocument/2006/relationships/hyperlink" Target="consultantplus://offline/ref=126581345DDC5457EAD03ABEB55F889ADC7CBFC91E39AA9E56C6C986429BA6B6E4073D32E3E6346BHCR5I" TargetMode="External"/><Relationship Id="rId14" Type="http://schemas.openxmlformats.org/officeDocument/2006/relationships/hyperlink" Target="consultantplus://offline/ref=126581345DDC5457EAD025ABB55F889ADC7DB8C2183FAA9E56C6C98642H9RB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E95DF-DC79-4B82-989E-9EDDAFCC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6959</Words>
  <Characters>39672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Анастасия</cp:lastModifiedBy>
  <cp:revision>14</cp:revision>
  <cp:lastPrinted>2016-12-14T04:55:00Z</cp:lastPrinted>
  <dcterms:created xsi:type="dcterms:W3CDTF">2016-12-05T06:39:00Z</dcterms:created>
  <dcterms:modified xsi:type="dcterms:W3CDTF">2016-12-14T05:55:00Z</dcterms:modified>
</cp:coreProperties>
</file>