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77" w:rsidRPr="005244AC" w:rsidRDefault="00EC7877" w:rsidP="00EC7877">
      <w:pPr>
        <w:keepNext/>
        <w:jc w:val="center"/>
        <w:rPr>
          <w:bCs/>
          <w:sz w:val="26"/>
          <w:szCs w:val="26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r w:rsidRPr="005244AC">
        <w:rPr>
          <w:lang w:val="en-US"/>
        </w:rPr>
        <w:t xml:space="preserve">  </w:t>
      </w:r>
      <w:r w:rsidR="005244AC" w:rsidRPr="005244AC">
        <w:rPr>
          <w:sz w:val="26"/>
          <w:szCs w:val="26"/>
        </w:rPr>
        <w:t>Проект</w:t>
      </w:r>
      <w:r w:rsidRPr="005244AC">
        <w:rPr>
          <w:sz w:val="26"/>
          <w:szCs w:val="26"/>
        </w:rPr>
        <w:t xml:space="preserve">      </w:t>
      </w:r>
    </w:p>
    <w:p w:rsidR="00EC7877" w:rsidRDefault="00EC7877" w:rsidP="00EC7877">
      <w:pPr>
        <w:keepNext/>
        <w:jc w:val="center"/>
        <w:rPr>
          <w:b/>
          <w:bCs/>
          <w:sz w:val="28"/>
          <w:szCs w:val="28"/>
          <w:lang w:val="en-US"/>
        </w:rPr>
      </w:pPr>
    </w:p>
    <w:p w:rsidR="00EC7877" w:rsidRDefault="00EC7877" w:rsidP="00EC7877">
      <w:pPr>
        <w:keepNext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950" cy="6273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ЕРШОВ</w:t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ЕРШОВСКОГО МУНИЦИПАЛЬНОГО РАЙОНА </w:t>
      </w:r>
    </w:p>
    <w:p w:rsidR="00EC7877" w:rsidRPr="00873BE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C7877" w:rsidRPr="00EC7877" w:rsidRDefault="00EC7877" w:rsidP="00EC7877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 w:rsidRPr="00A77274">
        <w:rPr>
          <w:b/>
          <w:bCs/>
          <w:sz w:val="28"/>
          <w:szCs w:val="28"/>
          <w:lang w:bidi="ru-RU"/>
        </w:rPr>
        <w:t>(</w:t>
      </w:r>
      <w:r>
        <w:rPr>
          <w:b/>
          <w:bCs/>
          <w:sz w:val="28"/>
          <w:szCs w:val="28"/>
          <w:lang w:bidi="ru-RU"/>
        </w:rPr>
        <w:t>четвертого</w:t>
      </w:r>
      <w:r w:rsidRPr="00A77274">
        <w:rPr>
          <w:b/>
          <w:bCs/>
          <w:sz w:val="28"/>
          <w:szCs w:val="28"/>
          <w:lang w:bidi="ru-RU"/>
        </w:rPr>
        <w:t xml:space="preserve"> созыва)</w:t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</w:p>
    <w:p w:rsidR="00EC7877" w:rsidRDefault="00EC7877" w:rsidP="00EC7877">
      <w:pPr>
        <w:jc w:val="center"/>
      </w:pPr>
    </w:p>
    <w:p w:rsidR="00EC7877" w:rsidRPr="00EC7877" w:rsidRDefault="00EC7877" w:rsidP="00EC7877">
      <w:pPr>
        <w:tabs>
          <w:tab w:val="left" w:pos="1418"/>
        </w:tabs>
        <w:spacing w:line="264" w:lineRule="auto"/>
        <w:rPr>
          <w:sz w:val="28"/>
          <w:szCs w:val="28"/>
        </w:rPr>
      </w:pPr>
      <w:r w:rsidRPr="00EC7877">
        <w:rPr>
          <w:sz w:val="28"/>
          <w:szCs w:val="28"/>
        </w:rPr>
        <w:t xml:space="preserve">от    </w:t>
      </w:r>
      <w:r w:rsidR="00286B0C">
        <w:rPr>
          <w:sz w:val="28"/>
          <w:szCs w:val="28"/>
        </w:rPr>
        <w:t xml:space="preserve">     </w:t>
      </w:r>
      <w:r w:rsidRPr="00EC7877">
        <w:rPr>
          <w:sz w:val="28"/>
          <w:szCs w:val="28"/>
        </w:rPr>
        <w:t xml:space="preserve">2021 года  </w:t>
      </w:r>
      <w:r w:rsidR="00286B0C">
        <w:rPr>
          <w:sz w:val="28"/>
          <w:szCs w:val="28"/>
        </w:rPr>
        <w:t xml:space="preserve">  </w:t>
      </w:r>
      <w:r w:rsidRPr="00EC7877">
        <w:rPr>
          <w:sz w:val="28"/>
          <w:szCs w:val="28"/>
        </w:rPr>
        <w:t>№</w:t>
      </w:r>
    </w:p>
    <w:p w:rsidR="00EC7877" w:rsidRPr="00EC7877" w:rsidRDefault="00EC7877" w:rsidP="00EC7877">
      <w:pPr>
        <w:rPr>
          <w:sz w:val="28"/>
          <w:szCs w:val="28"/>
        </w:rPr>
      </w:pP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 xml:space="preserve">О   внесении   дополнения    в   приложение   к     решению </w:t>
      </w: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>Совета    муниципального    образования    город    Ершов</w:t>
      </w:r>
    </w:p>
    <w:p w:rsidR="00EC7877" w:rsidRDefault="00EC7877" w:rsidP="00EC78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   муниципального    района      </w:t>
      </w:r>
      <w:proofErr w:type="gramStart"/>
      <w:r>
        <w:rPr>
          <w:sz w:val="28"/>
          <w:szCs w:val="28"/>
        </w:rPr>
        <w:t>Саратовской</w:t>
      </w:r>
      <w:proofErr w:type="gramEnd"/>
      <w:r>
        <w:rPr>
          <w:sz w:val="28"/>
          <w:szCs w:val="28"/>
        </w:rPr>
        <w:t xml:space="preserve"> </w:t>
      </w: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>области  от 23 июля 2010 года №35-207 «Об утверждении</w:t>
      </w: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 xml:space="preserve">единого реестра наименований улиц, проездов, переулков </w:t>
      </w: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Ершов»</w:t>
      </w:r>
    </w:p>
    <w:p w:rsidR="00EC7877" w:rsidRPr="00EC7877" w:rsidRDefault="00EC7877" w:rsidP="00EC7877">
      <w:pPr>
        <w:rPr>
          <w:sz w:val="28"/>
          <w:szCs w:val="28"/>
        </w:rPr>
      </w:pPr>
    </w:p>
    <w:p w:rsidR="00286B0C" w:rsidRDefault="00286B0C" w:rsidP="00286B0C">
      <w:pPr>
        <w:jc w:val="both"/>
        <w:rPr>
          <w:sz w:val="28"/>
          <w:szCs w:val="28"/>
        </w:rPr>
      </w:pPr>
    </w:p>
    <w:p w:rsidR="00286B0C" w:rsidRDefault="00286B0C" w:rsidP="0028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 п.21.ч.1.ст.14 Федерального закона РФ №131-ФЗ от 06 октября 2003 года «Об общих принципах организации местного самоуправления в Российской Федерации», Уставом муниципального образования город Ершов, рассмотрев ходатайство главы администрации муниципального образования город Ершов,  Совет муниципального образования город Ершов РЕШИЛ:</w:t>
      </w:r>
    </w:p>
    <w:p w:rsidR="00286B0C" w:rsidRDefault="00286B0C" w:rsidP="00286B0C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6B0C" w:rsidRDefault="00286B0C" w:rsidP="0028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в Приложение  к решению Совета муниципального образования город Ершов от 23 июля 2010 года № 35-207 «Об утверждении  единого реестра наименований улиц, проездов и переулков муниципального  образования город Ершов» следующие дополнения:</w:t>
      </w:r>
    </w:p>
    <w:p w:rsidR="00EC7877" w:rsidRDefault="00286B0C" w:rsidP="0028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раздел «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Ершов» «Единого реестра  наименований улиц, проездов и переулков муниципального  образования город Ершов» дополнить  пунктами следующего содержания:</w:t>
      </w:r>
    </w:p>
    <w:p w:rsidR="00E66FE0" w:rsidRDefault="00286B0C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«143. </w:t>
      </w:r>
      <w:r w:rsidR="00BD566F">
        <w:rPr>
          <w:sz w:val="28"/>
          <w:szCs w:val="28"/>
        </w:rPr>
        <w:t>ул. Березовая</w:t>
      </w:r>
    </w:p>
    <w:p w:rsidR="00E66FE0" w:rsidRDefault="00E66FE0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3845" w:rsidRPr="00524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144.  ул. Заводская        </w:t>
      </w:r>
    </w:p>
    <w:p w:rsidR="00286B0C" w:rsidRDefault="00E66FE0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3845" w:rsidRPr="005244AC">
        <w:rPr>
          <w:sz w:val="28"/>
          <w:szCs w:val="28"/>
        </w:rPr>
        <w:t xml:space="preserve"> </w:t>
      </w:r>
      <w:r>
        <w:rPr>
          <w:sz w:val="28"/>
          <w:szCs w:val="28"/>
        </w:rPr>
        <w:t>145.</w:t>
      </w:r>
      <w:r w:rsidR="00BD566F">
        <w:rPr>
          <w:sz w:val="28"/>
          <w:szCs w:val="28"/>
        </w:rPr>
        <w:t xml:space="preserve">  </w:t>
      </w:r>
      <w:r w:rsidR="00286B0C">
        <w:rPr>
          <w:sz w:val="28"/>
          <w:szCs w:val="28"/>
        </w:rPr>
        <w:t>ул. Студенческая</w:t>
      </w:r>
    </w:p>
    <w:p w:rsidR="00EC7877" w:rsidRPr="00E66FE0" w:rsidRDefault="00E66FE0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3845" w:rsidRPr="005244AC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  <w:r w:rsidR="00286B0C">
        <w:rPr>
          <w:sz w:val="28"/>
          <w:szCs w:val="28"/>
        </w:rPr>
        <w:t xml:space="preserve">. </w:t>
      </w:r>
      <w:r w:rsidR="00EC3845" w:rsidRPr="005244AC">
        <w:rPr>
          <w:sz w:val="28"/>
          <w:szCs w:val="28"/>
        </w:rPr>
        <w:t xml:space="preserve"> </w:t>
      </w:r>
      <w:r w:rsidRPr="00E66FE0">
        <w:rPr>
          <w:sz w:val="28"/>
          <w:szCs w:val="28"/>
        </w:rPr>
        <w:t>ул. им. М.Шашкина</w:t>
      </w:r>
      <w:r w:rsidR="00BD566F">
        <w:rPr>
          <w:sz w:val="28"/>
          <w:szCs w:val="28"/>
        </w:rPr>
        <w:t>»</w:t>
      </w:r>
    </w:p>
    <w:p w:rsidR="00EC7877" w:rsidRDefault="00286B0C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C787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D566F" w:rsidRDefault="00BD566F" w:rsidP="00EC7877">
      <w:pPr>
        <w:jc w:val="both"/>
        <w:rPr>
          <w:sz w:val="28"/>
          <w:szCs w:val="28"/>
        </w:rPr>
      </w:pPr>
    </w:p>
    <w:p w:rsidR="00BD566F" w:rsidRPr="00EC7877" w:rsidRDefault="00BD566F" w:rsidP="00286B0C">
      <w:pPr>
        <w:jc w:val="both"/>
        <w:rPr>
          <w:sz w:val="28"/>
          <w:szCs w:val="28"/>
        </w:rPr>
      </w:pPr>
    </w:p>
    <w:p w:rsidR="00286B0C" w:rsidRPr="005244AC" w:rsidRDefault="00EC7877" w:rsidP="005244AC">
      <w:pPr>
        <w:spacing w:line="240" w:lineRule="atLeast"/>
        <w:jc w:val="both"/>
        <w:rPr>
          <w:sz w:val="28"/>
          <w:szCs w:val="28"/>
        </w:rPr>
      </w:pPr>
      <w:r w:rsidRPr="00EC7877">
        <w:rPr>
          <w:sz w:val="28"/>
          <w:szCs w:val="28"/>
        </w:rPr>
        <w:t xml:space="preserve">Глава муниципального  образования                                               А. А. </w:t>
      </w:r>
      <w:proofErr w:type="spellStart"/>
      <w:r w:rsidRPr="00EC7877">
        <w:rPr>
          <w:sz w:val="28"/>
          <w:szCs w:val="28"/>
        </w:rPr>
        <w:t>Тихов</w:t>
      </w:r>
      <w:proofErr w:type="spellEnd"/>
    </w:p>
    <w:sectPr w:rsidR="00286B0C" w:rsidRPr="005244AC" w:rsidSect="00BD56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77"/>
    <w:rsid w:val="00021DB4"/>
    <w:rsid w:val="002169F5"/>
    <w:rsid w:val="00286B0C"/>
    <w:rsid w:val="004F3732"/>
    <w:rsid w:val="005244AC"/>
    <w:rsid w:val="00537C08"/>
    <w:rsid w:val="006016BA"/>
    <w:rsid w:val="00873BE7"/>
    <w:rsid w:val="009A756C"/>
    <w:rsid w:val="009D7CE4"/>
    <w:rsid w:val="00A15E18"/>
    <w:rsid w:val="00A73A7A"/>
    <w:rsid w:val="00BD566F"/>
    <w:rsid w:val="00BD6437"/>
    <w:rsid w:val="00BE1C47"/>
    <w:rsid w:val="00E66FE0"/>
    <w:rsid w:val="00EC3845"/>
    <w:rsid w:val="00E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86B0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7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86B0C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286B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header"/>
    <w:basedOn w:val="a"/>
    <w:link w:val="a7"/>
    <w:unhideWhenUsed/>
    <w:rsid w:val="00286B0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286B0C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286B0C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286B0C"/>
    <w:pPr>
      <w:spacing w:line="252" w:lineRule="auto"/>
      <w:jc w:val="center"/>
    </w:pPr>
    <w:rPr>
      <w:b/>
      <w:bCs/>
      <w:color w:val="000000"/>
      <w:spacing w:val="20"/>
      <w:sz w:val="28"/>
      <w:szCs w:val="28"/>
    </w:rPr>
  </w:style>
  <w:style w:type="paragraph" w:customStyle="1" w:styleId="31">
    <w:name w:val="Основной текст 31"/>
    <w:basedOn w:val="a"/>
    <w:rsid w:val="00286B0C"/>
    <w:pPr>
      <w:jc w:val="right"/>
    </w:pPr>
  </w:style>
  <w:style w:type="paragraph" w:styleId="a9">
    <w:name w:val="List Paragraph"/>
    <w:basedOn w:val="a"/>
    <w:uiPriority w:val="34"/>
    <w:qFormat/>
    <w:rsid w:val="00286B0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1DB0-C8D7-47B6-ACEC-927815B9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2021-04-20T11:29:00Z</cp:lastPrinted>
  <dcterms:created xsi:type="dcterms:W3CDTF">2021-04-14T10:32:00Z</dcterms:created>
  <dcterms:modified xsi:type="dcterms:W3CDTF">2021-04-22T12:20:00Z</dcterms:modified>
</cp:coreProperties>
</file>