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9F7" w:rsidRDefault="005C64BA" w:rsidP="00A839F7">
      <w:pPr>
        <w:jc w:val="right"/>
      </w:pPr>
      <w:r>
        <w:t>ПРОЕКТ</w:t>
      </w:r>
    </w:p>
    <w:p w:rsidR="00A839F7" w:rsidRDefault="00A839F7" w:rsidP="00A839F7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9F7" w:rsidRPr="005C64BA" w:rsidRDefault="00A839F7" w:rsidP="00A839F7">
      <w:pPr>
        <w:pStyle w:val="af"/>
        <w:jc w:val="center"/>
        <w:rPr>
          <w:b/>
          <w:i w:val="0"/>
          <w:sz w:val="26"/>
          <w:szCs w:val="26"/>
        </w:rPr>
      </w:pPr>
      <w:r w:rsidRPr="005C64BA">
        <w:rPr>
          <w:b/>
          <w:i w:val="0"/>
          <w:sz w:val="26"/>
          <w:szCs w:val="26"/>
        </w:rPr>
        <w:t>СОВЕТ</w:t>
      </w:r>
    </w:p>
    <w:p w:rsidR="00A839F7" w:rsidRPr="005C64BA" w:rsidRDefault="00A839F7" w:rsidP="00A839F7">
      <w:pPr>
        <w:jc w:val="center"/>
        <w:rPr>
          <w:b/>
          <w:spacing w:val="20"/>
          <w:sz w:val="26"/>
          <w:szCs w:val="26"/>
        </w:rPr>
      </w:pPr>
      <w:r w:rsidRPr="005C64BA">
        <w:rPr>
          <w:b/>
          <w:sz w:val="26"/>
          <w:szCs w:val="26"/>
        </w:rPr>
        <w:t xml:space="preserve">НОВОСЕЛЬСКОГО МУНИЦИПАЛЬНОГО ОБРАЗОВАНИЯ                          </w:t>
      </w:r>
      <w:r w:rsidRPr="005C64BA">
        <w:rPr>
          <w:b/>
          <w:spacing w:val="20"/>
          <w:sz w:val="26"/>
          <w:szCs w:val="26"/>
        </w:rPr>
        <w:t>ЕРШОВСКОГО  МУНИЦИПАЛЬНОГО РАЙОНА                          САРАТОВСКОЙ ОБЛАСТИ</w:t>
      </w:r>
    </w:p>
    <w:p w:rsidR="00D03C14" w:rsidRPr="00D16ADB" w:rsidRDefault="00D03C14" w:rsidP="005C64BA">
      <w:pPr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5C64BA" w:rsidRDefault="00D03C14" w:rsidP="00D03C14">
      <w:pPr>
        <w:rPr>
          <w:b/>
          <w:bCs/>
          <w:sz w:val="26"/>
          <w:szCs w:val="26"/>
        </w:rPr>
      </w:pPr>
      <w:r w:rsidRPr="005C64BA">
        <w:rPr>
          <w:b/>
          <w:bCs/>
          <w:sz w:val="26"/>
          <w:szCs w:val="26"/>
        </w:rPr>
        <w:t xml:space="preserve"> </w:t>
      </w:r>
      <w:r w:rsidRPr="005C64BA">
        <w:rPr>
          <w:sz w:val="26"/>
          <w:szCs w:val="26"/>
        </w:rPr>
        <w:t>________ 2021 г.</w:t>
      </w:r>
      <w:r w:rsidRPr="005C64BA">
        <w:rPr>
          <w:sz w:val="26"/>
          <w:szCs w:val="26"/>
        </w:rPr>
        <w:tab/>
      </w:r>
      <w:r w:rsidRPr="005C64BA">
        <w:rPr>
          <w:sz w:val="26"/>
          <w:szCs w:val="26"/>
        </w:rPr>
        <w:tab/>
        <w:t xml:space="preserve">                                                                           № ____</w:t>
      </w:r>
    </w:p>
    <w:p w:rsidR="00D03C14" w:rsidRPr="005C64BA" w:rsidRDefault="00D03C14" w:rsidP="005C64BA">
      <w:pPr>
        <w:shd w:val="clear" w:color="auto" w:fill="FFFFFF"/>
        <w:rPr>
          <w:color w:val="000000"/>
          <w:sz w:val="26"/>
          <w:szCs w:val="26"/>
        </w:rPr>
      </w:pPr>
    </w:p>
    <w:p w:rsidR="00D03C14" w:rsidRPr="005C64BA" w:rsidRDefault="00D03C14" w:rsidP="005C64BA">
      <w:pPr>
        <w:rPr>
          <w:b/>
          <w:sz w:val="26"/>
          <w:szCs w:val="26"/>
        </w:rPr>
      </w:pPr>
      <w:r w:rsidRPr="005C64BA">
        <w:rPr>
          <w:b/>
          <w:bCs/>
          <w:color w:val="000000"/>
          <w:sz w:val="26"/>
          <w:szCs w:val="26"/>
        </w:rPr>
        <w:t xml:space="preserve">Об утверждении Положения </w:t>
      </w:r>
      <w:r w:rsidR="00A839F7" w:rsidRPr="005C64BA">
        <w:rPr>
          <w:b/>
          <w:bCs/>
          <w:color w:val="000000"/>
          <w:sz w:val="26"/>
          <w:szCs w:val="26"/>
        </w:rPr>
        <w:t xml:space="preserve">                           </w:t>
      </w:r>
      <w:r w:rsidR="005C64BA">
        <w:rPr>
          <w:b/>
          <w:bCs/>
          <w:color w:val="000000"/>
          <w:sz w:val="26"/>
          <w:szCs w:val="26"/>
        </w:rPr>
        <w:t xml:space="preserve">                   </w:t>
      </w:r>
      <w:r w:rsidR="00A839F7" w:rsidRPr="005C64BA">
        <w:rPr>
          <w:b/>
          <w:bCs/>
          <w:color w:val="000000"/>
          <w:sz w:val="26"/>
          <w:szCs w:val="26"/>
        </w:rPr>
        <w:t xml:space="preserve">                                                                    </w:t>
      </w:r>
      <w:r w:rsidRPr="005C64BA">
        <w:rPr>
          <w:b/>
          <w:bCs/>
          <w:color w:val="000000"/>
          <w:sz w:val="26"/>
          <w:szCs w:val="26"/>
        </w:rPr>
        <w:t xml:space="preserve">о муниципальном контроле в сфере благоустройства </w:t>
      </w:r>
      <w:r w:rsidR="00A839F7" w:rsidRPr="005C64BA">
        <w:rPr>
          <w:b/>
          <w:bCs/>
          <w:color w:val="000000"/>
          <w:sz w:val="26"/>
          <w:szCs w:val="26"/>
        </w:rPr>
        <w:t xml:space="preserve">                 </w:t>
      </w:r>
      <w:r w:rsidR="005C64BA">
        <w:rPr>
          <w:b/>
          <w:bCs/>
          <w:color w:val="000000"/>
          <w:sz w:val="26"/>
          <w:szCs w:val="26"/>
        </w:rPr>
        <w:t xml:space="preserve"> </w:t>
      </w:r>
      <w:r w:rsidR="00A839F7" w:rsidRPr="005C64BA">
        <w:rPr>
          <w:b/>
          <w:bCs/>
          <w:color w:val="000000"/>
          <w:sz w:val="26"/>
          <w:szCs w:val="26"/>
        </w:rPr>
        <w:t xml:space="preserve">                                </w:t>
      </w:r>
      <w:r w:rsidRPr="005C64BA">
        <w:rPr>
          <w:b/>
          <w:bCs/>
          <w:color w:val="000000"/>
          <w:sz w:val="26"/>
          <w:szCs w:val="26"/>
        </w:rPr>
        <w:t xml:space="preserve">на территории </w:t>
      </w:r>
      <w:r w:rsidR="00A839F7" w:rsidRPr="005C64BA">
        <w:rPr>
          <w:b/>
          <w:sz w:val="26"/>
          <w:szCs w:val="26"/>
        </w:rPr>
        <w:t>Новосельского муниципального образования                   Ершовского муниципального района Саратовской области</w:t>
      </w:r>
    </w:p>
    <w:p w:rsidR="00D03C14" w:rsidRPr="005C64BA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5C64BA" w:rsidRDefault="00D03C14" w:rsidP="00D03C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5C64BA">
        <w:rPr>
          <w:color w:val="000000"/>
          <w:sz w:val="26"/>
          <w:szCs w:val="26"/>
        </w:rPr>
        <w:t>В соответствии с пунктом 19 части 1 статьи 14</w:t>
      </w:r>
      <w:r w:rsidRPr="005C64BA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5C64BA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5C64BA">
        <w:rPr>
          <w:sz w:val="26"/>
          <w:szCs w:val="26"/>
        </w:rPr>
        <w:t xml:space="preserve"> </w:t>
      </w:r>
      <w:r w:rsidR="00A839F7" w:rsidRPr="005C64BA">
        <w:rPr>
          <w:sz w:val="26"/>
          <w:szCs w:val="26"/>
        </w:rPr>
        <w:t>Новосельского муниципального образования Ершовского муниципального района Саратовской области</w:t>
      </w:r>
      <w:r w:rsidRPr="005C64BA">
        <w:rPr>
          <w:i/>
          <w:iCs/>
          <w:color w:val="000000"/>
          <w:sz w:val="26"/>
          <w:szCs w:val="26"/>
        </w:rPr>
        <w:t xml:space="preserve"> </w:t>
      </w:r>
      <w:r w:rsidR="00A839F7" w:rsidRPr="005C64BA">
        <w:rPr>
          <w:bCs/>
          <w:color w:val="000000"/>
          <w:sz w:val="26"/>
          <w:szCs w:val="26"/>
        </w:rPr>
        <w:t>Совет</w:t>
      </w:r>
      <w:r w:rsidR="00A839F7" w:rsidRPr="005C64BA">
        <w:rPr>
          <w:b/>
          <w:bCs/>
          <w:color w:val="000000"/>
          <w:sz w:val="26"/>
          <w:szCs w:val="26"/>
        </w:rPr>
        <w:t xml:space="preserve"> </w:t>
      </w:r>
      <w:r w:rsidRPr="005C64BA">
        <w:rPr>
          <w:b/>
          <w:bCs/>
          <w:color w:val="000000"/>
          <w:sz w:val="26"/>
          <w:szCs w:val="26"/>
        </w:rPr>
        <w:t xml:space="preserve"> </w:t>
      </w:r>
      <w:r w:rsidR="00A839F7" w:rsidRPr="005C64BA">
        <w:rPr>
          <w:sz w:val="26"/>
          <w:szCs w:val="26"/>
        </w:rPr>
        <w:t>Новосельского муниципального образования Ершовского муниципального района Саратовской области</w:t>
      </w:r>
    </w:p>
    <w:p w:rsidR="00D03C14" w:rsidRPr="005C64BA" w:rsidRDefault="00D03C14" w:rsidP="005C64BA">
      <w:pPr>
        <w:spacing w:before="240" w:line="360" w:lineRule="auto"/>
        <w:ind w:firstLine="709"/>
        <w:jc w:val="center"/>
        <w:rPr>
          <w:sz w:val="26"/>
          <w:szCs w:val="26"/>
        </w:rPr>
      </w:pPr>
      <w:r w:rsidRPr="005C64BA">
        <w:rPr>
          <w:color w:val="000000"/>
          <w:sz w:val="26"/>
          <w:szCs w:val="26"/>
        </w:rPr>
        <w:t>РЕШИЛ</w:t>
      </w:r>
      <w:r w:rsidRPr="005C64BA">
        <w:rPr>
          <w:sz w:val="26"/>
          <w:szCs w:val="26"/>
        </w:rPr>
        <w:t>:</w:t>
      </w:r>
    </w:p>
    <w:p w:rsidR="00D03C14" w:rsidRPr="005C64BA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5C64BA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839F7" w:rsidRPr="005C64BA">
        <w:rPr>
          <w:sz w:val="26"/>
          <w:szCs w:val="26"/>
        </w:rPr>
        <w:t>Новосельского муниципального образования Ершовского муниципального района Саратовской области</w:t>
      </w:r>
      <w:r w:rsidRPr="005C64BA">
        <w:rPr>
          <w:color w:val="000000"/>
          <w:sz w:val="26"/>
          <w:szCs w:val="26"/>
        </w:rPr>
        <w:t>.</w:t>
      </w:r>
    </w:p>
    <w:p w:rsidR="00D03C14" w:rsidRPr="005C64BA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5C64BA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опубликования, но не ранее 1 января 2022 года</w:t>
      </w:r>
      <w:r w:rsidR="008629D3" w:rsidRPr="005C64BA">
        <w:rPr>
          <w:rStyle w:val="aff2"/>
          <w:color w:val="000000"/>
          <w:sz w:val="26"/>
          <w:szCs w:val="26"/>
        </w:rPr>
        <w:footnoteReference w:id="1"/>
      </w:r>
      <w:r w:rsidRPr="005C64BA">
        <w:rPr>
          <w:color w:val="000000"/>
          <w:sz w:val="26"/>
          <w:szCs w:val="26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 w:rsidR="00A839F7" w:rsidRPr="005C64BA">
        <w:rPr>
          <w:sz w:val="26"/>
          <w:szCs w:val="26"/>
        </w:rPr>
        <w:t>Новосельского муниципального образования Ершовского муниципального района Саратовской области.</w:t>
      </w:r>
      <w:r w:rsidRPr="005C64BA">
        <w:rPr>
          <w:color w:val="000000"/>
          <w:sz w:val="26"/>
          <w:szCs w:val="26"/>
        </w:rPr>
        <w:t xml:space="preserve"> </w:t>
      </w:r>
    </w:p>
    <w:p w:rsidR="00D03C14" w:rsidRPr="005C64BA" w:rsidRDefault="00D03C14" w:rsidP="008629D3">
      <w:pPr>
        <w:ind w:firstLine="709"/>
        <w:jc w:val="both"/>
        <w:rPr>
          <w:sz w:val="26"/>
          <w:szCs w:val="26"/>
        </w:rPr>
      </w:pPr>
      <w:r w:rsidRPr="005C64BA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A839F7" w:rsidRPr="005C64BA">
        <w:rPr>
          <w:sz w:val="26"/>
          <w:szCs w:val="26"/>
        </w:rPr>
        <w:t xml:space="preserve">Новосельского муниципального образования Ершовского муниципального района Саратовской области </w:t>
      </w:r>
      <w:r w:rsidRPr="005C64BA">
        <w:rPr>
          <w:i/>
          <w:iCs/>
          <w:color w:val="000000"/>
          <w:sz w:val="26"/>
          <w:szCs w:val="26"/>
        </w:rPr>
        <w:t xml:space="preserve"> </w:t>
      </w:r>
      <w:r w:rsidRPr="005C64BA">
        <w:rPr>
          <w:color w:val="000000"/>
          <w:sz w:val="26"/>
          <w:szCs w:val="26"/>
        </w:rPr>
        <w:t xml:space="preserve">вступают в силу с 1 марта 2022 года. </w:t>
      </w:r>
    </w:p>
    <w:p w:rsidR="00D03C14" w:rsidRPr="005C64BA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5C64BA" w:rsidRDefault="00D03C14" w:rsidP="00A839F7">
      <w:pPr>
        <w:rPr>
          <w:b/>
          <w:color w:val="000000"/>
          <w:sz w:val="26"/>
          <w:szCs w:val="26"/>
        </w:rPr>
      </w:pPr>
      <w:r w:rsidRPr="005C64BA">
        <w:rPr>
          <w:sz w:val="26"/>
          <w:szCs w:val="26"/>
        </w:rPr>
        <w:t>Глава</w:t>
      </w:r>
      <w:r w:rsidR="00A839F7" w:rsidRPr="005C64BA">
        <w:rPr>
          <w:sz w:val="26"/>
          <w:szCs w:val="26"/>
        </w:rPr>
        <w:t xml:space="preserve"> </w:t>
      </w:r>
      <w:r w:rsidRPr="005C64BA">
        <w:rPr>
          <w:sz w:val="26"/>
          <w:szCs w:val="26"/>
        </w:rPr>
        <w:t xml:space="preserve"> </w:t>
      </w:r>
      <w:r w:rsidR="00A839F7" w:rsidRPr="005C64BA">
        <w:rPr>
          <w:sz w:val="26"/>
          <w:szCs w:val="26"/>
        </w:rPr>
        <w:t xml:space="preserve">Новосельского              </w:t>
      </w:r>
      <w:r w:rsidR="005C64BA">
        <w:rPr>
          <w:sz w:val="26"/>
          <w:szCs w:val="26"/>
        </w:rPr>
        <w:t xml:space="preserve">    </w:t>
      </w:r>
      <w:r w:rsidR="00A839F7" w:rsidRPr="005C64BA">
        <w:rPr>
          <w:sz w:val="26"/>
          <w:szCs w:val="26"/>
        </w:rPr>
        <w:t xml:space="preserve">                                                                      муниципального образования                                                И.П. Проскурнина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5C64BA">
      <w:pPr>
        <w:tabs>
          <w:tab w:val="num" w:pos="200"/>
        </w:tabs>
        <w:ind w:left="4536"/>
        <w:jc w:val="right"/>
        <w:outlineLvl w:val="0"/>
      </w:pPr>
      <w:r w:rsidRPr="00700821">
        <w:t>УТВЕРЖДЕНО</w:t>
      </w:r>
    </w:p>
    <w:p w:rsidR="00D03C14" w:rsidRPr="00700821" w:rsidRDefault="00D03C14" w:rsidP="005C64BA">
      <w:pPr>
        <w:ind w:left="4536"/>
        <w:jc w:val="right"/>
      </w:pPr>
      <w:r w:rsidRPr="00700821">
        <w:rPr>
          <w:color w:val="000000"/>
        </w:rPr>
        <w:t xml:space="preserve">решением </w:t>
      </w:r>
      <w:r w:rsidR="00C349AF">
        <w:rPr>
          <w:color w:val="000000"/>
        </w:rPr>
        <w:t xml:space="preserve">Совета </w:t>
      </w:r>
      <w:r w:rsidR="00C349AF" w:rsidRPr="00C349AF">
        <w:rPr>
          <w:szCs w:val="28"/>
        </w:rPr>
        <w:t>Новосельского</w:t>
      </w:r>
      <w:r w:rsidR="00C349AF">
        <w:rPr>
          <w:szCs w:val="28"/>
        </w:rPr>
        <w:t xml:space="preserve">              </w:t>
      </w:r>
      <w:r w:rsidR="00C349AF" w:rsidRPr="00C349AF">
        <w:rPr>
          <w:szCs w:val="28"/>
        </w:rPr>
        <w:t xml:space="preserve"> муниципального образования </w:t>
      </w:r>
      <w:r w:rsidR="00C349AF">
        <w:t xml:space="preserve">                                                                       </w:t>
      </w:r>
      <w:r w:rsidRPr="00700821">
        <w:t>от __________ 2021 № ___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5C64BA" w:rsidRDefault="00D03C14" w:rsidP="00D03C14">
      <w:pPr>
        <w:jc w:val="center"/>
        <w:rPr>
          <w:i/>
          <w:iCs/>
          <w:color w:val="000000"/>
          <w:sz w:val="26"/>
          <w:szCs w:val="26"/>
        </w:rPr>
      </w:pPr>
      <w:r w:rsidRPr="005C64BA">
        <w:rPr>
          <w:b/>
          <w:bCs/>
          <w:color w:val="000000"/>
          <w:sz w:val="26"/>
          <w:szCs w:val="26"/>
        </w:rPr>
        <w:t>Положение</w:t>
      </w:r>
      <w:r w:rsidR="00C349AF" w:rsidRPr="005C64BA">
        <w:rPr>
          <w:b/>
          <w:bCs/>
          <w:color w:val="000000"/>
          <w:sz w:val="26"/>
          <w:szCs w:val="26"/>
        </w:rPr>
        <w:t xml:space="preserve">                                                   </w:t>
      </w:r>
      <w:r w:rsidR="00A869A2">
        <w:rPr>
          <w:b/>
          <w:bCs/>
          <w:color w:val="000000"/>
          <w:sz w:val="26"/>
          <w:szCs w:val="26"/>
        </w:rPr>
        <w:t xml:space="preserve">              </w:t>
      </w:r>
      <w:r w:rsidR="00C349AF" w:rsidRPr="005C64BA">
        <w:rPr>
          <w:b/>
          <w:bCs/>
          <w:color w:val="000000"/>
          <w:sz w:val="26"/>
          <w:szCs w:val="26"/>
        </w:rPr>
        <w:t xml:space="preserve">                                                                           </w:t>
      </w:r>
      <w:r w:rsidRPr="005C64BA">
        <w:rPr>
          <w:b/>
          <w:bCs/>
          <w:color w:val="000000"/>
          <w:sz w:val="26"/>
          <w:szCs w:val="26"/>
        </w:rPr>
        <w:t xml:space="preserve"> о муниципальном контроле в сфере благоустройства на территории</w:t>
      </w:r>
      <w:r w:rsidRPr="005C64BA">
        <w:rPr>
          <w:color w:val="000000"/>
          <w:sz w:val="26"/>
          <w:szCs w:val="26"/>
        </w:rPr>
        <w:t xml:space="preserve"> </w:t>
      </w:r>
      <w:r w:rsidR="00C349AF" w:rsidRPr="005C64BA">
        <w:rPr>
          <w:b/>
          <w:sz w:val="26"/>
          <w:szCs w:val="26"/>
        </w:rPr>
        <w:t>Новосельского муниципального образования Ершовского муниципального района Саратовской области</w:t>
      </w:r>
    </w:p>
    <w:p w:rsidR="00D03C14" w:rsidRPr="005C64BA" w:rsidRDefault="00D03C14" w:rsidP="00D03C14">
      <w:pPr>
        <w:spacing w:line="360" w:lineRule="auto"/>
        <w:jc w:val="center"/>
        <w:rPr>
          <w:sz w:val="26"/>
          <w:szCs w:val="26"/>
        </w:rPr>
      </w:pPr>
    </w:p>
    <w:p w:rsidR="00D03C14" w:rsidRPr="005C64BA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C64B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 Общие положения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4BA">
        <w:rPr>
          <w:rFonts w:ascii="Times New Roman" w:hAnsi="Times New Roman" w:cs="Times New Roman"/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C349AF" w:rsidRPr="005C64BA">
        <w:rPr>
          <w:rFonts w:ascii="Times New Roman" w:hAnsi="Times New Roman" w:cs="Times New Roman"/>
          <w:sz w:val="26"/>
          <w:szCs w:val="26"/>
        </w:rPr>
        <w:t>Новосельского муниципального образования Ершовского муниципального района Саратовской области</w:t>
      </w:r>
      <w:r w:rsidRPr="005C64BA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контроль в сфере благоустройства).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64BA">
        <w:rPr>
          <w:rFonts w:ascii="Times New Roman" w:hAnsi="Times New Roman" w:cs="Times New Roman"/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5C6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C349AF" w:rsidRPr="005C64BA">
        <w:rPr>
          <w:rFonts w:ascii="Times New Roman" w:hAnsi="Times New Roman" w:cs="Times New Roman"/>
          <w:sz w:val="26"/>
          <w:szCs w:val="26"/>
        </w:rPr>
        <w:t>Новосельского муниципального образования Ершовского муниципального района Саратовской области</w:t>
      </w:r>
      <w:r w:rsidRPr="005C64BA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5C64BA">
        <w:rPr>
          <w:rFonts w:ascii="Times New Roman" w:hAnsi="Times New Roman" w:cs="Times New Roman"/>
          <w:color w:val="000000"/>
          <w:sz w:val="26"/>
          <w:szCs w:val="26"/>
        </w:rPr>
        <w:t>(далее – Правила благоустройства)</w:t>
      </w:r>
      <w:r w:rsidRPr="005C64B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5C64BA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5C64BA">
        <w:rPr>
          <w:color w:val="000000"/>
          <w:sz w:val="26"/>
          <w:szCs w:val="26"/>
        </w:rPr>
        <w:t xml:space="preserve">1.3. Контроль в сфере благоустройства осуществляется администрацией </w:t>
      </w:r>
      <w:r w:rsidR="00C349AF" w:rsidRPr="005C64BA">
        <w:rPr>
          <w:sz w:val="26"/>
          <w:szCs w:val="26"/>
        </w:rPr>
        <w:t>Новосельского муниципального образования Ершовского муниципального района Саратовской области</w:t>
      </w:r>
      <w:r w:rsidRPr="005C64BA">
        <w:rPr>
          <w:i/>
          <w:iCs/>
          <w:color w:val="000000"/>
          <w:sz w:val="26"/>
          <w:szCs w:val="26"/>
        </w:rPr>
        <w:t xml:space="preserve"> </w:t>
      </w:r>
      <w:r w:rsidRPr="005C64BA">
        <w:rPr>
          <w:color w:val="000000"/>
          <w:sz w:val="26"/>
          <w:szCs w:val="26"/>
        </w:rPr>
        <w:t>(далее – администрация).</w:t>
      </w:r>
    </w:p>
    <w:p w:rsidR="00D03C14" w:rsidRPr="005C64BA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6"/>
          <w:szCs w:val="26"/>
        </w:rPr>
      </w:pPr>
      <w:r w:rsidRPr="005C64BA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C349AF" w:rsidRPr="005C64BA">
        <w:rPr>
          <w:color w:val="000000"/>
          <w:sz w:val="26"/>
          <w:szCs w:val="26"/>
        </w:rPr>
        <w:t>специалисты администрации</w:t>
      </w:r>
      <w:r w:rsidRPr="005C64BA">
        <w:rPr>
          <w:color w:val="000000"/>
          <w:sz w:val="26"/>
          <w:szCs w:val="26"/>
        </w:rPr>
        <w:t xml:space="preserve"> (далее также – должностные лица, уполномоченные осуществлять контроль)</w:t>
      </w:r>
      <w:r w:rsidRPr="005C64BA">
        <w:rPr>
          <w:i/>
          <w:iCs/>
          <w:color w:val="000000"/>
          <w:sz w:val="26"/>
          <w:szCs w:val="26"/>
        </w:rPr>
        <w:t>.</w:t>
      </w:r>
      <w:r w:rsidRPr="005C64BA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5C64BA" w:rsidRDefault="00D03C14" w:rsidP="00D03C1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5C64BA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</w:t>
      </w:r>
      <w:r w:rsidRPr="00700821">
        <w:rPr>
          <w:color w:val="000000"/>
          <w:sz w:val="28"/>
          <w:szCs w:val="28"/>
        </w:rPr>
        <w:t xml:space="preserve"> </w:t>
      </w:r>
      <w:r w:rsidRPr="005C64BA">
        <w:rPr>
          <w:color w:val="000000"/>
          <w:sz w:val="26"/>
          <w:szCs w:val="26"/>
        </w:rPr>
        <w:t xml:space="preserve">несут ответственность в соответствии с Федеральным законом от 31.07.2020 № 248-ФЗ «О </w:t>
      </w:r>
      <w:r w:rsidRPr="005C64BA">
        <w:rPr>
          <w:color w:val="000000"/>
          <w:sz w:val="26"/>
          <w:szCs w:val="26"/>
        </w:rPr>
        <w:lastRenderedPageBreak/>
        <w:t>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4BA">
        <w:rPr>
          <w:rFonts w:ascii="Times New Roman" w:hAnsi="Times New Roman" w:cs="Times New Roman"/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5C64BA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C64BA">
        <w:rPr>
          <w:rFonts w:ascii="Times New Roman" w:hAnsi="Times New Roman" w:cs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5C64BA">
        <w:rPr>
          <w:rStyle w:val="a5"/>
          <w:rFonts w:ascii="Times New Roman" w:hAnsi="Times New Roman" w:cs="Times New Roman"/>
          <w:color w:val="000000"/>
          <w:sz w:val="26"/>
          <w:szCs w:val="26"/>
        </w:rPr>
        <w:t>закона</w:t>
      </w:r>
      <w:r w:rsidRPr="005C64BA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Par61"/>
      <w:bookmarkEnd w:id="0"/>
      <w:r w:rsidRPr="005C64BA">
        <w:rPr>
          <w:rFonts w:ascii="Times New Roman" w:hAnsi="Times New Roman" w:cs="Times New Roman"/>
          <w:color w:val="000000"/>
          <w:sz w:val="26"/>
          <w:szCs w:val="26"/>
        </w:rPr>
        <w:t xml:space="preserve">1.6. Администрация осуществляет </w:t>
      </w:r>
      <w:proofErr w:type="gramStart"/>
      <w:r w:rsidRPr="005C64BA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5C64BA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Правил благоустройства, включающих:</w:t>
      </w:r>
    </w:p>
    <w:p w:rsidR="00D03C14" w:rsidRPr="005C64B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C64BA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D03C14" w:rsidRPr="005C64B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5C64BA">
        <w:rPr>
          <w:color w:val="000000"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5C64B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6"/>
          <w:szCs w:val="26"/>
        </w:rPr>
      </w:pPr>
      <w:r w:rsidRPr="005C64BA">
        <w:rPr>
          <w:color w:val="000000"/>
          <w:sz w:val="26"/>
          <w:szCs w:val="26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5C64BA">
        <w:rPr>
          <w:rStyle w:val="aff2"/>
          <w:color w:val="000000"/>
          <w:sz w:val="26"/>
          <w:szCs w:val="26"/>
        </w:rPr>
        <w:footnoteReference w:id="2"/>
      </w:r>
      <w:r w:rsidRPr="005C64BA">
        <w:rPr>
          <w:color w:val="000000"/>
          <w:sz w:val="26"/>
          <w:szCs w:val="26"/>
        </w:rPr>
        <w:t>;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C64BA">
        <w:rPr>
          <w:color w:val="000000"/>
          <w:sz w:val="26"/>
          <w:szCs w:val="26"/>
        </w:rPr>
        <w:lastRenderedPageBreak/>
        <w:t xml:space="preserve">- по </w:t>
      </w:r>
      <w:r w:rsidRPr="005C64BA">
        <w:rPr>
          <w:color w:val="000000"/>
          <w:sz w:val="26"/>
          <w:szCs w:val="26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5C64BA">
        <w:rPr>
          <w:color w:val="000000"/>
          <w:sz w:val="26"/>
          <w:szCs w:val="26"/>
        </w:rPr>
        <w:t xml:space="preserve">- по </w:t>
      </w:r>
      <w:r w:rsidRPr="005C64BA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C64BA">
        <w:rPr>
          <w:color w:val="000000"/>
          <w:sz w:val="26"/>
          <w:szCs w:val="26"/>
        </w:rPr>
        <w:t>- по осуществлению земляных работ в соответствии с разрешением на осуществление земляных работ</w:t>
      </w:r>
      <w:r w:rsidRPr="005C64BA">
        <w:rPr>
          <w:rStyle w:val="aff2"/>
          <w:color w:val="000000"/>
          <w:sz w:val="26"/>
          <w:szCs w:val="26"/>
        </w:rPr>
        <w:footnoteReference w:id="3"/>
      </w:r>
      <w:r w:rsidRPr="005C64BA">
        <w:rPr>
          <w:color w:val="000000"/>
          <w:sz w:val="26"/>
          <w:szCs w:val="26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5C64BA">
        <w:rPr>
          <w:sz w:val="26"/>
          <w:szCs w:val="26"/>
        </w:rPr>
        <w:t xml:space="preserve">Саратовской области </w:t>
      </w:r>
      <w:r w:rsidRPr="005C64BA">
        <w:rPr>
          <w:i/>
          <w:iCs/>
          <w:sz w:val="26"/>
          <w:szCs w:val="26"/>
        </w:rPr>
        <w:t xml:space="preserve"> </w:t>
      </w:r>
      <w:r w:rsidRPr="005C64BA">
        <w:rPr>
          <w:color w:val="000000"/>
          <w:sz w:val="26"/>
          <w:szCs w:val="26"/>
        </w:rPr>
        <w:t>и Правилами благоустройства;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5C64BA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proofErr w:type="gramStart"/>
      <w:r w:rsidRPr="005C64BA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5C64BA">
        <w:rPr>
          <w:color w:val="000000"/>
          <w:sz w:val="26"/>
          <w:szCs w:val="26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5C64B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6610C6" w:rsidRPr="005C64BA">
        <w:rPr>
          <w:sz w:val="26"/>
          <w:szCs w:val="26"/>
        </w:rPr>
        <w:t>Новосельского муниципального образования Ершовского муниципального района Саратовской</w:t>
      </w:r>
      <w:r w:rsidR="006610C6">
        <w:rPr>
          <w:sz w:val="28"/>
          <w:szCs w:val="28"/>
        </w:rPr>
        <w:t xml:space="preserve"> </w:t>
      </w:r>
      <w:r w:rsidR="006610C6" w:rsidRPr="005C64BA">
        <w:rPr>
          <w:sz w:val="27"/>
          <w:szCs w:val="27"/>
        </w:rPr>
        <w:lastRenderedPageBreak/>
        <w:t>области</w:t>
      </w:r>
      <w:r w:rsidRPr="005C64BA">
        <w:rPr>
          <w:color w:val="000000"/>
          <w:sz w:val="27"/>
          <w:szCs w:val="27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5C64B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 xml:space="preserve">4) обязательные требования по уборке территории </w:t>
      </w:r>
      <w:r w:rsidR="006610C6" w:rsidRPr="005C64BA">
        <w:rPr>
          <w:sz w:val="27"/>
          <w:szCs w:val="27"/>
        </w:rPr>
        <w:t>Новосельского муниципального образования Ершовского муниципального района Саратовской области</w:t>
      </w:r>
      <w:r w:rsidRPr="005C64BA">
        <w:rPr>
          <w:color w:val="000000"/>
          <w:sz w:val="27"/>
          <w:szCs w:val="27"/>
        </w:rPr>
        <w:t xml:space="preserve"> в летний период, включая обязательные требования по </w:t>
      </w:r>
      <w:r w:rsidRPr="005C64BA">
        <w:rPr>
          <w:rFonts w:eastAsia="Calibri"/>
          <w:bCs/>
          <w:color w:val="000000"/>
          <w:sz w:val="27"/>
          <w:szCs w:val="27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5C64BA">
        <w:rPr>
          <w:color w:val="000000"/>
          <w:sz w:val="27"/>
          <w:szCs w:val="27"/>
        </w:rPr>
        <w:t>;</w:t>
      </w:r>
    </w:p>
    <w:p w:rsidR="00D03C14" w:rsidRPr="005C64B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 xml:space="preserve">5) дополнительные обязательные требования </w:t>
      </w:r>
      <w:r w:rsidRPr="005C64BA">
        <w:rPr>
          <w:color w:val="000000"/>
          <w:sz w:val="27"/>
          <w:szCs w:val="27"/>
          <w:shd w:val="clear" w:color="auto" w:fill="FFFFFF"/>
        </w:rPr>
        <w:t>пожарной безопасности</w:t>
      </w:r>
      <w:r w:rsidRPr="005C64BA">
        <w:rPr>
          <w:color w:val="000000"/>
          <w:sz w:val="27"/>
          <w:szCs w:val="27"/>
        </w:rPr>
        <w:t xml:space="preserve"> в </w:t>
      </w:r>
      <w:r w:rsidRPr="005C64BA">
        <w:rPr>
          <w:color w:val="000000"/>
          <w:sz w:val="27"/>
          <w:szCs w:val="27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5C64B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bCs/>
          <w:color w:val="000000"/>
          <w:sz w:val="27"/>
          <w:szCs w:val="27"/>
        </w:rPr>
        <w:t xml:space="preserve">6) </w:t>
      </w:r>
      <w:r w:rsidRPr="005C64BA">
        <w:rPr>
          <w:color w:val="000000"/>
          <w:sz w:val="27"/>
          <w:szCs w:val="27"/>
        </w:rPr>
        <w:t xml:space="preserve">обязательные требования по </w:t>
      </w:r>
      <w:r w:rsidRPr="005C64BA">
        <w:rPr>
          <w:bCs/>
          <w:color w:val="000000"/>
          <w:sz w:val="27"/>
          <w:szCs w:val="27"/>
        </w:rPr>
        <w:t>прокладке, переустройству, ремонту и содержанию подземных коммуникаций на территориях общего пользования</w:t>
      </w:r>
      <w:r w:rsidRPr="005C64BA">
        <w:rPr>
          <w:color w:val="000000"/>
          <w:sz w:val="27"/>
          <w:szCs w:val="27"/>
        </w:rPr>
        <w:t>;</w:t>
      </w:r>
    </w:p>
    <w:p w:rsidR="00D03C14" w:rsidRPr="005C64B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5C64BA">
        <w:rPr>
          <w:color w:val="000000"/>
          <w:sz w:val="27"/>
          <w:szCs w:val="27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5C64BA">
        <w:rPr>
          <w:rStyle w:val="aff2"/>
          <w:color w:val="000000"/>
          <w:sz w:val="27"/>
          <w:szCs w:val="27"/>
        </w:rPr>
        <w:footnoteReference w:id="4"/>
      </w:r>
      <w:r w:rsidRPr="005C64BA">
        <w:rPr>
          <w:color w:val="000000"/>
          <w:sz w:val="27"/>
          <w:szCs w:val="27"/>
        </w:rPr>
        <w:t>;</w:t>
      </w:r>
      <w:proofErr w:type="gramEnd"/>
    </w:p>
    <w:p w:rsidR="00D03C14" w:rsidRPr="005C64B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rFonts w:eastAsia="Calibri"/>
          <w:bCs/>
          <w:color w:val="000000"/>
          <w:sz w:val="27"/>
          <w:szCs w:val="27"/>
          <w:lang w:eastAsia="en-US"/>
        </w:rPr>
        <w:t xml:space="preserve">8) </w:t>
      </w:r>
      <w:r w:rsidRPr="005C64BA">
        <w:rPr>
          <w:color w:val="000000"/>
          <w:sz w:val="27"/>
          <w:szCs w:val="27"/>
        </w:rPr>
        <w:t>обязательные требования по</w:t>
      </w:r>
      <w:r w:rsidRPr="005C64BA">
        <w:rPr>
          <w:rFonts w:eastAsia="Calibri"/>
          <w:bCs/>
          <w:color w:val="000000"/>
          <w:sz w:val="27"/>
          <w:szCs w:val="27"/>
          <w:lang w:eastAsia="en-US"/>
        </w:rPr>
        <w:t xml:space="preserve"> </w:t>
      </w:r>
      <w:r w:rsidRPr="005C64BA">
        <w:rPr>
          <w:color w:val="000000"/>
          <w:sz w:val="27"/>
          <w:szCs w:val="27"/>
        </w:rPr>
        <w:t>складированию твердых коммунальных отходов;</w:t>
      </w:r>
    </w:p>
    <w:p w:rsidR="00D03C14" w:rsidRPr="005C64BA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lastRenderedPageBreak/>
        <w:t>9) обязательные требования по</w:t>
      </w:r>
      <w:r w:rsidRPr="005C64BA">
        <w:rPr>
          <w:rFonts w:eastAsia="Calibri"/>
          <w:bCs/>
          <w:color w:val="000000"/>
          <w:sz w:val="27"/>
          <w:szCs w:val="27"/>
          <w:lang w:eastAsia="en-US"/>
        </w:rPr>
        <w:t xml:space="preserve"> </w:t>
      </w:r>
      <w:r w:rsidRPr="005C64BA">
        <w:rPr>
          <w:bCs/>
          <w:color w:val="000000"/>
          <w:sz w:val="27"/>
          <w:szCs w:val="27"/>
        </w:rPr>
        <w:t>выгулу животных</w:t>
      </w:r>
      <w:r w:rsidRPr="005C64BA">
        <w:rPr>
          <w:color w:val="000000"/>
          <w:sz w:val="27"/>
          <w:szCs w:val="27"/>
        </w:rPr>
        <w:t xml:space="preserve"> и требования о недопустимости </w:t>
      </w:r>
      <w:r w:rsidRPr="005C64BA">
        <w:rPr>
          <w:sz w:val="27"/>
          <w:szCs w:val="27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осуществляет </w:t>
      </w: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5C64B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5C64B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5C64B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5C64BA">
        <w:rPr>
          <w:color w:val="000000"/>
          <w:sz w:val="27"/>
          <w:szCs w:val="27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5C64B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5C64BA">
        <w:rPr>
          <w:color w:val="000000"/>
          <w:sz w:val="27"/>
          <w:szCs w:val="27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5C64B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>3) дворовые территории;</w:t>
      </w:r>
    </w:p>
    <w:p w:rsidR="00D03C14" w:rsidRPr="005C64B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>4) детские и спортивные площадки;</w:t>
      </w:r>
    </w:p>
    <w:p w:rsidR="00D03C14" w:rsidRPr="005C64B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>5) площадки для выгула животных;</w:t>
      </w:r>
    </w:p>
    <w:p w:rsidR="00D03C14" w:rsidRPr="005C64B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>6) парковки (парковочные места);</w:t>
      </w:r>
    </w:p>
    <w:p w:rsidR="00D03C14" w:rsidRPr="005C64B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>7) парки, скверы, иные зеленые зоны;</w:t>
      </w:r>
    </w:p>
    <w:p w:rsidR="00D03C14" w:rsidRPr="005C64B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>8) технические и санитарно-защитные зоны;</w:t>
      </w:r>
    </w:p>
    <w:p w:rsidR="00D03C14" w:rsidRPr="005C64BA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 xml:space="preserve">Под ограждающими устройствами в настоящем Положении понимаются </w:t>
      </w:r>
      <w:r w:rsidRPr="005C64BA">
        <w:rPr>
          <w:color w:val="000000"/>
          <w:sz w:val="27"/>
          <w:szCs w:val="27"/>
        </w:rPr>
        <w:lastRenderedPageBreak/>
        <w:t>ворота, калитки, шлагбаумы, в том числе автоматические, и декоративные ограждения (заборы).</w:t>
      </w:r>
      <w:r w:rsidRPr="005C64BA">
        <w:rPr>
          <w:rStyle w:val="aff2"/>
          <w:color w:val="000000"/>
          <w:sz w:val="27"/>
          <w:szCs w:val="27"/>
        </w:rPr>
        <w:footnoteReference w:id="5"/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1.8. При осуществлении контроля в сфере благоустройства </w:t>
      </w:r>
      <w:r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система оценки и управления рисками не применяется</w:t>
      </w:r>
      <w:r w:rsidRPr="005C64BA">
        <w:rPr>
          <w:rStyle w:val="aff2"/>
          <w:rFonts w:ascii="Times New Roman" w:hAnsi="Times New Roman" w:cs="Times New Roman"/>
          <w:color w:val="000000"/>
          <w:sz w:val="27"/>
          <w:szCs w:val="27"/>
        </w:rPr>
        <w:footnoteReference w:id="6"/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</w:p>
    <w:p w:rsidR="00D03C14" w:rsidRPr="005C64BA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b/>
          <w:bCs/>
          <w:color w:val="000000"/>
          <w:sz w:val="27"/>
          <w:szCs w:val="27"/>
        </w:rPr>
        <w:t>2. Профилактика рисков причинения вреда (ущерба) охраняемым законом ценностям</w:t>
      </w:r>
    </w:p>
    <w:p w:rsidR="00D03C14" w:rsidRPr="005C64BA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2.1. Администрация осуществляет контроль в сфере </w:t>
      </w: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</w:rPr>
        <w:t>благоустройства</w:t>
      </w:r>
      <w:proofErr w:type="gramEnd"/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в том числе посредством проведения профилактических мероприятий.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lastRenderedPageBreak/>
        <w:t>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6610C6" w:rsidRPr="005C64BA">
        <w:rPr>
          <w:rFonts w:ascii="Times New Roman" w:hAnsi="Times New Roman" w:cs="Times New Roman"/>
          <w:sz w:val="27"/>
          <w:szCs w:val="27"/>
        </w:rPr>
        <w:t xml:space="preserve">Новосельского муниципального образования 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для принятия решения о проведении контрольных мероприятий.</w:t>
      </w:r>
      <w:proofErr w:type="gramEnd"/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1) информирование;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2) обобщение правоприменительной практики;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3) объявление предостережений;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4) консультирование;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5) профилактический визит</w:t>
      </w:r>
      <w:r w:rsidRPr="005C64BA">
        <w:rPr>
          <w:rStyle w:val="aff2"/>
          <w:color w:val="000000"/>
          <w:sz w:val="27"/>
          <w:szCs w:val="27"/>
        </w:rPr>
        <w:footnoteReference w:id="7"/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 xml:space="preserve">2.6. </w:t>
      </w:r>
      <w:proofErr w:type="gramStart"/>
      <w:r w:rsidRPr="005C64BA">
        <w:rPr>
          <w:color w:val="000000"/>
          <w:sz w:val="27"/>
          <w:szCs w:val="27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5C64BA">
        <w:rPr>
          <w:rStyle w:val="aff2"/>
          <w:color w:val="000000"/>
          <w:sz w:val="27"/>
          <w:szCs w:val="27"/>
        </w:rPr>
        <w:footnoteReference w:id="8"/>
      </w:r>
      <w:r w:rsidRPr="005C64BA">
        <w:rPr>
          <w:color w:val="000000"/>
          <w:sz w:val="27"/>
          <w:szCs w:val="27"/>
        </w:rPr>
        <w:t xml:space="preserve"> в</w:t>
      </w:r>
      <w:r w:rsidRPr="00700821">
        <w:rPr>
          <w:color w:val="000000"/>
          <w:sz w:val="28"/>
          <w:szCs w:val="28"/>
        </w:rPr>
        <w:t xml:space="preserve"> </w:t>
      </w:r>
      <w:r w:rsidRPr="005C64BA">
        <w:rPr>
          <w:color w:val="000000"/>
          <w:sz w:val="27"/>
          <w:szCs w:val="27"/>
        </w:rPr>
        <w:t>информационно-</w:t>
      </w:r>
      <w:r w:rsidRPr="005C64BA">
        <w:rPr>
          <w:color w:val="000000"/>
          <w:sz w:val="27"/>
          <w:szCs w:val="27"/>
        </w:rPr>
        <w:lastRenderedPageBreak/>
        <w:t>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5C64BA">
        <w:rPr>
          <w:color w:val="000000"/>
          <w:sz w:val="27"/>
          <w:szCs w:val="27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5C64BA">
        <w:rPr>
          <w:color w:val="000000"/>
          <w:sz w:val="27"/>
          <w:szCs w:val="27"/>
        </w:rPr>
        <w:t>официального сайта администрации</w:t>
      </w:r>
      <w:r w:rsidRPr="005C64BA">
        <w:rPr>
          <w:color w:val="000000"/>
          <w:sz w:val="27"/>
          <w:szCs w:val="27"/>
          <w:shd w:val="clear" w:color="auto" w:fill="FFFFFF"/>
        </w:rPr>
        <w:t>)</w:t>
      </w:r>
      <w:r w:rsidRPr="005C64BA">
        <w:rPr>
          <w:color w:val="000000"/>
          <w:sz w:val="27"/>
          <w:szCs w:val="27"/>
        </w:rPr>
        <w:t>, в средствах массовой информации,</w:t>
      </w:r>
      <w:r w:rsidRPr="005C64BA">
        <w:rPr>
          <w:color w:val="000000"/>
          <w:sz w:val="27"/>
          <w:szCs w:val="27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5C64BA">
        <w:rPr>
          <w:color w:val="000000"/>
          <w:sz w:val="27"/>
          <w:szCs w:val="27"/>
          <w:shd w:val="clear" w:color="auto" w:fill="FFFFFF"/>
        </w:rPr>
        <w:t xml:space="preserve"> в иных формах.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5C64BA">
          <w:rPr>
            <w:rStyle w:val="a5"/>
            <w:rFonts w:ascii="Times New Roman" w:hAnsi="Times New Roman" w:cs="Times New Roman"/>
            <w:color w:val="000000"/>
            <w:sz w:val="27"/>
            <w:szCs w:val="27"/>
          </w:rPr>
          <w:t>частью 3 статьи 46</w:t>
        </w:r>
      </w:hyperlink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Администрация также вправе информировать население </w:t>
      </w:r>
      <w:r w:rsidR="006610C6" w:rsidRPr="005C64BA">
        <w:rPr>
          <w:rFonts w:ascii="Times New Roman" w:hAnsi="Times New Roman" w:cs="Times New Roman"/>
          <w:sz w:val="27"/>
          <w:szCs w:val="27"/>
        </w:rPr>
        <w:t xml:space="preserve">Новосельского муниципального образования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5C64BA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 xml:space="preserve">2.8. </w:t>
      </w:r>
      <w:proofErr w:type="gramStart"/>
      <w:r w:rsidRPr="005C64BA">
        <w:rPr>
          <w:color w:val="000000"/>
          <w:sz w:val="27"/>
          <w:szCs w:val="27"/>
        </w:rPr>
        <w:t>Предостережение о недопустимости нарушения обязательных требований и предложение</w:t>
      </w:r>
      <w:r w:rsidRPr="005C64BA">
        <w:rPr>
          <w:color w:val="000000"/>
          <w:sz w:val="27"/>
          <w:szCs w:val="27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5C64BA">
        <w:rPr>
          <w:color w:val="000000"/>
          <w:sz w:val="27"/>
          <w:szCs w:val="27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5C64BA">
        <w:rPr>
          <w:color w:val="000000"/>
          <w:sz w:val="27"/>
          <w:szCs w:val="27"/>
          <w:shd w:val="clear" w:color="auto" w:fill="FFFFFF"/>
        </w:rPr>
        <w:t>или признаках нарушений обязательных требований </w:t>
      </w:r>
      <w:r w:rsidRPr="005C64BA">
        <w:rPr>
          <w:color w:val="000000"/>
          <w:sz w:val="27"/>
          <w:szCs w:val="27"/>
        </w:rPr>
        <w:t>и (или) в случае отсутствия</w:t>
      </w:r>
      <w:r w:rsidRPr="00700821">
        <w:rPr>
          <w:color w:val="000000"/>
          <w:sz w:val="28"/>
          <w:szCs w:val="28"/>
        </w:rPr>
        <w:t xml:space="preserve"> </w:t>
      </w:r>
      <w:r w:rsidRPr="005C64BA">
        <w:rPr>
          <w:color w:val="000000"/>
          <w:sz w:val="27"/>
          <w:szCs w:val="27"/>
        </w:rPr>
        <w:t xml:space="preserve">подтверждения данных о том, что нарушение обязательных требований причинило вред (ущерб) </w:t>
      </w:r>
      <w:r w:rsidRPr="005C64BA">
        <w:rPr>
          <w:color w:val="000000"/>
          <w:sz w:val="27"/>
          <w:szCs w:val="27"/>
        </w:rPr>
        <w:lastRenderedPageBreak/>
        <w:t>охраняемым законом ценностям либо создало угрозу причинения вреда (ущерба) охраняемым</w:t>
      </w:r>
      <w:proofErr w:type="gramEnd"/>
      <w:r w:rsidRPr="005C64BA">
        <w:rPr>
          <w:color w:val="000000"/>
          <w:sz w:val="27"/>
          <w:szCs w:val="27"/>
        </w:rPr>
        <w:t xml:space="preserve"> законом ценностям. Предостережения объявляются (подписываются) главой (заместителем главы) </w:t>
      </w:r>
      <w:r w:rsidR="006610C6" w:rsidRPr="005C64BA">
        <w:rPr>
          <w:sz w:val="27"/>
          <w:szCs w:val="27"/>
        </w:rPr>
        <w:t xml:space="preserve">Новосельского муниципального образования </w:t>
      </w:r>
      <w:r w:rsidRPr="005C64BA">
        <w:rPr>
          <w:color w:val="000000"/>
          <w:sz w:val="27"/>
          <w:szCs w:val="27"/>
        </w:rPr>
        <w:t>не позднее 30 дней со дня получения указанных сведений</w:t>
      </w:r>
      <w:r w:rsidRPr="00700821">
        <w:rPr>
          <w:color w:val="000000"/>
          <w:sz w:val="28"/>
          <w:szCs w:val="28"/>
        </w:rPr>
        <w:t xml:space="preserve">. </w:t>
      </w:r>
      <w:r w:rsidRPr="005C64BA">
        <w:rPr>
          <w:color w:val="000000"/>
          <w:sz w:val="27"/>
          <w:szCs w:val="27"/>
        </w:rPr>
        <w:t>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5C64BA">
        <w:rPr>
          <w:color w:val="000000"/>
          <w:sz w:val="27"/>
          <w:szCs w:val="27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5C64BA">
        <w:rPr>
          <w:color w:val="000000"/>
          <w:sz w:val="27"/>
          <w:szCs w:val="27"/>
        </w:rPr>
        <w:br/>
      </w:r>
      <w:r w:rsidRPr="005C64BA">
        <w:rPr>
          <w:color w:val="000000"/>
          <w:sz w:val="27"/>
          <w:szCs w:val="27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5C64BA">
        <w:rPr>
          <w:color w:val="000000"/>
          <w:sz w:val="27"/>
          <w:szCs w:val="27"/>
        </w:rPr>
        <w:t xml:space="preserve">. 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Личный прием граждан проводится главой (заместителем главы) </w:t>
      </w:r>
      <w:r w:rsidR="009B4C9B" w:rsidRPr="005C64BA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 w:rsidRPr="005C64BA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и (или) должностным лицом, уполномоченным осуществлять контроль. Информация о месте приема, а также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lastRenderedPageBreak/>
        <w:t>Консультирование осуществляется в устной или письменной форме по следующим вопросам: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1) организация и осуществление контроля в сфере благоустройства;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2) порядок осуществления контрольных мероприятий, установленных настоящим Положением;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3) ответ на поставленные вопросы требует дополнительного запроса сведений.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Информация, ставшая известной должностному лицу, уполномоченному осуществлять контроль, в ходе консультирования, не может использоваться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lastRenderedPageBreak/>
        <w:t>администрацией в целях оценки контролируемого лица по вопросам соблюдения обязательных требований.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B4C9B" w:rsidRPr="005C64BA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 w:rsidRPr="005C64BA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или должностным лицом, уполномоченным осуществлять контроль.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sz w:val="27"/>
          <w:szCs w:val="27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sz w:val="27"/>
          <w:szCs w:val="27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sz w:val="27"/>
          <w:szCs w:val="27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03C14" w:rsidRPr="005C64BA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b/>
          <w:bCs/>
          <w:color w:val="000000"/>
          <w:sz w:val="27"/>
          <w:szCs w:val="27"/>
        </w:rPr>
        <w:t>3. Осуществление контрольных мероприятий и контрольных действий</w:t>
      </w:r>
    </w:p>
    <w:p w:rsidR="00D03C14" w:rsidRPr="005C64BA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</w:rPr>
        <w:lastRenderedPageBreak/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5C64BA">
        <w:rPr>
          <w:color w:val="000000"/>
          <w:sz w:val="27"/>
          <w:szCs w:val="27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5C64BA">
        <w:rPr>
          <w:color w:val="000000"/>
          <w:sz w:val="27"/>
          <w:szCs w:val="27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5C64BA">
        <w:rPr>
          <w:color w:val="000000"/>
          <w:sz w:val="27"/>
          <w:szCs w:val="27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5C64BA">
        <w:rPr>
          <w:color w:val="000000"/>
          <w:sz w:val="27"/>
          <w:szCs w:val="27"/>
        </w:rPr>
        <w:t>);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sz w:val="27"/>
          <w:szCs w:val="27"/>
        </w:rPr>
      </w:pPr>
      <w:r w:rsidRPr="005C64BA">
        <w:rPr>
          <w:color w:val="000000"/>
          <w:sz w:val="27"/>
          <w:szCs w:val="27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lastRenderedPageBreak/>
        <w:t>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лиц;</w:t>
      </w:r>
    </w:p>
    <w:p w:rsidR="00D03C14" w:rsidRPr="005C64B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5C64B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5C64B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5C64B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3.5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5C64B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3.6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5C64B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3.7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9B4C9B" w:rsidRPr="005C64BA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 w:rsidR="00D03C14" w:rsidRPr="005C64BA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Федеральным </w:t>
      </w:r>
      <w:hyperlink r:id="rId10" w:history="1">
        <w:r w:rsidR="00D03C14" w:rsidRPr="005C64BA">
          <w:rPr>
            <w:rStyle w:val="a5"/>
            <w:rFonts w:ascii="Times New Roman" w:hAnsi="Times New Roman" w:cs="Times New Roman"/>
            <w:color w:val="000000"/>
            <w:sz w:val="27"/>
            <w:szCs w:val="27"/>
          </w:rPr>
          <w:t>законом</w:t>
        </w:r>
      </w:hyperlink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5C64B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3.8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5C64BA">
          <w:rPr>
            <w:rStyle w:val="a5"/>
            <w:rFonts w:ascii="Times New Roman" w:hAnsi="Times New Roman" w:cs="Times New Roman"/>
            <w:color w:val="000000"/>
            <w:sz w:val="27"/>
            <w:szCs w:val="27"/>
          </w:rPr>
          <w:t>законом</w:t>
        </w:r>
      </w:hyperlink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5C64BA" w:rsidRDefault="008629D3" w:rsidP="00D03C1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>3.9</w:t>
      </w:r>
      <w:r w:rsidR="00D03C14" w:rsidRPr="005C64BA">
        <w:rPr>
          <w:color w:val="000000"/>
          <w:sz w:val="27"/>
          <w:szCs w:val="27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5C64BA">
        <w:rPr>
          <w:color w:val="000000"/>
          <w:sz w:val="27"/>
          <w:szCs w:val="27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5C64BA">
        <w:rPr>
          <w:color w:val="000000"/>
          <w:sz w:val="27"/>
          <w:szCs w:val="27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5C64BA">
        <w:rPr>
          <w:color w:val="000000"/>
          <w:sz w:val="27"/>
          <w:szCs w:val="27"/>
        </w:rPr>
        <w:br/>
      </w:r>
      <w:r w:rsidR="00D03C14" w:rsidRPr="005C64BA">
        <w:rPr>
          <w:color w:val="000000"/>
          <w:sz w:val="27"/>
          <w:szCs w:val="27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5C64BA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D03C14" w:rsidRPr="005C64BA">
        <w:rPr>
          <w:color w:val="000000"/>
          <w:sz w:val="27"/>
          <w:szCs w:val="27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5C64BA">
        <w:rPr>
          <w:color w:val="000000"/>
          <w:sz w:val="27"/>
          <w:szCs w:val="27"/>
        </w:rPr>
        <w:t xml:space="preserve"> </w:t>
      </w:r>
      <w:hyperlink r:id="rId12" w:history="1">
        <w:r w:rsidR="00D03C14" w:rsidRPr="005C64BA">
          <w:rPr>
            <w:rStyle w:val="a5"/>
            <w:color w:val="000000"/>
            <w:sz w:val="27"/>
            <w:szCs w:val="27"/>
          </w:rPr>
          <w:t>Правилами</w:t>
        </w:r>
      </w:hyperlink>
      <w:r w:rsidR="00D03C14" w:rsidRPr="005C64BA">
        <w:rPr>
          <w:color w:val="000000"/>
          <w:sz w:val="27"/>
          <w:szCs w:val="27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5C64BA">
        <w:rPr>
          <w:color w:val="000000"/>
          <w:sz w:val="27"/>
          <w:szCs w:val="27"/>
        </w:rPr>
        <w:t xml:space="preserve"> от 06.03.2021 № 338 «О</w:t>
      </w:r>
      <w:r w:rsidR="00D03C14" w:rsidRPr="00700821">
        <w:rPr>
          <w:color w:val="000000"/>
          <w:sz w:val="28"/>
          <w:szCs w:val="28"/>
        </w:rPr>
        <w:t xml:space="preserve"> </w:t>
      </w:r>
      <w:r w:rsidR="00D03C14" w:rsidRPr="005C64BA">
        <w:rPr>
          <w:color w:val="000000"/>
          <w:sz w:val="27"/>
          <w:szCs w:val="27"/>
        </w:rPr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5C64B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lastRenderedPageBreak/>
        <w:t>3.10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связи</w:t>
      </w:r>
      <w:proofErr w:type="gramEnd"/>
      <w:r w:rsidR="00D03C14"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7"/>
          <w:szCs w:val="27"/>
          <w:shd w:val="clear" w:color="auto" w:fill="FFFFFF"/>
        </w:rPr>
      </w:pPr>
      <w:r w:rsidRPr="005C64BA">
        <w:rPr>
          <w:color w:val="000000"/>
          <w:sz w:val="27"/>
          <w:szCs w:val="27"/>
        </w:rPr>
        <w:t xml:space="preserve">1) </w:t>
      </w:r>
      <w:r w:rsidRPr="005C64BA">
        <w:rPr>
          <w:color w:val="000000"/>
          <w:sz w:val="27"/>
          <w:szCs w:val="27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5C64BA">
        <w:rPr>
          <w:color w:val="000000"/>
          <w:sz w:val="27"/>
          <w:szCs w:val="27"/>
        </w:rPr>
        <w:t xml:space="preserve">должностным лицом, уполномоченным осуществлять контроль в сфере благоустройства, </w:t>
      </w:r>
      <w:r w:rsidRPr="005C64BA">
        <w:rPr>
          <w:color w:val="000000"/>
          <w:sz w:val="27"/>
          <w:szCs w:val="27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  <w:shd w:val="clear" w:color="auto" w:fill="FFFFFF"/>
        </w:rPr>
        <w:t xml:space="preserve">2) отсутствие признаков </w:t>
      </w:r>
      <w:r w:rsidRPr="005C64BA">
        <w:rPr>
          <w:color w:val="000000"/>
          <w:sz w:val="27"/>
          <w:szCs w:val="27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>3) имеются уважительные причины для отсутствия контролируемого лица (болезнь</w:t>
      </w:r>
      <w:r w:rsidRPr="005C64BA">
        <w:rPr>
          <w:color w:val="000000"/>
          <w:sz w:val="27"/>
          <w:szCs w:val="27"/>
          <w:shd w:val="clear" w:color="auto" w:fill="FFFFFF"/>
        </w:rPr>
        <w:t xml:space="preserve"> контролируемого лица</w:t>
      </w:r>
      <w:r w:rsidRPr="005C64BA">
        <w:rPr>
          <w:color w:val="000000"/>
          <w:sz w:val="27"/>
          <w:szCs w:val="27"/>
        </w:rPr>
        <w:t>, его командировка и т.п.) при проведении</w:t>
      </w:r>
      <w:r w:rsidRPr="005C64BA">
        <w:rPr>
          <w:color w:val="000000"/>
          <w:sz w:val="27"/>
          <w:szCs w:val="27"/>
          <w:shd w:val="clear" w:color="auto" w:fill="FFFFFF"/>
        </w:rPr>
        <w:t xml:space="preserve"> контрольного мероприятия</w:t>
      </w:r>
      <w:r w:rsidRPr="005C64BA">
        <w:rPr>
          <w:color w:val="000000"/>
          <w:sz w:val="27"/>
          <w:szCs w:val="27"/>
        </w:rPr>
        <w:t>.</w:t>
      </w:r>
    </w:p>
    <w:p w:rsidR="00D03C14" w:rsidRPr="005C64BA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5C64BA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. Срок проведения выездной проверки не может превышать 10 рабочих дней. </w:t>
      </w:r>
    </w:p>
    <w:p w:rsidR="00D03C14" w:rsidRPr="005C64BA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5C64BA">
        <w:rPr>
          <w:rFonts w:ascii="Times New Roman" w:hAnsi="Times New Roman" w:cs="Times New Roman"/>
          <w:color w:val="000000"/>
          <w:sz w:val="27"/>
          <w:szCs w:val="27"/>
        </w:rPr>
        <w:t>микропредприятия</w:t>
      </w:r>
      <w:proofErr w:type="spellEnd"/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D03C14" w:rsidRPr="005C64BA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5C64BA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lastRenderedPageBreak/>
        <w:t>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5C64BA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5C64BA">
          <w:rPr>
            <w:rStyle w:val="a5"/>
            <w:rFonts w:ascii="Times New Roman" w:hAnsi="Times New Roman" w:cs="Times New Roman"/>
            <w:color w:val="000000"/>
            <w:sz w:val="27"/>
            <w:szCs w:val="27"/>
          </w:rPr>
          <w:t>частью 2 статьи 90</w:t>
        </w:r>
      </w:hyperlink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Федерального закона от 31.07.2020 № 248-ФЗ «О государственном контроле (надзоре) и</w:t>
      </w:r>
      <w:proofErr w:type="gramEnd"/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муниципальном </w:t>
      </w: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</w:rPr>
        <w:t>контроле</w:t>
      </w:r>
      <w:proofErr w:type="gramEnd"/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в Российской Федерации».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5C64BA">
        <w:rPr>
          <w:rFonts w:ascii="Times New Roman" w:hAnsi="Times New Roman" w:cs="Times New Roman"/>
          <w:color w:val="000000"/>
          <w:sz w:val="27"/>
          <w:szCs w:val="27"/>
        </w:rPr>
        <w:t>4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5C64BA">
        <w:rPr>
          <w:color w:val="000000"/>
          <w:sz w:val="27"/>
          <w:szCs w:val="27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5C64BA">
        <w:rPr>
          <w:color w:val="000000"/>
          <w:sz w:val="27"/>
          <w:szCs w:val="27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5C64BA">
        <w:rPr>
          <w:color w:val="000000"/>
          <w:sz w:val="27"/>
          <w:szCs w:val="27"/>
        </w:rPr>
        <w:t>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5C64BA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5C64BA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Единый портал</w:t>
      </w:r>
      <w:r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документы в электронном</w:t>
      </w:r>
      <w:proofErr w:type="gramEnd"/>
      <w:r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виде</w:t>
      </w:r>
      <w:proofErr w:type="gramEnd"/>
      <w:r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</w:t>
      </w:r>
      <w:r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и аутентификации).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</w:rPr>
        <w:t>осуществляться</w:t>
      </w:r>
      <w:proofErr w:type="gramEnd"/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3.1</w:t>
      </w:r>
      <w:r w:rsidR="008629D3" w:rsidRPr="005C64BA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Федерального закона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5C64BA">
        <w:rPr>
          <w:rStyle w:val="aff2"/>
          <w:rFonts w:ascii="Times New Roman" w:hAnsi="Times New Roman" w:cs="Times New Roman"/>
          <w:color w:val="000000"/>
          <w:sz w:val="27"/>
          <w:szCs w:val="27"/>
        </w:rPr>
        <w:footnoteReference w:id="9"/>
      </w:r>
    </w:p>
    <w:p w:rsidR="00D03C14" w:rsidRPr="005C64B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3.18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5C64B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3.19.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ar318"/>
      <w:bookmarkEnd w:id="2"/>
      <w:r w:rsidRPr="005C64BA">
        <w:rPr>
          <w:rFonts w:ascii="Times New Roman" w:hAnsi="Times New Roman" w:cs="Times New Roman"/>
          <w:color w:val="000000"/>
          <w:sz w:val="27"/>
          <w:szCs w:val="27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64BA">
        <w:rPr>
          <w:rFonts w:ascii="Times New Roman" w:hAnsi="Times New Roman" w:cs="Times New Roman"/>
          <w:color w:val="000000"/>
          <w:sz w:val="27"/>
          <w:szCs w:val="27"/>
        </w:rPr>
        <w:lastRenderedPageBreak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 w:rsidRPr="005C64BA">
        <w:rPr>
          <w:color w:val="000000"/>
          <w:sz w:val="27"/>
          <w:szCs w:val="27"/>
        </w:rPr>
        <w:t xml:space="preserve">4) </w:t>
      </w:r>
      <w:r w:rsidRPr="005C64BA">
        <w:rPr>
          <w:color w:val="000000"/>
          <w:sz w:val="27"/>
          <w:szCs w:val="27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5C64BA">
        <w:rPr>
          <w:color w:val="000000"/>
          <w:sz w:val="27"/>
          <w:szCs w:val="27"/>
        </w:rPr>
        <w:t>;</w:t>
      </w:r>
      <w:proofErr w:type="gramEnd"/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5C64BA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3.20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федеральными органами исполнительной власти и их территориальными органами, с органами исполнительной власти </w:t>
      </w:r>
      <w:r w:rsidR="009B4C9B" w:rsidRPr="005C64BA">
        <w:rPr>
          <w:rFonts w:ascii="Times New Roman" w:hAnsi="Times New Roman" w:cs="Times New Roman"/>
          <w:sz w:val="27"/>
          <w:szCs w:val="27"/>
        </w:rPr>
        <w:t>Саратовской области</w:t>
      </w:r>
      <w:r w:rsidR="00D03C14" w:rsidRPr="005C64BA">
        <w:rPr>
          <w:rFonts w:ascii="Times New Roman" w:hAnsi="Times New Roman" w:cs="Times New Roman"/>
          <w:color w:val="000000"/>
          <w:sz w:val="27"/>
          <w:szCs w:val="27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5C64BA" w:rsidRDefault="00D03C14" w:rsidP="00D03C14">
      <w:pPr>
        <w:spacing w:line="360" w:lineRule="auto"/>
        <w:ind w:firstLine="709"/>
        <w:jc w:val="both"/>
        <w:rPr>
          <w:sz w:val="27"/>
          <w:szCs w:val="27"/>
        </w:rPr>
      </w:pPr>
      <w:r w:rsidRPr="005C64BA">
        <w:rPr>
          <w:color w:val="000000"/>
          <w:sz w:val="27"/>
          <w:szCs w:val="27"/>
        </w:rPr>
        <w:lastRenderedPageBreak/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03C14" w:rsidRPr="005C64BA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b/>
          <w:bCs/>
          <w:color w:val="000000"/>
          <w:sz w:val="27"/>
          <w:szCs w:val="27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5C64BA">
        <w:rPr>
          <w:rStyle w:val="aff2"/>
          <w:rFonts w:ascii="Times New Roman" w:hAnsi="Times New Roman" w:cs="Times New Roman"/>
          <w:b/>
          <w:bCs/>
          <w:color w:val="000000"/>
          <w:sz w:val="27"/>
          <w:szCs w:val="27"/>
        </w:rPr>
        <w:footnoteReference w:id="10"/>
      </w:r>
    </w:p>
    <w:p w:rsidR="00D03C14" w:rsidRPr="005C64BA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1) решений о проведении контрольных мероприятий;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2) актов контрольных мероприятий, предписаний об устранении выявленных нарушений;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5C64BA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03C14" w:rsidRPr="005C64BA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9B4C9B" w:rsidRPr="005C64BA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 w:rsidRPr="005C64BA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с предварительным информированием главы </w:t>
      </w:r>
      <w:r w:rsidR="009B4C9B" w:rsidRPr="005C64BA">
        <w:rPr>
          <w:rFonts w:ascii="Times New Roman" w:hAnsi="Times New Roman" w:cs="Times New Roman"/>
          <w:sz w:val="27"/>
          <w:szCs w:val="27"/>
        </w:rPr>
        <w:t xml:space="preserve">Новосельского муниципального образования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о наличии в</w:t>
      </w:r>
      <w:r w:rsidRPr="005C64BA">
        <w:rPr>
          <w:rFonts w:ascii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жалобе (документах) сведений, составляющих государственную или иную охраняемую законом тайну.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9B4C9B" w:rsidRPr="005C64BA">
        <w:rPr>
          <w:rFonts w:ascii="Times New Roman" w:hAnsi="Times New Roman" w:cs="Times New Roman"/>
          <w:sz w:val="27"/>
          <w:szCs w:val="27"/>
        </w:rPr>
        <w:t xml:space="preserve">Новосельского муниципального образования </w:t>
      </w:r>
      <w:r w:rsidRPr="005C64BA">
        <w:rPr>
          <w:rStyle w:val="aff2"/>
          <w:color w:val="000000"/>
          <w:sz w:val="27"/>
          <w:szCs w:val="27"/>
        </w:rPr>
        <w:footnoteReference w:id="11"/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администрацией (должностным лицом, уполномоченным на рассмотрение жалобы).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5C64BA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9B4C9B" w:rsidRPr="005C64BA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не более чем на 20 рабочих дней.</w:t>
      </w:r>
    </w:p>
    <w:p w:rsidR="00D03C14" w:rsidRPr="005C64BA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D03C14" w:rsidRPr="005C64BA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C64BA">
        <w:rPr>
          <w:rFonts w:ascii="Times New Roman" w:hAnsi="Times New Roman" w:cs="Times New Roman"/>
          <w:b/>
          <w:bCs/>
          <w:color w:val="000000"/>
          <w:sz w:val="27"/>
          <w:szCs w:val="27"/>
        </w:rPr>
        <w:t>5. Ключевые показатели контроля в сфере благоустройства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C64BA">
        <w:rPr>
          <w:rFonts w:ascii="Times New Roman" w:hAnsi="Times New Roman" w:cs="Times New Roman"/>
          <w:b/>
          <w:bCs/>
          <w:color w:val="000000"/>
          <w:sz w:val="27"/>
          <w:szCs w:val="27"/>
        </w:rPr>
        <w:t>и их целевые значения</w:t>
      </w:r>
    </w:p>
    <w:p w:rsidR="00D03C14" w:rsidRPr="005C64BA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03C14" w:rsidRPr="005C64BA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5C64BA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4BA">
        <w:rPr>
          <w:rFonts w:ascii="Times New Roman" w:hAnsi="Times New Roman" w:cs="Times New Roman"/>
          <w:color w:val="000000"/>
          <w:sz w:val="27"/>
          <w:szCs w:val="27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9B4C9B" w:rsidRPr="005C64BA">
        <w:rPr>
          <w:rFonts w:ascii="Times New Roman" w:hAnsi="Times New Roman" w:cs="Times New Roman"/>
          <w:bCs/>
          <w:color w:val="000000"/>
          <w:sz w:val="27"/>
          <w:szCs w:val="27"/>
        </w:rPr>
        <w:t>Советом</w:t>
      </w:r>
      <w:r w:rsidR="009B4C9B" w:rsidRPr="005C64BA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9B4C9B" w:rsidRPr="005C64BA">
        <w:rPr>
          <w:rFonts w:ascii="Times New Roman" w:hAnsi="Times New Roman" w:cs="Times New Roman"/>
          <w:sz w:val="27"/>
          <w:szCs w:val="27"/>
        </w:rPr>
        <w:t>Новосельского муниципального образования</w:t>
      </w:r>
      <w:r w:rsidR="005C64BA" w:rsidRPr="005C64BA">
        <w:rPr>
          <w:rFonts w:ascii="Times New Roman" w:hAnsi="Times New Roman" w:cs="Times New Roman"/>
          <w:sz w:val="27"/>
          <w:szCs w:val="27"/>
        </w:rPr>
        <w:t xml:space="preserve"> Ершовского муниципального района Саратовской области</w:t>
      </w:r>
      <w:r w:rsidRPr="005C64BA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03C14" w:rsidRPr="005C64BA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915CD9" w:rsidRPr="005C64BA" w:rsidRDefault="00B153CF" w:rsidP="005C64BA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915CD9" w:rsidRPr="005C64BA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CF" w:rsidRDefault="00B153CF" w:rsidP="00D03C14">
      <w:r>
        <w:separator/>
      </w:r>
    </w:p>
  </w:endnote>
  <w:endnote w:type="continuationSeparator" w:id="0">
    <w:p w:rsidR="00B153CF" w:rsidRDefault="00B153CF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CF" w:rsidRDefault="00B153CF" w:rsidP="00D03C14">
      <w:r>
        <w:separator/>
      </w:r>
    </w:p>
  </w:footnote>
  <w:footnote w:type="continuationSeparator" w:id="0">
    <w:p w:rsidR="00B153CF" w:rsidRDefault="00B153CF" w:rsidP="00D03C14">
      <w:r>
        <w:continuationSeparator/>
      </w:r>
    </w:p>
  </w:footnote>
  <w:footnote w:id="1">
    <w:p w:rsidR="008629D3" w:rsidRPr="008629D3" w:rsidRDefault="008629D3">
      <w:pPr>
        <w:pStyle w:val="af6"/>
      </w:pPr>
      <w:r>
        <w:rPr>
          <w:rStyle w:val="aff2"/>
        </w:rPr>
        <w:footnoteRef/>
      </w:r>
      <w:r>
        <w:t xml:space="preserve"> </w:t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2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5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8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9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1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52B2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153C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52B2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869A2">
      <w:rPr>
        <w:rStyle w:val="afb"/>
        <w:noProof/>
      </w:rPr>
      <w:t>3</w:t>
    </w:r>
    <w:r>
      <w:rPr>
        <w:rStyle w:val="afb"/>
      </w:rPr>
      <w:fldChar w:fldCharType="end"/>
    </w:r>
  </w:p>
  <w:p w:rsidR="00E90F25" w:rsidRDefault="00B153C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495036"/>
    <w:rsid w:val="005C64BA"/>
    <w:rsid w:val="006610C6"/>
    <w:rsid w:val="007100F8"/>
    <w:rsid w:val="008629D3"/>
    <w:rsid w:val="00935631"/>
    <w:rsid w:val="009B4C9B"/>
    <w:rsid w:val="009D07EB"/>
    <w:rsid w:val="00A839F7"/>
    <w:rsid w:val="00A869A2"/>
    <w:rsid w:val="00A90F97"/>
    <w:rsid w:val="00B153CF"/>
    <w:rsid w:val="00B52B26"/>
    <w:rsid w:val="00C349AF"/>
    <w:rsid w:val="00D0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6295-3BB1-41F3-9F68-E4A5F106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5999</Words>
  <Characters>34198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2021-08-23T11:09:00Z</dcterms:created>
  <dcterms:modified xsi:type="dcterms:W3CDTF">2021-10-08T10:17:00Z</dcterms:modified>
</cp:coreProperties>
</file>