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6E6" w:rsidRPr="00AB6679" w:rsidRDefault="00D756E6" w:rsidP="00511477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D756E6" w:rsidRPr="003D057E" w:rsidRDefault="00DA531F" w:rsidP="00511477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A531F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49.5pt;visibility:visible" filled="t">
            <v:imagedata r:id="rId4" o:title=""/>
          </v:shape>
        </w:pict>
      </w:r>
    </w:p>
    <w:p w:rsidR="00D756E6" w:rsidRDefault="00D756E6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</w:t>
      </w:r>
    </w:p>
    <w:p w:rsidR="00D756E6" w:rsidRPr="00745525" w:rsidRDefault="00D756E6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63211A">
        <w:rPr>
          <w:rFonts w:ascii="Times New Roman" w:hAnsi="Times New Roman"/>
          <w:b/>
          <w:bCs/>
          <w:color w:val="000000" w:themeColor="text1"/>
          <w:sz w:val="28"/>
          <w:szCs w:val="28"/>
        </w:rPr>
        <w:t>НОВОСЕЛЬСКОГО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:rsidR="00D756E6" w:rsidRPr="00745525" w:rsidRDefault="00D756E6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525">
        <w:rPr>
          <w:rFonts w:ascii="Times New Roman" w:hAnsi="Times New Roman"/>
          <w:b/>
          <w:bCs/>
          <w:sz w:val="28"/>
          <w:szCs w:val="28"/>
        </w:rPr>
        <w:t>ЕРШОВСКОГО МУНИЦИПАЛЬНОГО РАЙОНА</w:t>
      </w:r>
    </w:p>
    <w:p w:rsidR="00D756E6" w:rsidRPr="00745525" w:rsidRDefault="00D756E6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45525"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 w:rsidR="00D756E6" w:rsidRPr="00745525" w:rsidRDefault="00D756E6" w:rsidP="00511477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756E6" w:rsidRPr="00511477" w:rsidRDefault="00D756E6" w:rsidP="002D6DC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47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D756E6" w:rsidRPr="003D057E" w:rsidRDefault="00D756E6" w:rsidP="002D6D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56E6" w:rsidRDefault="0063211A" w:rsidP="003D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04.03</w:t>
      </w:r>
      <w:r w:rsidR="00D756E6">
        <w:rPr>
          <w:rFonts w:ascii="Times New Roman" w:hAnsi="Times New Roman"/>
          <w:sz w:val="28"/>
          <w:szCs w:val="28"/>
        </w:rPr>
        <w:t>.2020</w:t>
      </w:r>
      <w:r w:rsidR="00D756E6" w:rsidRPr="003D057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756E6">
        <w:rPr>
          <w:rFonts w:ascii="Times New Roman" w:hAnsi="Times New Roman"/>
          <w:sz w:val="28"/>
          <w:szCs w:val="28"/>
        </w:rPr>
        <w:tab/>
      </w:r>
      <w:r w:rsidR="00D756E6" w:rsidRPr="003D057E">
        <w:rPr>
          <w:rFonts w:ascii="Times New Roman" w:hAnsi="Times New Roman"/>
          <w:sz w:val="28"/>
          <w:szCs w:val="28"/>
        </w:rPr>
        <w:t>№</w:t>
      </w:r>
      <w:r w:rsidR="00D75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62-99</w:t>
      </w:r>
    </w:p>
    <w:p w:rsidR="00D756E6" w:rsidRPr="003D057E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Pr="002D545E" w:rsidRDefault="00D756E6" w:rsidP="002D545E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п. Новосельский</w:t>
      </w:r>
    </w:p>
    <w:p w:rsidR="00D756E6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Pr="003D057E" w:rsidRDefault="00D756E6" w:rsidP="00CA19AD">
      <w:pPr>
        <w:pStyle w:val="a3"/>
        <w:ind w:right="18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утверждении П</w:t>
      </w:r>
      <w:r w:rsidRPr="003D057E">
        <w:rPr>
          <w:rFonts w:ascii="Times New Roman" w:hAnsi="Times New Roman"/>
          <w:sz w:val="28"/>
          <w:szCs w:val="28"/>
        </w:rPr>
        <w:t>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должностному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лицу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местного самоуправления 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ответственности,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7.3-1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40 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«Об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принципах организации местного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Федерации»</w:t>
      </w:r>
    </w:p>
    <w:p w:rsidR="00D756E6" w:rsidRPr="003D057E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Default="00D756E6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</w:t>
      </w:r>
      <w:r>
        <w:rPr>
          <w:rFonts w:ascii="Times New Roman" w:hAnsi="Times New Roman"/>
          <w:sz w:val="28"/>
          <w:szCs w:val="28"/>
        </w:rPr>
        <w:t xml:space="preserve">Совет Новосельского муниципального образования </w:t>
      </w:r>
    </w:p>
    <w:p w:rsidR="00D756E6" w:rsidRDefault="00D756E6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56E6" w:rsidRDefault="00D756E6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РЕШИЛ:</w:t>
      </w:r>
    </w:p>
    <w:p w:rsidR="00D756E6" w:rsidRPr="003D057E" w:rsidRDefault="00D756E6" w:rsidP="0051147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756E6" w:rsidRPr="003D057E" w:rsidRDefault="00D756E6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1. 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 согласно приложению.</w:t>
      </w:r>
    </w:p>
    <w:p w:rsidR="00D756E6" w:rsidRPr="003D057E" w:rsidRDefault="00D756E6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756E6" w:rsidRPr="003D057E" w:rsidRDefault="00D756E6" w:rsidP="00AB667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D05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057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D756E6" w:rsidRPr="003D057E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Pr="003D057E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Default="00D756E6" w:rsidP="003D05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63211A">
        <w:rPr>
          <w:rFonts w:ascii="Times New Roman" w:hAnsi="Times New Roman"/>
          <w:sz w:val="28"/>
          <w:szCs w:val="28"/>
        </w:rPr>
        <w:t>Новосельского МО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И.П. Проскурнина</w:t>
      </w:r>
    </w:p>
    <w:p w:rsidR="00D756E6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Pr="003D057E" w:rsidRDefault="00D756E6" w:rsidP="003D057E">
      <w:pPr>
        <w:pStyle w:val="a3"/>
        <w:rPr>
          <w:rFonts w:ascii="Times New Roman" w:hAnsi="Times New Roman"/>
          <w:sz w:val="28"/>
          <w:szCs w:val="28"/>
        </w:rPr>
      </w:pPr>
    </w:p>
    <w:p w:rsidR="00D756E6" w:rsidRDefault="00D756E6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D756E6" w:rsidRPr="00074284" w:rsidRDefault="00D756E6" w:rsidP="00074284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84">
        <w:rPr>
          <w:rFonts w:ascii="Times New Roman" w:hAnsi="Times New Roman"/>
          <w:color w:val="000000"/>
          <w:sz w:val="28"/>
          <w:szCs w:val="28"/>
        </w:rPr>
        <w:t>Новосельского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МО </w:t>
      </w:r>
      <w:r w:rsidRPr="00074284">
        <w:rPr>
          <w:rFonts w:ascii="Times New Roman" w:hAnsi="Times New Roman"/>
          <w:color w:val="000000"/>
          <w:sz w:val="28"/>
          <w:szCs w:val="28"/>
        </w:rPr>
        <w:t>от</w:t>
      </w:r>
      <w:r w:rsidR="0063211A">
        <w:rPr>
          <w:rFonts w:ascii="Times New Roman" w:hAnsi="Times New Roman"/>
          <w:color w:val="000000"/>
          <w:sz w:val="28"/>
          <w:szCs w:val="28"/>
        </w:rPr>
        <w:t xml:space="preserve">  04.03</w:t>
      </w:r>
      <w:r>
        <w:rPr>
          <w:rFonts w:ascii="Times New Roman" w:hAnsi="Times New Roman"/>
          <w:color w:val="000000"/>
          <w:sz w:val="28"/>
          <w:szCs w:val="28"/>
        </w:rPr>
        <w:t xml:space="preserve">.2020 г. </w:t>
      </w:r>
      <w:r w:rsidRPr="00074284">
        <w:rPr>
          <w:rFonts w:ascii="Times New Roman" w:hAnsi="Times New Roman"/>
          <w:color w:val="000000"/>
          <w:sz w:val="28"/>
          <w:szCs w:val="28"/>
        </w:rPr>
        <w:t>№</w:t>
      </w:r>
      <w:r w:rsidR="0063211A">
        <w:rPr>
          <w:rFonts w:ascii="Times New Roman" w:hAnsi="Times New Roman"/>
          <w:color w:val="000000"/>
          <w:sz w:val="28"/>
          <w:szCs w:val="28"/>
        </w:rPr>
        <w:t>62-99</w:t>
      </w:r>
    </w:p>
    <w:p w:rsidR="00D756E6" w:rsidRPr="00074284" w:rsidRDefault="00D756E6" w:rsidP="003D057E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756E6" w:rsidRPr="003D057E" w:rsidRDefault="00D756E6" w:rsidP="0063211A">
      <w:pPr>
        <w:pStyle w:val="a3"/>
        <w:ind w:left="170"/>
        <w:jc w:val="right"/>
        <w:rPr>
          <w:rFonts w:ascii="Times New Roman" w:hAnsi="Times New Roman"/>
          <w:color w:val="212121"/>
          <w:sz w:val="28"/>
          <w:szCs w:val="28"/>
        </w:rPr>
      </w:pPr>
    </w:p>
    <w:p w:rsidR="00D756E6" w:rsidRPr="003D057E" w:rsidRDefault="00D756E6" w:rsidP="0063211A">
      <w:pPr>
        <w:pStyle w:val="a3"/>
        <w:ind w:left="1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D756E6" w:rsidRPr="003D057E" w:rsidRDefault="00D756E6" w:rsidP="0063211A">
      <w:pPr>
        <w:pStyle w:val="a3"/>
        <w:ind w:left="170"/>
        <w:jc w:val="center"/>
        <w:rPr>
          <w:rFonts w:ascii="Times New Roman" w:hAnsi="Times New Roman"/>
          <w:color w:val="212121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</w:t>
      </w:r>
    </w:p>
    <w:p w:rsidR="00D756E6" w:rsidRPr="003D057E" w:rsidRDefault="00D756E6" w:rsidP="0063211A">
      <w:pPr>
        <w:pStyle w:val="a3"/>
        <w:ind w:left="170"/>
        <w:rPr>
          <w:rFonts w:ascii="Times New Roman" w:hAnsi="Times New Roman"/>
          <w:color w:val="212121"/>
          <w:sz w:val="28"/>
          <w:szCs w:val="28"/>
        </w:rPr>
      </w:pPr>
    </w:p>
    <w:p w:rsidR="00D756E6" w:rsidRPr="00074284" w:rsidRDefault="00D756E6" w:rsidP="0063211A">
      <w:pPr>
        <w:pStyle w:val="a3"/>
        <w:ind w:left="17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1.</w:t>
      </w:r>
      <w:r>
        <w:rPr>
          <w:rFonts w:ascii="Times New Roman" w:hAnsi="Times New Roman"/>
          <w:color w:val="212121"/>
          <w:sz w:val="28"/>
          <w:szCs w:val="28"/>
        </w:rPr>
        <w:t xml:space="preserve"> </w:t>
      </w:r>
      <w:proofErr w:type="gramStart"/>
      <w:r w:rsidRPr="00074284">
        <w:rPr>
          <w:rFonts w:ascii="Times New Roman" w:hAnsi="Times New Roman"/>
          <w:color w:val="000000"/>
          <w:sz w:val="28"/>
          <w:szCs w:val="28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074284">
        <w:rPr>
          <w:rFonts w:ascii="Times New Roman" w:hAnsi="Times New Roman"/>
          <w:color w:val="000000"/>
          <w:sz w:val="28"/>
          <w:szCs w:val="28"/>
        </w:rPr>
        <w:t xml:space="preserve"> Ершовского муниципального района Саратовской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074284">
        <w:rPr>
          <w:rFonts w:ascii="Times New Roman" w:hAnsi="Times New Roman"/>
          <w:color w:val="000000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756E6" w:rsidRDefault="00D756E6" w:rsidP="0063211A">
      <w:pPr>
        <w:pStyle w:val="a3"/>
        <w:ind w:left="17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4284">
        <w:rPr>
          <w:rFonts w:ascii="Times New Roman" w:hAnsi="Times New Roman"/>
          <w:color w:val="000000"/>
          <w:sz w:val="28"/>
          <w:szCs w:val="28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D756E6" w:rsidRDefault="00D756E6" w:rsidP="0063211A">
      <w:pPr>
        <w:pStyle w:val="a3"/>
        <w:ind w:left="17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4284">
        <w:rPr>
          <w:rFonts w:ascii="Times New Roman" w:hAnsi="Times New Roman"/>
          <w:color w:val="000000"/>
          <w:sz w:val="28"/>
          <w:szCs w:val="28"/>
        </w:rPr>
        <w:t>предупреждение;</w:t>
      </w:r>
    </w:p>
    <w:p w:rsidR="00D756E6" w:rsidRDefault="00D756E6" w:rsidP="0063211A">
      <w:pPr>
        <w:pStyle w:val="a3"/>
        <w:ind w:left="17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56E6" w:rsidRDefault="00D756E6" w:rsidP="0063211A">
      <w:pPr>
        <w:pStyle w:val="a3"/>
        <w:ind w:left="17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56E6" w:rsidRDefault="00D756E6" w:rsidP="0063211A">
      <w:pPr>
        <w:pStyle w:val="a3"/>
        <w:ind w:left="17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4284">
        <w:rPr>
          <w:rFonts w:ascii="Times New Roman" w:hAnsi="Times New Roman"/>
          <w:color w:val="000000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56E6" w:rsidRPr="00C0352F" w:rsidRDefault="00D756E6" w:rsidP="0063211A">
      <w:pPr>
        <w:pStyle w:val="a3"/>
        <w:ind w:left="170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color w:val="212121"/>
          <w:sz w:val="28"/>
          <w:szCs w:val="28"/>
        </w:rPr>
        <w:t>5</w:t>
      </w:r>
      <w:r w:rsidRPr="00C0352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52F">
        <w:rPr>
          <w:rFonts w:ascii="Times New Roman" w:hAnsi="Times New Roman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D756E6" w:rsidRDefault="00D756E6" w:rsidP="0063211A">
      <w:pPr>
        <w:pStyle w:val="a3"/>
        <w:ind w:left="170"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C0352F">
        <w:rPr>
          <w:rFonts w:ascii="Times New Roman" w:hAnsi="Times New Roman"/>
          <w:sz w:val="28"/>
          <w:szCs w:val="28"/>
        </w:rPr>
        <w:lastRenderedPageBreak/>
        <w:t xml:space="preserve">Советом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C0352F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области.</w:t>
      </w:r>
    </w:p>
    <w:p w:rsidR="00D756E6" w:rsidRPr="00C0352F" w:rsidRDefault="00D756E6" w:rsidP="00192A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</w:t>
      </w:r>
      <w:r w:rsidRPr="00192A2D">
        <w:rPr>
          <w:rFonts w:ascii="Times New Roman" w:hAnsi="Times New Roman"/>
          <w:sz w:val="28"/>
          <w:szCs w:val="28"/>
        </w:rPr>
        <w:t xml:space="preserve">ешение о применении мер ответственности </w:t>
      </w:r>
      <w:r>
        <w:rPr>
          <w:rFonts w:ascii="Times New Roman" w:hAnsi="Times New Roman"/>
          <w:sz w:val="28"/>
          <w:szCs w:val="28"/>
        </w:rPr>
        <w:t>принимается</w:t>
      </w:r>
      <w:r w:rsidRPr="00192A2D">
        <w:rPr>
          <w:rFonts w:ascii="Times New Roman" w:hAnsi="Times New Roman"/>
          <w:sz w:val="28"/>
          <w:szCs w:val="28"/>
        </w:rPr>
        <w:t xml:space="preserve">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0352F">
        <w:rPr>
          <w:rFonts w:ascii="Times New Roman" w:hAnsi="Times New Roman"/>
          <w:sz w:val="28"/>
          <w:szCs w:val="28"/>
        </w:rPr>
        <w:t>4. При поступлении в 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 w:rsidRPr="00C0352F">
        <w:rPr>
          <w:rFonts w:ascii="Times New Roman" w:hAnsi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Ершовского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 xml:space="preserve"> заявления губернатора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D057E">
        <w:rPr>
          <w:rFonts w:ascii="Times New Roman" w:hAnsi="Times New Roman"/>
          <w:sz w:val="28"/>
          <w:szCs w:val="28"/>
        </w:rPr>
        <w:t xml:space="preserve"> 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</w:t>
      </w:r>
      <w:r>
        <w:rPr>
          <w:rFonts w:ascii="Times New Roman" w:hAnsi="Times New Roman"/>
          <w:sz w:val="28"/>
          <w:szCs w:val="28"/>
        </w:rPr>
        <w:t xml:space="preserve">), глава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в 10-дневный срок: 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  <w:proofErr w:type="gramEnd"/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.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5. Неявка лица, в отношении которого поступило заявление своевременно извещенного о месте и времени заседания </w:t>
      </w:r>
      <w:r>
        <w:rPr>
          <w:rFonts w:ascii="Times New Roman" w:hAnsi="Times New Roman"/>
          <w:sz w:val="28"/>
          <w:szCs w:val="28"/>
        </w:rPr>
        <w:t>Совета Новосельского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не препятствует рассмотрению заявления.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6. В ходе рассмотрения вопроса по поступившему заявлению</w:t>
      </w:r>
      <w:r>
        <w:rPr>
          <w:rFonts w:ascii="Times New Roman" w:hAnsi="Times New Roman"/>
          <w:sz w:val="28"/>
          <w:szCs w:val="28"/>
        </w:rPr>
        <w:t xml:space="preserve"> глава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: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поступившее заявление;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>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наличии кворума для решения вопроса о применении меры ответственности;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057E">
        <w:rPr>
          <w:rFonts w:ascii="Times New Roman" w:hAnsi="Times New Roman"/>
          <w:sz w:val="28"/>
          <w:szCs w:val="28"/>
        </w:rPr>
        <w:t xml:space="preserve">предлагает депутатам и иным лицам, присутствующим на заседании </w:t>
      </w:r>
      <w:r>
        <w:rPr>
          <w:rFonts w:ascii="Times New Roman" w:hAnsi="Times New Roman"/>
          <w:sz w:val="28"/>
          <w:szCs w:val="28"/>
        </w:rPr>
        <w:t>Совета Новосельского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>, высказать мнения относительно рассматриваемого вопроса;</w:t>
      </w:r>
    </w:p>
    <w:p w:rsidR="00D756E6" w:rsidRPr="003D057E" w:rsidRDefault="00D756E6" w:rsidP="0098702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объявляет о начале голосования;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7. Депутат, в отношении которого поступило заявление, не принимает 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голосовании.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8. По итогам голосования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3D057E">
        <w:rPr>
          <w:rFonts w:ascii="Times New Roman" w:hAnsi="Times New Roman"/>
          <w:sz w:val="28"/>
          <w:szCs w:val="28"/>
        </w:rPr>
        <w:t xml:space="preserve">принимает </w:t>
      </w:r>
      <w:r>
        <w:rPr>
          <w:rFonts w:ascii="Times New Roman" w:hAnsi="Times New Roman"/>
          <w:sz w:val="28"/>
          <w:szCs w:val="28"/>
        </w:rPr>
        <w:t>одно из следующих решений: о применении мер ответственности, либо об отказе в удовлетворении заявления.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3D057E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 xml:space="preserve">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FA1849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рассматривает вопрос о применении к лицу, замещающему муниципальную должность, мер ответственности после</w:t>
      </w:r>
      <w:proofErr w:type="gramEnd"/>
      <w:r w:rsidRPr="003D057E">
        <w:rPr>
          <w:rFonts w:ascii="Times New Roman" w:hAnsi="Times New Roman"/>
          <w:sz w:val="28"/>
          <w:szCs w:val="28"/>
        </w:rPr>
        <w:t xml:space="preserve"> рассмотрения данного вопроса на заседании комиссии по соблюдению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муниципальные 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  <w:r w:rsidRPr="003D057E">
        <w:rPr>
          <w:rFonts w:ascii="Times New Roman" w:hAnsi="Times New Roman"/>
          <w:sz w:val="28"/>
          <w:szCs w:val="28"/>
        </w:rPr>
        <w:t>, установленных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запретов и ограничений, урегулированию конфликта интересов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Комиссия).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10. Решение о применении к лицу, замещающему муниципальную должность, мер ответственности принимается большинством голосов от уста</w:t>
      </w:r>
      <w:r>
        <w:rPr>
          <w:rFonts w:ascii="Times New Roman" w:hAnsi="Times New Roman"/>
          <w:sz w:val="28"/>
          <w:szCs w:val="28"/>
        </w:rPr>
        <w:t xml:space="preserve">новленной численности депутатов Совета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 xml:space="preserve">11. Решение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8702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D057E">
        <w:rPr>
          <w:rFonts w:ascii="Times New Roman" w:hAnsi="Times New Roman"/>
          <w:sz w:val="28"/>
          <w:szCs w:val="28"/>
        </w:rPr>
        <w:t xml:space="preserve"> о применении к лицу, замещающему муниципальную должность, мер ответственности принимается в течение месяца со дня поступления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заявления или протокола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057E">
        <w:rPr>
          <w:rFonts w:ascii="Times New Roman" w:hAnsi="Times New Roman"/>
          <w:sz w:val="28"/>
          <w:szCs w:val="28"/>
        </w:rPr>
        <w:t>Комиссии.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12. В решении о применении к лицу, замещающему муниципальную должность, мер</w:t>
      </w:r>
      <w:r>
        <w:rPr>
          <w:rFonts w:ascii="Times New Roman" w:hAnsi="Times New Roman"/>
          <w:sz w:val="28"/>
          <w:szCs w:val="28"/>
        </w:rPr>
        <w:t xml:space="preserve"> ответственности</w:t>
      </w:r>
      <w:r w:rsidRPr="003D057E">
        <w:rPr>
          <w:rFonts w:ascii="Times New Roman" w:hAnsi="Times New Roman"/>
          <w:sz w:val="28"/>
          <w:szCs w:val="28"/>
        </w:rPr>
        <w:t xml:space="preserve">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13.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 w:rsidRPr="003D057E">
        <w:rPr>
          <w:rFonts w:ascii="Times New Roman" w:hAnsi="Times New Roman"/>
          <w:sz w:val="28"/>
          <w:szCs w:val="28"/>
        </w:rPr>
        <w:t>14.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D756E6" w:rsidRPr="00192A2D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192A2D">
        <w:rPr>
          <w:rFonts w:ascii="Times New Roman" w:hAnsi="Times New Roman"/>
          <w:sz w:val="28"/>
          <w:szCs w:val="28"/>
        </w:rPr>
        <w:t xml:space="preserve">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3</w:t>
      </w:r>
      <w:r w:rsidRPr="00192A2D">
        <w:rPr>
          <w:rFonts w:ascii="Times New Roman" w:hAnsi="Times New Roman"/>
          <w:sz w:val="28"/>
          <w:szCs w:val="28"/>
        </w:rPr>
        <w:t xml:space="preserve"> рабочих дней со дня его принятия направляется Губернатору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192A2D">
        <w:rPr>
          <w:rFonts w:ascii="Times New Roman" w:hAnsi="Times New Roman"/>
          <w:sz w:val="28"/>
          <w:szCs w:val="28"/>
        </w:rPr>
        <w:t xml:space="preserve">, прокурору </w:t>
      </w:r>
      <w:r>
        <w:rPr>
          <w:rFonts w:ascii="Times New Roman" w:hAnsi="Times New Roman"/>
          <w:sz w:val="28"/>
          <w:szCs w:val="28"/>
        </w:rPr>
        <w:t>Ершовского района</w:t>
      </w:r>
      <w:r w:rsidRPr="00192A2D">
        <w:rPr>
          <w:rFonts w:ascii="Times New Roman" w:hAnsi="Times New Roman"/>
          <w:sz w:val="28"/>
          <w:szCs w:val="28"/>
        </w:rPr>
        <w:t>.</w:t>
      </w:r>
    </w:p>
    <w:p w:rsidR="00D756E6" w:rsidRPr="003D057E" w:rsidRDefault="00D756E6" w:rsidP="0063211A">
      <w:pPr>
        <w:pStyle w:val="a3"/>
        <w:ind w:lef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192A2D">
        <w:rPr>
          <w:rFonts w:ascii="Times New Roman" w:hAnsi="Times New Roman"/>
          <w:sz w:val="28"/>
          <w:szCs w:val="28"/>
        </w:rPr>
        <w:t xml:space="preserve">. Решение </w:t>
      </w:r>
      <w:r w:rsidRPr="003D057E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 ответственности</w:t>
      </w:r>
      <w:r w:rsidRPr="00192A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опубликованию (</w:t>
      </w:r>
      <w:r w:rsidRPr="00192A2D">
        <w:rPr>
          <w:rFonts w:ascii="Times New Roman" w:hAnsi="Times New Roman"/>
          <w:sz w:val="28"/>
          <w:szCs w:val="28"/>
        </w:rPr>
        <w:t>обнародованию</w:t>
      </w:r>
      <w:r>
        <w:rPr>
          <w:rFonts w:ascii="Times New Roman" w:hAnsi="Times New Roman"/>
          <w:sz w:val="28"/>
          <w:szCs w:val="28"/>
        </w:rPr>
        <w:t>)</w:t>
      </w:r>
      <w:r w:rsidRPr="00192A2D">
        <w:rPr>
          <w:rFonts w:ascii="Times New Roman" w:hAnsi="Times New Roman"/>
          <w:sz w:val="28"/>
          <w:szCs w:val="28"/>
        </w:rPr>
        <w:t xml:space="preserve">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6663ED">
        <w:rPr>
          <w:rFonts w:ascii="Times New Roman" w:hAnsi="Times New Roman"/>
          <w:color w:val="002060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192A2D">
        <w:rPr>
          <w:rFonts w:ascii="Times New Roman" w:hAnsi="Times New Roman"/>
          <w:sz w:val="28"/>
          <w:szCs w:val="28"/>
        </w:rPr>
        <w:t>.</w:t>
      </w:r>
    </w:p>
    <w:p w:rsidR="00D756E6" w:rsidRPr="003A5F74" w:rsidRDefault="00D756E6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D756E6" w:rsidRPr="003A5F74" w:rsidRDefault="00D756E6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к </w:t>
      </w:r>
      <w:r w:rsidR="0063211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3A5F74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F74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D756E6" w:rsidRDefault="00D756E6" w:rsidP="003A5F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6E6" w:rsidRDefault="00D756E6" w:rsidP="00EB0DE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B0DE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EB0DE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EB0DE6">
        <w:rPr>
          <w:rFonts w:ascii="Times New Roman" w:hAnsi="Times New Roman"/>
          <w:sz w:val="28"/>
          <w:szCs w:val="28"/>
        </w:rPr>
        <w:t xml:space="preserve"> от 26.07.2019 </w:t>
      </w:r>
      <w:r>
        <w:rPr>
          <w:rFonts w:ascii="Times New Roman" w:hAnsi="Times New Roman"/>
          <w:sz w:val="28"/>
          <w:szCs w:val="28"/>
        </w:rPr>
        <w:t>№</w:t>
      </w:r>
      <w:r w:rsidRPr="00EB0DE6">
        <w:rPr>
          <w:rFonts w:ascii="Times New Roman" w:hAnsi="Times New Roman"/>
          <w:sz w:val="28"/>
          <w:szCs w:val="28"/>
        </w:rPr>
        <w:t xml:space="preserve"> 228-ФЗ</w:t>
      </w:r>
      <w:r>
        <w:rPr>
          <w:rFonts w:ascii="Times New Roman" w:hAnsi="Times New Roman"/>
          <w:sz w:val="28"/>
          <w:szCs w:val="28"/>
        </w:rPr>
        <w:t xml:space="preserve"> скорректированы положения</w:t>
      </w:r>
      <w:r w:rsidRPr="00EB0DE6">
        <w:t xml:space="preserve"> </w:t>
      </w:r>
      <w:r w:rsidRPr="00EB0DE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EB0DE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EB0DE6">
        <w:rPr>
          <w:rFonts w:ascii="Times New Roman" w:hAnsi="Times New Roman"/>
          <w:sz w:val="28"/>
          <w:szCs w:val="28"/>
        </w:rPr>
        <w:t xml:space="preserve"> от 06.10.2003 </w:t>
      </w:r>
      <w:r>
        <w:rPr>
          <w:rFonts w:ascii="Times New Roman" w:hAnsi="Times New Roman"/>
          <w:sz w:val="28"/>
          <w:szCs w:val="28"/>
        </w:rPr>
        <w:t>№</w:t>
      </w:r>
      <w:r w:rsidRPr="00EB0DE6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B0DE6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устанавливающие порядок привлечения </w:t>
      </w:r>
      <w:r w:rsidRPr="00EB0DE6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ов</w:t>
      </w:r>
      <w:r w:rsidRPr="00EB0DE6">
        <w:rPr>
          <w:rFonts w:ascii="Times New Roman" w:hAnsi="Times New Roman"/>
          <w:sz w:val="28"/>
          <w:szCs w:val="28"/>
        </w:rPr>
        <w:t>, член</w:t>
      </w:r>
      <w:r>
        <w:rPr>
          <w:rFonts w:ascii="Times New Roman" w:hAnsi="Times New Roman"/>
          <w:sz w:val="28"/>
          <w:szCs w:val="28"/>
        </w:rPr>
        <w:t>ов</w:t>
      </w:r>
      <w:r w:rsidRPr="00EB0DE6">
        <w:rPr>
          <w:rFonts w:ascii="Times New Roman" w:hAnsi="Times New Roman"/>
          <w:sz w:val="28"/>
          <w:szCs w:val="28"/>
        </w:rPr>
        <w:t xml:space="preserve"> выборн</w:t>
      </w:r>
      <w:r>
        <w:rPr>
          <w:rFonts w:ascii="Times New Roman" w:hAnsi="Times New Roman"/>
          <w:sz w:val="28"/>
          <w:szCs w:val="28"/>
        </w:rPr>
        <w:t>ых</w:t>
      </w:r>
      <w:r w:rsidRPr="00EB0DE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ов</w:t>
      </w:r>
      <w:r w:rsidRPr="00EB0DE6">
        <w:rPr>
          <w:rFonts w:ascii="Times New Roman" w:hAnsi="Times New Roman"/>
          <w:sz w:val="28"/>
          <w:szCs w:val="28"/>
        </w:rPr>
        <w:t xml:space="preserve"> местного самоуправлени</w:t>
      </w:r>
      <w:r>
        <w:rPr>
          <w:rFonts w:ascii="Times New Roman" w:hAnsi="Times New Roman"/>
          <w:sz w:val="28"/>
          <w:szCs w:val="28"/>
        </w:rPr>
        <w:t>я, выборных должностных лиц</w:t>
      </w:r>
      <w:r w:rsidRPr="00EB0DE6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 ответственности за совершение правонарушений законодательства о противодействии коррупции.</w:t>
      </w:r>
    </w:p>
    <w:p w:rsidR="00D756E6" w:rsidRDefault="00D756E6" w:rsidP="003A5F7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частности, статья 40 Федерального закона </w:t>
      </w:r>
      <w:r w:rsidRPr="00EB0DE6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EB0DE6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дополнена частью </w:t>
      </w:r>
      <w:r w:rsidRPr="00886DD4">
        <w:rPr>
          <w:rFonts w:ascii="Times New Roman" w:hAnsi="Times New Roman"/>
          <w:sz w:val="28"/>
          <w:szCs w:val="28"/>
        </w:rPr>
        <w:t>7.3-1</w:t>
      </w:r>
      <w:r>
        <w:rPr>
          <w:rFonts w:ascii="Times New Roman" w:hAnsi="Times New Roman"/>
          <w:sz w:val="28"/>
          <w:szCs w:val="28"/>
        </w:rPr>
        <w:t>, согласно которой к</w:t>
      </w:r>
      <w:r w:rsidRPr="00342849">
        <w:rPr>
          <w:rFonts w:ascii="Times New Roman" w:hAnsi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342849">
        <w:rPr>
          <w:rFonts w:ascii="Times New Roman" w:hAnsi="Times New Roman"/>
          <w:sz w:val="28"/>
          <w:szCs w:val="28"/>
        </w:rPr>
        <w:t xml:space="preserve">, если искажение этих сведений является несущественным, могут быть применены </w:t>
      </w:r>
      <w:r>
        <w:rPr>
          <w:rFonts w:ascii="Times New Roman" w:hAnsi="Times New Roman"/>
          <w:sz w:val="28"/>
          <w:szCs w:val="28"/>
        </w:rPr>
        <w:t>такие меры ответственности, как предупреждение,</w:t>
      </w:r>
      <w:r w:rsidRPr="00342849">
        <w:t xml:space="preserve"> </w:t>
      </w:r>
      <w:r w:rsidRPr="00342849">
        <w:rPr>
          <w:rFonts w:ascii="Times New Roman" w:hAnsi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D756E6" w:rsidRDefault="00D756E6" w:rsidP="0034284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этом в соответствии с частью 7.3-2 указанной статьи п</w:t>
      </w:r>
      <w:r w:rsidRPr="00342849">
        <w:rPr>
          <w:rFonts w:ascii="Times New Roman" w:hAnsi="Times New Roman"/>
          <w:sz w:val="28"/>
          <w:szCs w:val="28"/>
        </w:rPr>
        <w:t xml:space="preserve">орядок принятия решения о применении </w:t>
      </w:r>
      <w:r>
        <w:rPr>
          <w:rFonts w:ascii="Times New Roman" w:hAnsi="Times New Roman"/>
          <w:sz w:val="28"/>
          <w:szCs w:val="28"/>
        </w:rPr>
        <w:t>указанных</w:t>
      </w:r>
      <w:r w:rsidRPr="00342849">
        <w:rPr>
          <w:rFonts w:ascii="Times New Roman" w:hAnsi="Times New Roman"/>
          <w:sz w:val="28"/>
          <w:szCs w:val="28"/>
        </w:rPr>
        <w:t xml:space="preserve"> мер ответственности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2849">
        <w:rPr>
          <w:rFonts w:ascii="Times New Roman" w:hAnsi="Times New Roman"/>
          <w:sz w:val="28"/>
          <w:szCs w:val="28"/>
        </w:rPr>
        <w:t>определяется муниципальным правовым актом в соответствии с законом субъекта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D756E6" w:rsidRPr="00342849" w:rsidRDefault="0063211A" w:rsidP="0034284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D756E6">
        <w:rPr>
          <w:rFonts w:ascii="Times New Roman" w:hAnsi="Times New Roman"/>
          <w:sz w:val="28"/>
          <w:szCs w:val="28"/>
        </w:rPr>
        <w:t xml:space="preserve"> предлагается урегулировать данный порядок с учетом требований федерального и регионального законодательства.</w:t>
      </w:r>
    </w:p>
    <w:p w:rsidR="00D756E6" w:rsidRPr="003A5F74" w:rsidRDefault="00D756E6" w:rsidP="003A5F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6E6" w:rsidRPr="003A5F74" w:rsidRDefault="00D756E6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>ФИНАНСОВО-ЭКОНОМИЧЕСКОЕ ОБОСНОВАНИЕ</w:t>
      </w:r>
    </w:p>
    <w:p w:rsidR="00D756E6" w:rsidRPr="003A5F74" w:rsidRDefault="00D756E6" w:rsidP="003A5F7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к </w:t>
      </w:r>
      <w:r w:rsidR="0063211A">
        <w:rPr>
          <w:rFonts w:ascii="Times New Roman" w:hAnsi="Times New Roman"/>
          <w:sz w:val="28"/>
          <w:szCs w:val="28"/>
        </w:rPr>
        <w:t>решению</w:t>
      </w:r>
      <w:r>
        <w:rPr>
          <w:rFonts w:ascii="Times New Roman" w:hAnsi="Times New Roman"/>
          <w:sz w:val="28"/>
          <w:szCs w:val="28"/>
        </w:rPr>
        <w:t xml:space="preserve"> Совета </w:t>
      </w:r>
      <w:r w:rsidRPr="003A5F74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F74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D756E6" w:rsidRPr="003A5F74" w:rsidRDefault="00D756E6" w:rsidP="003A5F7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56E6" w:rsidRDefault="00D756E6" w:rsidP="003A5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Принятие </w:t>
      </w:r>
      <w:r w:rsidR="0063211A">
        <w:rPr>
          <w:rFonts w:ascii="Times New Roman" w:hAnsi="Times New Roman"/>
          <w:sz w:val="28"/>
          <w:szCs w:val="28"/>
        </w:rPr>
        <w:t>решения</w:t>
      </w:r>
      <w:r w:rsidRPr="003A5F74">
        <w:rPr>
          <w:rFonts w:ascii="Times New Roman" w:hAnsi="Times New Roman"/>
          <w:sz w:val="28"/>
          <w:szCs w:val="28"/>
        </w:rPr>
        <w:t xml:space="preserve"> не потребует дополнительных денежных расходов, осуществляемых за счет средств местного бюджета.</w:t>
      </w:r>
    </w:p>
    <w:p w:rsidR="00D756E6" w:rsidRDefault="00D756E6" w:rsidP="003A5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6E6" w:rsidRDefault="00D756E6" w:rsidP="003A5F7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56E6" w:rsidRDefault="00D756E6" w:rsidP="0063211A">
      <w:pPr>
        <w:pStyle w:val="a3"/>
        <w:ind w:left="170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lastRenderedPageBreak/>
        <w:t>ПЕРЕЧЕНЬ НОРМАТИВНЫХ ПРАВОВЫХ АКТОВ, ПОДЛ</w:t>
      </w:r>
      <w:r>
        <w:rPr>
          <w:rFonts w:ascii="Times New Roman" w:hAnsi="Times New Roman"/>
          <w:sz w:val="28"/>
          <w:szCs w:val="28"/>
        </w:rPr>
        <w:t>ЕЖАЩИХ ИЗДАНИЮ (КОРРЕКТИРОВКЕ)</w:t>
      </w:r>
    </w:p>
    <w:p w:rsidR="00D756E6" w:rsidRDefault="00D756E6" w:rsidP="0063211A">
      <w:pPr>
        <w:pStyle w:val="a3"/>
        <w:ind w:left="170"/>
        <w:jc w:val="center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в связи с принятием </w:t>
      </w:r>
      <w:r>
        <w:rPr>
          <w:rFonts w:ascii="Times New Roman" w:hAnsi="Times New Roman"/>
          <w:sz w:val="28"/>
          <w:szCs w:val="28"/>
        </w:rPr>
        <w:t xml:space="preserve">решения Совета </w:t>
      </w:r>
      <w:r w:rsidRPr="003A5F74">
        <w:rPr>
          <w:rFonts w:ascii="Times New Roman" w:hAnsi="Times New Roman"/>
          <w:sz w:val="28"/>
          <w:szCs w:val="28"/>
        </w:rPr>
        <w:t>«Об утверждении Порядка принятия решения о применении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F74">
        <w:rPr>
          <w:rFonts w:ascii="Times New Roman" w:hAnsi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</w:p>
    <w:p w:rsidR="00D756E6" w:rsidRPr="003A5F74" w:rsidRDefault="00D756E6" w:rsidP="0063211A">
      <w:pPr>
        <w:pStyle w:val="a3"/>
        <w:ind w:left="170"/>
        <w:jc w:val="center"/>
        <w:rPr>
          <w:rFonts w:ascii="Times New Roman" w:hAnsi="Times New Roman"/>
          <w:sz w:val="28"/>
          <w:szCs w:val="28"/>
        </w:rPr>
      </w:pPr>
    </w:p>
    <w:p w:rsidR="00D756E6" w:rsidRPr="003A5F74" w:rsidRDefault="00D756E6" w:rsidP="0063211A">
      <w:pPr>
        <w:pStyle w:val="a3"/>
        <w:ind w:left="170" w:firstLine="708"/>
        <w:jc w:val="both"/>
        <w:rPr>
          <w:rFonts w:ascii="Times New Roman" w:hAnsi="Times New Roman"/>
          <w:sz w:val="28"/>
          <w:szCs w:val="28"/>
        </w:rPr>
      </w:pPr>
      <w:r w:rsidRPr="003A5F74">
        <w:rPr>
          <w:rFonts w:ascii="Times New Roman" w:hAnsi="Times New Roman"/>
          <w:sz w:val="28"/>
          <w:szCs w:val="28"/>
        </w:rPr>
        <w:t xml:space="preserve">Принятие </w:t>
      </w:r>
      <w:r w:rsidR="0063211A">
        <w:rPr>
          <w:rFonts w:ascii="Times New Roman" w:hAnsi="Times New Roman"/>
          <w:sz w:val="28"/>
          <w:szCs w:val="28"/>
        </w:rPr>
        <w:t>решения</w:t>
      </w:r>
      <w:r w:rsidRPr="003A5F74">
        <w:rPr>
          <w:rFonts w:ascii="Times New Roman" w:hAnsi="Times New Roman"/>
          <w:sz w:val="28"/>
          <w:szCs w:val="28"/>
        </w:rPr>
        <w:t xml:space="preserve"> не потребует принятия, отмены или изменения других муниципальных нормативных правовых акт</w:t>
      </w:r>
    </w:p>
    <w:sectPr w:rsidR="00D756E6" w:rsidRPr="003A5F74" w:rsidSect="000B32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C6D"/>
    <w:rsid w:val="000122D8"/>
    <w:rsid w:val="00071D3E"/>
    <w:rsid w:val="000727EB"/>
    <w:rsid w:val="00074284"/>
    <w:rsid w:val="00093AEF"/>
    <w:rsid w:val="000B32F6"/>
    <w:rsid w:val="00192A2D"/>
    <w:rsid w:val="00265C99"/>
    <w:rsid w:val="002D545E"/>
    <w:rsid w:val="002D6DC8"/>
    <w:rsid w:val="00305741"/>
    <w:rsid w:val="00342849"/>
    <w:rsid w:val="003608FD"/>
    <w:rsid w:val="003A5F74"/>
    <w:rsid w:val="003B2C6D"/>
    <w:rsid w:val="003D057E"/>
    <w:rsid w:val="00511477"/>
    <w:rsid w:val="005A1F84"/>
    <w:rsid w:val="005C6659"/>
    <w:rsid w:val="00601519"/>
    <w:rsid w:val="0063211A"/>
    <w:rsid w:val="006663ED"/>
    <w:rsid w:val="006D2073"/>
    <w:rsid w:val="00745525"/>
    <w:rsid w:val="007825CA"/>
    <w:rsid w:val="00782CCC"/>
    <w:rsid w:val="007E23D7"/>
    <w:rsid w:val="008318FC"/>
    <w:rsid w:val="00886DD4"/>
    <w:rsid w:val="00980CA1"/>
    <w:rsid w:val="0098702D"/>
    <w:rsid w:val="009920AB"/>
    <w:rsid w:val="00AA09BB"/>
    <w:rsid w:val="00AB6679"/>
    <w:rsid w:val="00B14D34"/>
    <w:rsid w:val="00B56D11"/>
    <w:rsid w:val="00B77D78"/>
    <w:rsid w:val="00B93703"/>
    <w:rsid w:val="00C0352F"/>
    <w:rsid w:val="00C948CF"/>
    <w:rsid w:val="00C97CAD"/>
    <w:rsid w:val="00CA19AD"/>
    <w:rsid w:val="00CD290B"/>
    <w:rsid w:val="00D741BC"/>
    <w:rsid w:val="00D756E6"/>
    <w:rsid w:val="00DA531F"/>
    <w:rsid w:val="00E310B5"/>
    <w:rsid w:val="00EB0DE6"/>
    <w:rsid w:val="00EC6F67"/>
    <w:rsid w:val="00F717D1"/>
    <w:rsid w:val="00FA1849"/>
    <w:rsid w:val="00FE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2C6D"/>
  </w:style>
  <w:style w:type="paragraph" w:styleId="a5">
    <w:name w:val="Normal (Web)"/>
    <w:basedOn w:val="a"/>
    <w:uiPriority w:val="99"/>
    <w:rsid w:val="003B2C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locked/>
    <w:rsid w:val="003D057E"/>
    <w:rPr>
      <w:sz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3D0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D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6</Pages>
  <Words>1402</Words>
  <Characters>10581</Characters>
  <Application>Microsoft Office Word</Application>
  <DocSecurity>0</DocSecurity>
  <Lines>88</Lines>
  <Paragraphs>23</Paragraphs>
  <ScaleCrop>false</ScaleCrop>
  <Company/>
  <LinksUpToDate>false</LinksUpToDate>
  <CharactersWithSpaces>11960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28</cp:revision>
  <cp:lastPrinted>2020-02-10T05:02:00Z</cp:lastPrinted>
  <dcterms:created xsi:type="dcterms:W3CDTF">2019-12-13T13:13:00Z</dcterms:created>
  <dcterms:modified xsi:type="dcterms:W3CDTF">2020-03-04T06:51:00Z</dcterms:modified>
</cp:coreProperties>
</file>