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B0" w:rsidRPr="00BE328B" w:rsidRDefault="001A37B0" w:rsidP="001A37B0">
      <w:pPr>
        <w:pStyle w:val="a5"/>
        <w:jc w:val="center"/>
        <w:rPr>
          <w:rFonts w:ascii="Times New Roman" w:hAnsi="Times New Roman"/>
          <w:noProof/>
          <w:sz w:val="28"/>
          <w:szCs w:val="28"/>
        </w:rPr>
      </w:pPr>
      <w:r w:rsidRPr="00BE32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40080"/>
            <wp:effectExtent l="19050" t="0" r="381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B0" w:rsidRPr="00BE328B" w:rsidRDefault="001A37B0" w:rsidP="001A37B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СОВЕТ</w:t>
      </w:r>
    </w:p>
    <w:p w:rsidR="001A37B0" w:rsidRPr="00BE328B" w:rsidRDefault="001A37B0" w:rsidP="001A37B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1A37B0" w:rsidRPr="00BE328B" w:rsidRDefault="001A37B0" w:rsidP="001A37B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ЕРШОВСКОГО МУНИЙИПАЛЬНОГО РАЙОНА</w:t>
      </w:r>
    </w:p>
    <w:p w:rsidR="001A37B0" w:rsidRDefault="001A37B0" w:rsidP="001A37B0">
      <w:pPr>
        <w:pStyle w:val="a5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САРАТВОСКОЙ ОБЛАСТИ</w:t>
      </w:r>
    </w:p>
    <w:p w:rsidR="001A37B0" w:rsidRPr="00BE328B" w:rsidRDefault="001A37B0" w:rsidP="001A37B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A37B0" w:rsidRPr="007237A0" w:rsidRDefault="001A37B0" w:rsidP="001A37B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237A0">
        <w:rPr>
          <w:rFonts w:ascii="Times New Roman" w:hAnsi="Times New Roman"/>
          <w:b/>
          <w:sz w:val="28"/>
          <w:szCs w:val="28"/>
        </w:rPr>
        <w:t>РЕШЕНИЕ</w:t>
      </w:r>
    </w:p>
    <w:p w:rsidR="001A37B0" w:rsidRPr="00BE328B" w:rsidRDefault="001A37B0" w:rsidP="001A37B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F36B7" w:rsidRPr="001A37B0" w:rsidRDefault="001A37B0" w:rsidP="00A722C3">
      <w:pPr>
        <w:pStyle w:val="a5"/>
        <w:ind w:left="567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BE328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</w:t>
      </w:r>
      <w:r w:rsidRPr="00BE32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BE328B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BE328B">
        <w:rPr>
          <w:rFonts w:ascii="Times New Roman" w:hAnsi="Times New Roman"/>
          <w:sz w:val="28"/>
          <w:szCs w:val="28"/>
        </w:rPr>
        <w:t xml:space="preserve"> года</w:t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="00A722C3">
        <w:rPr>
          <w:rFonts w:ascii="Times New Roman" w:hAnsi="Times New Roman"/>
          <w:sz w:val="28"/>
          <w:szCs w:val="28"/>
        </w:rPr>
        <w:t xml:space="preserve">                 </w:t>
      </w:r>
      <w:r w:rsidRPr="00BE328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9-24</w:t>
      </w:r>
    </w:p>
    <w:p w:rsidR="00AF36B7" w:rsidRPr="001A37B0" w:rsidRDefault="00AF36B7" w:rsidP="00A722C3">
      <w:pPr>
        <w:pStyle w:val="a3"/>
        <w:ind w:left="567" w:right="4252"/>
        <w:jc w:val="both"/>
        <w:rPr>
          <w:sz w:val="28"/>
          <w:szCs w:val="18"/>
        </w:rPr>
      </w:pPr>
      <w:r w:rsidRPr="001A37B0">
        <w:rPr>
          <w:rStyle w:val="a4"/>
          <w:sz w:val="28"/>
          <w:szCs w:val="18"/>
        </w:rPr>
        <w:t xml:space="preserve">Об утверждении </w:t>
      </w:r>
      <w:proofErr w:type="gramStart"/>
      <w:r w:rsidRPr="001A37B0">
        <w:rPr>
          <w:rStyle w:val="a4"/>
          <w:sz w:val="28"/>
          <w:szCs w:val="18"/>
        </w:rPr>
        <w:t>плана ремонта автомобильных дорог общего пользования местного значения</w:t>
      </w:r>
      <w:proofErr w:type="gramEnd"/>
      <w:r w:rsidRPr="001A37B0">
        <w:rPr>
          <w:rStyle w:val="a4"/>
          <w:sz w:val="28"/>
          <w:szCs w:val="18"/>
        </w:rPr>
        <w:t xml:space="preserve"> в границах</w:t>
      </w:r>
      <w:r w:rsidR="001A37B0">
        <w:rPr>
          <w:rStyle w:val="a4"/>
          <w:sz w:val="28"/>
          <w:szCs w:val="18"/>
        </w:rPr>
        <w:t xml:space="preserve"> населенных пунктов</w:t>
      </w:r>
      <w:r w:rsidRPr="001A37B0">
        <w:rPr>
          <w:rStyle w:val="a4"/>
          <w:sz w:val="28"/>
          <w:szCs w:val="18"/>
        </w:rPr>
        <w:t xml:space="preserve"> Декабристского муниципального образования на 2022 год.</w:t>
      </w:r>
    </w:p>
    <w:p w:rsidR="00AF36B7" w:rsidRPr="002E487D" w:rsidRDefault="00AF36B7" w:rsidP="00A722C3">
      <w:pPr>
        <w:tabs>
          <w:tab w:val="left" w:pos="5103"/>
          <w:tab w:val="left" w:pos="5812"/>
        </w:tabs>
        <w:spacing w:after="0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7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пунктом 5 статьи 13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12 Федерального закона от 10.12.1995 г. № 196-ФЗ</w:t>
      </w:r>
      <w:proofErr w:type="gramEnd"/>
      <w:r w:rsidRPr="002E487D">
        <w:rPr>
          <w:rFonts w:ascii="Times New Roman" w:hAnsi="Times New Roman" w:cs="Times New Roman"/>
          <w:sz w:val="28"/>
          <w:szCs w:val="28"/>
        </w:rPr>
        <w:t xml:space="preserve"> «О безопасности дорожного движения», </w:t>
      </w:r>
      <w:r w:rsidR="00025D19">
        <w:rPr>
          <w:rFonts w:ascii="Times New Roman" w:hAnsi="Times New Roman" w:cs="Times New Roman"/>
          <w:sz w:val="28"/>
          <w:szCs w:val="28"/>
        </w:rPr>
        <w:t xml:space="preserve"> </w:t>
      </w:r>
      <w:r w:rsidRPr="002E487D">
        <w:rPr>
          <w:rFonts w:ascii="Times New Roman" w:hAnsi="Times New Roman" w:cs="Times New Roman"/>
          <w:sz w:val="28"/>
          <w:szCs w:val="28"/>
        </w:rPr>
        <w:t>решением Совета депутатов Декабристского муниципального образования от 06.12.2021г. №7-19</w:t>
      </w:r>
      <w:r w:rsidR="002E487D" w:rsidRPr="002E487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дорожном фонде, а также порядке формирования и использования бюджетных ассигнований дорожного фонда Декабристского муниципального образования Ершовского муниципального района Саратовской области»</w:t>
      </w:r>
      <w:r w:rsidRPr="002E487D">
        <w:rPr>
          <w:rFonts w:ascii="Times New Roman" w:hAnsi="Times New Roman" w:cs="Times New Roman"/>
          <w:sz w:val="28"/>
          <w:szCs w:val="28"/>
        </w:rPr>
        <w:t>,</w:t>
      </w:r>
      <w:r w:rsidR="002E487D">
        <w:rPr>
          <w:rFonts w:ascii="Times New Roman" w:hAnsi="Times New Roman" w:cs="Times New Roman"/>
          <w:sz w:val="28"/>
          <w:szCs w:val="28"/>
        </w:rPr>
        <w:t xml:space="preserve"> </w:t>
      </w:r>
      <w:r w:rsidRPr="002E487D">
        <w:rPr>
          <w:rFonts w:ascii="Times New Roman" w:hAnsi="Times New Roman" w:cs="Times New Roman"/>
          <w:sz w:val="28"/>
          <w:szCs w:val="18"/>
        </w:rPr>
        <w:t xml:space="preserve">Совет </w:t>
      </w:r>
      <w:r w:rsidR="001429EB" w:rsidRPr="002E487D">
        <w:rPr>
          <w:rFonts w:ascii="Times New Roman" w:hAnsi="Times New Roman" w:cs="Times New Roman"/>
          <w:sz w:val="28"/>
          <w:szCs w:val="18"/>
        </w:rPr>
        <w:t xml:space="preserve">Декабристского муниципального образования </w:t>
      </w:r>
      <w:r w:rsidRPr="002E487D">
        <w:rPr>
          <w:rFonts w:ascii="Times New Roman" w:hAnsi="Times New Roman" w:cs="Times New Roman"/>
          <w:sz w:val="28"/>
          <w:szCs w:val="18"/>
        </w:rPr>
        <w:t>РЕШИЛ:</w:t>
      </w:r>
    </w:p>
    <w:p w:rsidR="00AF36B7" w:rsidRPr="001A37B0" w:rsidRDefault="00AF36B7" w:rsidP="00A722C3">
      <w:pPr>
        <w:pStyle w:val="a3"/>
        <w:spacing w:before="0" w:beforeAutospacing="0" w:after="0" w:afterAutospacing="0" w:line="276" w:lineRule="auto"/>
        <w:ind w:left="567" w:firstLine="567"/>
        <w:jc w:val="both"/>
        <w:rPr>
          <w:sz w:val="28"/>
          <w:szCs w:val="18"/>
        </w:rPr>
      </w:pPr>
      <w:r w:rsidRPr="001A37B0">
        <w:rPr>
          <w:sz w:val="28"/>
          <w:szCs w:val="18"/>
        </w:rPr>
        <w:t xml:space="preserve">1. Утвердить план мероприятий по ремонту автомобильных дорог общего пользования местного значения в границах </w:t>
      </w:r>
      <w:r w:rsidR="002E487D">
        <w:rPr>
          <w:sz w:val="28"/>
          <w:szCs w:val="18"/>
        </w:rPr>
        <w:t>населенных пунктов Декабристского муниципального согласно приложению №1</w:t>
      </w:r>
      <w:r w:rsidRPr="001A37B0">
        <w:rPr>
          <w:sz w:val="28"/>
          <w:szCs w:val="18"/>
        </w:rPr>
        <w:t>.</w:t>
      </w:r>
    </w:p>
    <w:p w:rsidR="00AF36B7" w:rsidRPr="001A37B0" w:rsidRDefault="00AF36B7" w:rsidP="00A722C3">
      <w:pPr>
        <w:pStyle w:val="a3"/>
        <w:spacing w:before="0" w:beforeAutospacing="0" w:after="0" w:afterAutospacing="0" w:line="276" w:lineRule="auto"/>
        <w:ind w:left="567" w:firstLine="567"/>
        <w:jc w:val="both"/>
        <w:rPr>
          <w:sz w:val="28"/>
          <w:szCs w:val="18"/>
        </w:rPr>
      </w:pPr>
      <w:r w:rsidRPr="001A37B0">
        <w:rPr>
          <w:sz w:val="28"/>
          <w:szCs w:val="18"/>
        </w:rPr>
        <w:t>2. Настоящее решение вступает в силу со дня его подписания.</w:t>
      </w:r>
    </w:p>
    <w:p w:rsidR="00AF36B7" w:rsidRDefault="00F95644" w:rsidP="00A722C3">
      <w:pPr>
        <w:pStyle w:val="a3"/>
        <w:spacing w:before="0" w:beforeAutospacing="0"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18"/>
        </w:rPr>
        <w:t>3.</w:t>
      </w:r>
      <w:r>
        <w:rPr>
          <w:sz w:val="28"/>
          <w:szCs w:val="28"/>
        </w:rPr>
        <w:t>Настоящее решение разместить на официальном сайте в сети Интернет.</w:t>
      </w:r>
    </w:p>
    <w:p w:rsidR="00F95644" w:rsidRPr="001A37B0" w:rsidRDefault="00F95644" w:rsidP="00A722C3">
      <w:pPr>
        <w:pStyle w:val="a3"/>
        <w:spacing w:before="0" w:beforeAutospacing="0" w:line="276" w:lineRule="auto"/>
        <w:ind w:firstLine="567"/>
        <w:jc w:val="both"/>
        <w:rPr>
          <w:sz w:val="28"/>
          <w:szCs w:val="18"/>
        </w:rPr>
      </w:pPr>
    </w:p>
    <w:p w:rsidR="00F95644" w:rsidRDefault="00F95644" w:rsidP="00A722C3">
      <w:pPr>
        <w:spacing w:after="0"/>
        <w:ind w:left="567"/>
        <w:rPr>
          <w:rFonts w:ascii="Times New Roman" w:hAnsi="Times New Roman" w:cs="Times New Roman"/>
          <w:sz w:val="28"/>
        </w:rPr>
      </w:pPr>
      <w:r w:rsidRPr="00F95644">
        <w:rPr>
          <w:rFonts w:ascii="Times New Roman" w:hAnsi="Times New Roman" w:cs="Times New Roman"/>
          <w:sz w:val="28"/>
        </w:rPr>
        <w:t xml:space="preserve">Глава </w:t>
      </w:r>
      <w:proofErr w:type="gramStart"/>
      <w:r w:rsidRPr="00F95644">
        <w:rPr>
          <w:rFonts w:ascii="Times New Roman" w:hAnsi="Times New Roman" w:cs="Times New Roman"/>
          <w:sz w:val="28"/>
        </w:rPr>
        <w:t>Декабристского</w:t>
      </w:r>
      <w:proofErr w:type="gramEnd"/>
    </w:p>
    <w:p w:rsidR="00760002" w:rsidRDefault="00F95644" w:rsidP="00A722C3">
      <w:pPr>
        <w:spacing w:after="0"/>
        <w:ind w:left="567"/>
        <w:rPr>
          <w:rFonts w:ascii="Times New Roman" w:hAnsi="Times New Roman" w:cs="Times New Roman"/>
          <w:sz w:val="28"/>
        </w:rPr>
      </w:pPr>
      <w:r w:rsidRPr="00F95644">
        <w:rPr>
          <w:rFonts w:ascii="Times New Roman" w:hAnsi="Times New Roman" w:cs="Times New Roman"/>
          <w:sz w:val="28"/>
        </w:rPr>
        <w:t xml:space="preserve"> муниципального образования                           </w:t>
      </w:r>
      <w:r w:rsidR="00A722C3">
        <w:rPr>
          <w:rFonts w:ascii="Times New Roman" w:hAnsi="Times New Roman" w:cs="Times New Roman"/>
          <w:sz w:val="28"/>
        </w:rPr>
        <w:t xml:space="preserve">             </w:t>
      </w:r>
      <w:r w:rsidRPr="00F95644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  </w:t>
      </w:r>
      <w:r w:rsidRPr="00F95644">
        <w:rPr>
          <w:rFonts w:ascii="Times New Roman" w:hAnsi="Times New Roman" w:cs="Times New Roman"/>
          <w:sz w:val="28"/>
        </w:rPr>
        <w:t xml:space="preserve">    Полещук М.А.</w:t>
      </w:r>
    </w:p>
    <w:p w:rsidR="00C910DB" w:rsidRDefault="00C910DB" w:rsidP="00A722C3">
      <w:pPr>
        <w:shd w:val="clear" w:color="auto" w:fill="FFFFFF"/>
        <w:spacing w:after="0" w:line="360" w:lineRule="atLeast"/>
        <w:ind w:left="567"/>
        <w:jc w:val="center"/>
        <w:textAlignment w:val="baseline"/>
        <w:rPr>
          <w:rFonts w:eastAsia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</w:pPr>
    </w:p>
    <w:p w:rsidR="00C408E0" w:rsidRDefault="00C408E0" w:rsidP="00C910DB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bdr w:val="none" w:sz="0" w:space="0" w:color="auto" w:frame="1"/>
          <w:lang w:eastAsia="ru-RU"/>
        </w:rPr>
      </w:pPr>
    </w:p>
    <w:p w:rsidR="00A722C3" w:rsidRDefault="00A722C3" w:rsidP="00C910DB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bdr w:val="none" w:sz="0" w:space="0" w:color="auto" w:frame="1"/>
          <w:lang w:eastAsia="ru-RU"/>
        </w:rPr>
      </w:pPr>
    </w:p>
    <w:p w:rsidR="00C910DB" w:rsidRPr="00C910DB" w:rsidRDefault="00C910DB" w:rsidP="00C910DB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bdr w:val="none" w:sz="0" w:space="0" w:color="auto" w:frame="1"/>
          <w:lang w:eastAsia="ru-RU"/>
        </w:rPr>
      </w:pPr>
      <w:r w:rsidRPr="00C910DB">
        <w:rPr>
          <w:rFonts w:ascii="Times New Roman" w:eastAsia="Times New Roman" w:hAnsi="Times New Roman" w:cs="Times New Roman"/>
          <w:b/>
          <w:bCs/>
          <w:sz w:val="24"/>
          <w:szCs w:val="20"/>
          <w:bdr w:val="none" w:sz="0" w:space="0" w:color="auto" w:frame="1"/>
          <w:lang w:eastAsia="ru-RU"/>
        </w:rPr>
        <w:lastRenderedPageBreak/>
        <w:t>Приложение № 1 к решению</w:t>
      </w:r>
    </w:p>
    <w:p w:rsidR="00C910DB" w:rsidRPr="00C910DB" w:rsidRDefault="00C910DB" w:rsidP="00C910DB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bdr w:val="none" w:sz="0" w:space="0" w:color="auto" w:frame="1"/>
          <w:lang w:eastAsia="ru-RU"/>
        </w:rPr>
      </w:pPr>
      <w:r w:rsidRPr="00C910DB">
        <w:rPr>
          <w:rFonts w:ascii="Times New Roman" w:eastAsia="Times New Roman" w:hAnsi="Times New Roman" w:cs="Times New Roman"/>
          <w:b/>
          <w:bCs/>
          <w:sz w:val="24"/>
          <w:szCs w:val="20"/>
          <w:bdr w:val="none" w:sz="0" w:space="0" w:color="auto" w:frame="1"/>
          <w:lang w:eastAsia="ru-RU"/>
        </w:rPr>
        <w:t xml:space="preserve"> Совета Декабристского МО</w:t>
      </w:r>
    </w:p>
    <w:p w:rsidR="00C910DB" w:rsidRPr="00C910DB" w:rsidRDefault="00A722C3" w:rsidP="00C910DB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bdr w:val="none" w:sz="0" w:space="0" w:color="auto" w:frame="1"/>
          <w:lang w:eastAsia="ru-RU"/>
        </w:rPr>
        <w:t xml:space="preserve"> от 20.12.</w:t>
      </w:r>
      <w:r w:rsidR="00C910DB" w:rsidRPr="00C910DB">
        <w:rPr>
          <w:rFonts w:ascii="Times New Roman" w:eastAsia="Times New Roman" w:hAnsi="Times New Roman" w:cs="Times New Roman"/>
          <w:b/>
          <w:bCs/>
          <w:sz w:val="24"/>
          <w:szCs w:val="20"/>
          <w:bdr w:val="none" w:sz="0" w:space="0" w:color="auto" w:frame="1"/>
          <w:lang w:eastAsia="ru-RU"/>
        </w:rPr>
        <w:t>2021 №9-24</w:t>
      </w:r>
    </w:p>
    <w:p w:rsidR="00C910DB" w:rsidRPr="00C910DB" w:rsidRDefault="00C910DB" w:rsidP="00C910DB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bdr w:val="none" w:sz="0" w:space="0" w:color="auto" w:frame="1"/>
          <w:lang w:eastAsia="ru-RU"/>
        </w:rPr>
      </w:pPr>
    </w:p>
    <w:p w:rsidR="00F95644" w:rsidRPr="00F95644" w:rsidRDefault="00F95644" w:rsidP="00F95644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F95644">
        <w:rPr>
          <w:rFonts w:ascii="Times New Roman" w:eastAsia="Times New Roman" w:hAnsi="Times New Roman" w:cs="Times New Roman"/>
          <w:b/>
          <w:bCs/>
          <w:sz w:val="28"/>
          <w:szCs w:val="20"/>
          <w:bdr w:val="none" w:sz="0" w:space="0" w:color="auto" w:frame="1"/>
          <w:lang w:eastAsia="ru-RU"/>
        </w:rPr>
        <w:t>План ремонта дорог общего пользования местного значения в границах</w:t>
      </w:r>
      <w:r w:rsidR="00C910DB">
        <w:rPr>
          <w:rFonts w:ascii="Times New Roman" w:eastAsia="Times New Roman" w:hAnsi="Times New Roman" w:cs="Times New Roman"/>
          <w:b/>
          <w:bCs/>
          <w:sz w:val="28"/>
          <w:szCs w:val="20"/>
          <w:bdr w:val="none" w:sz="0" w:space="0" w:color="auto" w:frame="1"/>
          <w:lang w:eastAsia="ru-RU"/>
        </w:rPr>
        <w:t xml:space="preserve"> населенных пунктов Декабристского муниципального образования</w:t>
      </w:r>
    </w:p>
    <w:p w:rsidR="00F95644" w:rsidRDefault="00C910DB" w:rsidP="00F95644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bdr w:val="none" w:sz="0" w:space="0" w:color="auto" w:frame="1"/>
          <w:lang w:eastAsia="ru-RU"/>
        </w:rPr>
        <w:t xml:space="preserve">на 2022 </w:t>
      </w:r>
      <w:r w:rsidR="00F95644" w:rsidRPr="00F95644">
        <w:rPr>
          <w:rFonts w:ascii="Times New Roman" w:eastAsia="Times New Roman" w:hAnsi="Times New Roman" w:cs="Times New Roman"/>
          <w:b/>
          <w:bCs/>
          <w:sz w:val="28"/>
          <w:szCs w:val="20"/>
          <w:bdr w:val="none" w:sz="0" w:space="0" w:color="auto" w:frame="1"/>
          <w:lang w:eastAsia="ru-RU"/>
        </w:rPr>
        <w:t>год</w:t>
      </w:r>
    </w:p>
    <w:p w:rsidR="00F95644" w:rsidRDefault="00F95644" w:rsidP="00F9564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725E4" w:rsidRDefault="003725E4" w:rsidP="00F95644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45" w:rightFromText="45" w:vertAnchor="text"/>
        <w:tblW w:w="110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39"/>
        <w:gridCol w:w="2018"/>
        <w:gridCol w:w="995"/>
        <w:gridCol w:w="1614"/>
        <w:gridCol w:w="980"/>
        <w:gridCol w:w="1015"/>
        <w:gridCol w:w="2641"/>
      </w:tblGrid>
      <w:tr w:rsidR="001E5C13" w:rsidRPr="003725E4" w:rsidTr="008209F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25E4" w:rsidRPr="003725E4" w:rsidRDefault="001E5C13" w:rsidP="008209F1">
            <w:pPr>
              <w:spacing w:after="100" w:afterAutospacing="1" w:line="240" w:lineRule="auto"/>
              <w:ind w:left="294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3763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</w:t>
            </w:r>
            <w:r w:rsidRPr="003725E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селенный пункт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5E4" w:rsidRPr="003725E4" w:rsidRDefault="001E5C13" w:rsidP="008209F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725E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5E4" w:rsidRPr="003725E4" w:rsidRDefault="001E5C13" w:rsidP="008209F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725E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Вид </w:t>
            </w:r>
            <w:r w:rsidRPr="00E3763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3725E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5E4" w:rsidRDefault="001E5C13" w:rsidP="008209F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725E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Протяженность</w:t>
            </w:r>
          </w:p>
          <w:p w:rsidR="00C20857" w:rsidRPr="003725E4" w:rsidRDefault="00C20857" w:rsidP="008209F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5E4" w:rsidRPr="003725E4" w:rsidRDefault="00C20857" w:rsidP="008209F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5E4" w:rsidRPr="003725E4" w:rsidRDefault="001E5C13" w:rsidP="008209F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725E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Сумма</w:t>
            </w:r>
            <w:r w:rsidRPr="00E3763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="00E37635" w:rsidRPr="00E3763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</w:t>
            </w:r>
            <w:r w:rsidRPr="003725E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5C13" w:rsidRPr="00E37635" w:rsidRDefault="001E5C13" w:rsidP="008209F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План мероприятий</w:t>
            </w:r>
          </w:p>
        </w:tc>
      </w:tr>
      <w:tr w:rsidR="00C20857" w:rsidRPr="003725E4" w:rsidTr="008209F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857" w:rsidRPr="003725E4" w:rsidRDefault="00C20857" w:rsidP="008209F1">
            <w:pPr>
              <w:spacing w:after="100" w:afterAutospacing="1" w:line="240" w:lineRule="auto"/>
              <w:ind w:left="15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3763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gramStart"/>
            <w:r w:rsidRPr="00E3763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.Ц</w:t>
            </w:r>
            <w:proofErr w:type="gramEnd"/>
            <w:r w:rsidRPr="00E3763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елинный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857" w:rsidRPr="003725E4" w:rsidRDefault="00C20857" w:rsidP="008209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725E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C20857" w:rsidRPr="003725E4" w:rsidRDefault="00C20857" w:rsidP="008209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725E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ул. </w:t>
            </w:r>
            <w:r w:rsidRPr="00E3763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857" w:rsidRPr="003725E4" w:rsidRDefault="00C20857" w:rsidP="008209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725E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Асфальт</w:t>
            </w:r>
          </w:p>
          <w:p w:rsidR="00C20857" w:rsidRPr="003725E4" w:rsidRDefault="00C20857" w:rsidP="008209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725E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857" w:rsidRPr="003725E4" w:rsidRDefault="00C20857" w:rsidP="008209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3763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857" w:rsidRPr="003725E4" w:rsidRDefault="00C20857" w:rsidP="008209F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857" w:rsidRPr="003725E4" w:rsidRDefault="00C20857" w:rsidP="008209F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2690</w:t>
            </w:r>
            <w:r w:rsidRPr="003725E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0857" w:rsidRPr="00E37635" w:rsidRDefault="00C20857" w:rsidP="008209F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Ремонт асфальтового покрытия</w:t>
            </w:r>
          </w:p>
        </w:tc>
      </w:tr>
      <w:tr w:rsidR="00C20857" w:rsidRPr="003725E4" w:rsidTr="008209F1">
        <w:trPr>
          <w:trHeight w:val="33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857" w:rsidRPr="003725E4" w:rsidRDefault="00C20857" w:rsidP="008209F1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857" w:rsidRPr="003725E4" w:rsidRDefault="00C20857" w:rsidP="0082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725E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ул</w:t>
            </w:r>
            <w:proofErr w:type="gramStart"/>
            <w:r w:rsidRPr="003725E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Pr="00E3763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</w:t>
            </w:r>
            <w:proofErr w:type="gramEnd"/>
            <w:r w:rsidRPr="00E3763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апаева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</w:t>
            </w:r>
            <w:r w:rsidRPr="003725E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857" w:rsidRPr="003725E4" w:rsidRDefault="00C20857" w:rsidP="008209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725E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857" w:rsidRPr="003725E4" w:rsidRDefault="00C20857" w:rsidP="008209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857" w:rsidRPr="003725E4" w:rsidRDefault="00C20857" w:rsidP="008209F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165,3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857" w:rsidRPr="003725E4" w:rsidRDefault="00C20857" w:rsidP="008209F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358</w:t>
            </w:r>
            <w:r w:rsidRPr="00E3763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0857" w:rsidRPr="00E37635" w:rsidRDefault="00C20857" w:rsidP="008209F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Ремонт асфальтового покрытия</w:t>
            </w:r>
          </w:p>
        </w:tc>
      </w:tr>
      <w:tr w:rsidR="00C20857" w:rsidRPr="003725E4" w:rsidTr="008209F1">
        <w:trPr>
          <w:trHeight w:val="251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857" w:rsidRPr="003725E4" w:rsidRDefault="00C20857" w:rsidP="008209F1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857" w:rsidRPr="003725E4" w:rsidRDefault="00C20857" w:rsidP="0082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725E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ул</w:t>
            </w:r>
            <w:proofErr w:type="gramStart"/>
            <w:r w:rsidRPr="003725E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Pr="00E3763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</w:t>
            </w:r>
            <w:proofErr w:type="gramEnd"/>
            <w:r w:rsidRPr="00E3763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осточная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857" w:rsidRPr="003725E4" w:rsidRDefault="00C20857" w:rsidP="008209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725E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857" w:rsidRPr="003725E4" w:rsidRDefault="00C20857" w:rsidP="008209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857" w:rsidRDefault="00C20857" w:rsidP="008209F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165,3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857" w:rsidRDefault="00C20857" w:rsidP="008209F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0857" w:rsidRPr="00E37635" w:rsidRDefault="00C20857" w:rsidP="008209F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20857" w:rsidRPr="003725E4" w:rsidTr="008209F1">
        <w:trPr>
          <w:trHeight w:val="318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857" w:rsidRPr="003725E4" w:rsidRDefault="00C20857" w:rsidP="008209F1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857" w:rsidRPr="003725E4" w:rsidRDefault="00C20857" w:rsidP="008209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725E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ул. </w:t>
            </w:r>
            <w:r w:rsidRPr="00E3763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857" w:rsidRPr="003725E4" w:rsidRDefault="00C20857" w:rsidP="008209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725E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857" w:rsidRPr="003725E4" w:rsidRDefault="00C20857" w:rsidP="008209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857" w:rsidRDefault="00C20857" w:rsidP="008209F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165,3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857" w:rsidRDefault="00C20857" w:rsidP="008209F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0857" w:rsidRPr="00E37635" w:rsidRDefault="00C20857" w:rsidP="008209F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37635" w:rsidRPr="003725E4" w:rsidTr="008209F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5E4" w:rsidRPr="003725E4" w:rsidRDefault="00E37635" w:rsidP="008209F1">
            <w:pPr>
              <w:spacing w:after="100" w:afterAutospacing="1" w:line="240" w:lineRule="auto"/>
              <w:ind w:left="15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3763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</w:t>
            </w:r>
            <w:proofErr w:type="gramStart"/>
            <w:r w:rsidRPr="00E3763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.Р</w:t>
            </w:r>
            <w:proofErr w:type="gramEnd"/>
            <w:r w:rsidRPr="00E3763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ефлектор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5E4" w:rsidRPr="003725E4" w:rsidRDefault="00E37635" w:rsidP="008209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725E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ул</w:t>
            </w:r>
            <w:proofErr w:type="gramStart"/>
            <w:r w:rsidRPr="003725E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Pr="00E3763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</w:t>
            </w:r>
            <w:proofErr w:type="gramEnd"/>
            <w:r w:rsidRPr="00E3763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ереговая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5E4" w:rsidRPr="003725E4" w:rsidRDefault="00E37635" w:rsidP="008209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725E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5E4" w:rsidRPr="003725E4" w:rsidRDefault="00E37635" w:rsidP="008209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3763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5E4" w:rsidRPr="003725E4" w:rsidRDefault="00C20857" w:rsidP="008209F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5E4" w:rsidRPr="003725E4" w:rsidRDefault="00E37635" w:rsidP="008209F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3763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655,</w:t>
            </w:r>
            <w:r w:rsidR="00C208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635" w:rsidRPr="00E37635" w:rsidRDefault="00E37635" w:rsidP="008209F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  Отсыпка щебнем</w:t>
            </w:r>
          </w:p>
        </w:tc>
      </w:tr>
      <w:tr w:rsidR="00E37635" w:rsidRPr="003725E4" w:rsidTr="008209F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635" w:rsidRPr="003725E4" w:rsidRDefault="00E37635" w:rsidP="008209F1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5E4" w:rsidRPr="003725E4" w:rsidRDefault="00E37635" w:rsidP="008209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725E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ул</w:t>
            </w:r>
            <w:proofErr w:type="gramStart"/>
            <w:r w:rsidRPr="003725E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Pr="00E3763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</w:t>
            </w:r>
            <w:proofErr w:type="gramEnd"/>
            <w:r w:rsidRPr="00E3763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агарина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5E4" w:rsidRPr="003725E4" w:rsidRDefault="00E37635" w:rsidP="008209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725E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5E4" w:rsidRPr="003725E4" w:rsidRDefault="00E37635" w:rsidP="008209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3763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5E4" w:rsidRPr="003725E4" w:rsidRDefault="00C20857" w:rsidP="008209F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5E4" w:rsidRPr="003725E4" w:rsidRDefault="003725E4" w:rsidP="008209F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635" w:rsidRPr="00E37635" w:rsidRDefault="00E37635" w:rsidP="008209F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   Отсыпка щебнем</w:t>
            </w:r>
          </w:p>
        </w:tc>
      </w:tr>
      <w:tr w:rsidR="00E37635" w:rsidRPr="003725E4" w:rsidTr="008209F1">
        <w:trPr>
          <w:trHeight w:val="469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5C13" w:rsidRPr="003725E4" w:rsidRDefault="00E37635" w:rsidP="008209F1">
            <w:pPr>
              <w:spacing w:after="100" w:afterAutospacing="1" w:line="240" w:lineRule="auto"/>
              <w:ind w:left="15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3763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</w:t>
            </w:r>
            <w:proofErr w:type="gramStart"/>
            <w:r w:rsidR="001E5C13" w:rsidRPr="00E3763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.М</w:t>
            </w:r>
            <w:proofErr w:type="gramEnd"/>
            <w:r w:rsidR="001E5C13" w:rsidRPr="00E3763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ихайловка</w:t>
            </w:r>
          </w:p>
        </w:tc>
        <w:tc>
          <w:tcPr>
            <w:tcW w:w="20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5E4" w:rsidRPr="003725E4" w:rsidRDefault="001E5C13" w:rsidP="008209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725E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ул</w:t>
            </w:r>
            <w:proofErr w:type="gramStart"/>
            <w:r w:rsidRPr="003725E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Pr="00E3763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</w:t>
            </w:r>
            <w:proofErr w:type="gramEnd"/>
            <w:r w:rsidRPr="00E3763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тепная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5E4" w:rsidRPr="003725E4" w:rsidRDefault="001E5C13" w:rsidP="008209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3763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5E4" w:rsidRPr="003725E4" w:rsidRDefault="008209F1" w:rsidP="008209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9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5E4" w:rsidRPr="003725E4" w:rsidRDefault="008209F1" w:rsidP="008209F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2752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5E4" w:rsidRPr="003725E4" w:rsidRDefault="008209F1" w:rsidP="008209F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1183</w:t>
            </w:r>
            <w:r w:rsidR="001E5C13" w:rsidRPr="003725E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E5C13" w:rsidRPr="00E37635" w:rsidRDefault="001E5C13" w:rsidP="008209F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Отсыпка щебнем</w:t>
            </w:r>
          </w:p>
        </w:tc>
      </w:tr>
      <w:tr w:rsidR="00E37635" w:rsidRPr="003725E4" w:rsidTr="008209F1">
        <w:trPr>
          <w:trHeight w:val="167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635" w:rsidRPr="00E37635" w:rsidRDefault="00E37635" w:rsidP="008209F1">
            <w:pPr>
              <w:spacing w:after="100" w:afterAutospacing="1" w:line="240" w:lineRule="auto"/>
              <w:ind w:left="10" w:right="-164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3763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с. Большеузенка</w:t>
            </w:r>
          </w:p>
        </w:tc>
        <w:tc>
          <w:tcPr>
            <w:tcW w:w="20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635" w:rsidRPr="00E37635" w:rsidRDefault="00E37635" w:rsidP="008209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3763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ул. Механизаторов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5E4" w:rsidRPr="003725E4" w:rsidRDefault="00E37635" w:rsidP="008209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725E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5E4" w:rsidRPr="003725E4" w:rsidRDefault="00E37635" w:rsidP="008209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3763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5E4" w:rsidRPr="003725E4" w:rsidRDefault="00C20857" w:rsidP="008209F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635" w:rsidRPr="00E37635" w:rsidRDefault="00E37635" w:rsidP="008209F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3763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431,</w:t>
            </w:r>
            <w:r w:rsidR="00C208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37635" w:rsidRPr="00E37635" w:rsidRDefault="00E37635" w:rsidP="0082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Отсыпка щебнем</w:t>
            </w:r>
          </w:p>
        </w:tc>
      </w:tr>
      <w:tr w:rsidR="00C20857" w:rsidRPr="003725E4" w:rsidTr="008209F1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857" w:rsidRPr="00E37635" w:rsidRDefault="00C20857" w:rsidP="008209F1">
            <w:pPr>
              <w:spacing w:after="100" w:afterAutospacing="1" w:line="240" w:lineRule="auto"/>
              <w:ind w:left="10" w:right="-164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3763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п. Мирный</w:t>
            </w:r>
          </w:p>
        </w:tc>
        <w:tc>
          <w:tcPr>
            <w:tcW w:w="20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857" w:rsidRPr="00E37635" w:rsidRDefault="00C20857" w:rsidP="008209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3763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857" w:rsidRPr="003725E4" w:rsidRDefault="00C20857" w:rsidP="008209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725E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857" w:rsidRPr="003725E4" w:rsidRDefault="00C20857" w:rsidP="008209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3763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857" w:rsidRPr="003725E4" w:rsidRDefault="00C20857" w:rsidP="008209F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857" w:rsidRPr="00E37635" w:rsidRDefault="00C20857" w:rsidP="008209F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3763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431,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20857" w:rsidRPr="00E37635" w:rsidRDefault="00C20857" w:rsidP="0082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Отсыпка щебнем</w:t>
            </w:r>
          </w:p>
        </w:tc>
      </w:tr>
      <w:tr w:rsidR="00C20857" w:rsidRPr="003725E4" w:rsidTr="008209F1">
        <w:trPr>
          <w:trHeight w:val="368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857" w:rsidRPr="00E37635" w:rsidRDefault="00C20857" w:rsidP="008209F1">
            <w:pPr>
              <w:spacing w:after="100" w:afterAutospacing="1" w:line="240" w:lineRule="auto"/>
              <w:ind w:left="10" w:right="-164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3763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п. Орловка</w:t>
            </w:r>
          </w:p>
        </w:tc>
        <w:tc>
          <w:tcPr>
            <w:tcW w:w="20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857" w:rsidRPr="00E37635" w:rsidRDefault="00C20857" w:rsidP="008209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3763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3763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Мелина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857" w:rsidRPr="003725E4" w:rsidRDefault="00C20857" w:rsidP="008209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725E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857" w:rsidRPr="003725E4" w:rsidRDefault="00C20857" w:rsidP="008209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3763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857" w:rsidRPr="003725E4" w:rsidRDefault="00C20857" w:rsidP="008209F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857" w:rsidRPr="00E37635" w:rsidRDefault="00C20857" w:rsidP="008209F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3763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431,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20857" w:rsidRPr="00E37635" w:rsidRDefault="00C20857" w:rsidP="0082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Отсыпка щебнем</w:t>
            </w:r>
          </w:p>
        </w:tc>
      </w:tr>
      <w:tr w:rsidR="008209F1" w:rsidRPr="003725E4" w:rsidTr="008209F1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9F1" w:rsidRPr="00E37635" w:rsidRDefault="008209F1" w:rsidP="008209F1">
            <w:pPr>
              <w:spacing w:after="100" w:afterAutospacing="1" w:line="240" w:lineRule="auto"/>
              <w:ind w:left="10" w:right="-164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П.Новый</w:t>
            </w:r>
          </w:p>
        </w:tc>
        <w:tc>
          <w:tcPr>
            <w:tcW w:w="20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9F1" w:rsidRPr="00E37635" w:rsidRDefault="008209F1" w:rsidP="008209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Ул. Прудовая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9F1" w:rsidRPr="003725E4" w:rsidRDefault="008209F1" w:rsidP="008209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725E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9F1" w:rsidRPr="00E37635" w:rsidRDefault="008209F1" w:rsidP="008209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9F1" w:rsidRDefault="008209F1" w:rsidP="008209F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9F1" w:rsidRPr="00E37635" w:rsidRDefault="008209F1" w:rsidP="008209F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264,88</w:t>
            </w:r>
          </w:p>
        </w:tc>
        <w:tc>
          <w:tcPr>
            <w:tcW w:w="26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209F1" w:rsidRPr="00E37635" w:rsidRDefault="008209F1" w:rsidP="00820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76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Отсыпка щебнем</w:t>
            </w:r>
          </w:p>
        </w:tc>
      </w:tr>
    </w:tbl>
    <w:p w:rsidR="003725E4" w:rsidRPr="003725E4" w:rsidRDefault="003725E4" w:rsidP="003725E4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</w:pPr>
      <w:r w:rsidRPr="003725E4"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  <w:t> </w:t>
      </w:r>
    </w:p>
    <w:p w:rsidR="003725E4" w:rsidRPr="003725E4" w:rsidRDefault="003725E4" w:rsidP="003725E4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</w:pPr>
      <w:r w:rsidRPr="003725E4"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  <w:t> </w:t>
      </w:r>
    </w:p>
    <w:p w:rsidR="003725E4" w:rsidRPr="00C910DB" w:rsidRDefault="003725E4" w:rsidP="00F95644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3725E4" w:rsidRPr="00C910DB" w:rsidSect="003725E4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36B7"/>
    <w:rsid w:val="00025D19"/>
    <w:rsid w:val="00055221"/>
    <w:rsid w:val="00085ACE"/>
    <w:rsid w:val="00120773"/>
    <w:rsid w:val="001429EB"/>
    <w:rsid w:val="00162671"/>
    <w:rsid w:val="001A37B0"/>
    <w:rsid w:val="001A73DD"/>
    <w:rsid w:val="001E5C13"/>
    <w:rsid w:val="002E487D"/>
    <w:rsid w:val="003703F6"/>
    <w:rsid w:val="003725E4"/>
    <w:rsid w:val="003D0B98"/>
    <w:rsid w:val="00461BF7"/>
    <w:rsid w:val="005241F4"/>
    <w:rsid w:val="006E1521"/>
    <w:rsid w:val="0071375A"/>
    <w:rsid w:val="00760002"/>
    <w:rsid w:val="00766B36"/>
    <w:rsid w:val="008209F1"/>
    <w:rsid w:val="008C056D"/>
    <w:rsid w:val="009D4A98"/>
    <w:rsid w:val="00A722C3"/>
    <w:rsid w:val="00A95D33"/>
    <w:rsid w:val="00AA3AFB"/>
    <w:rsid w:val="00AF36B7"/>
    <w:rsid w:val="00B0011B"/>
    <w:rsid w:val="00BE5962"/>
    <w:rsid w:val="00BE7006"/>
    <w:rsid w:val="00C20857"/>
    <w:rsid w:val="00C32A4D"/>
    <w:rsid w:val="00C408E0"/>
    <w:rsid w:val="00C910DB"/>
    <w:rsid w:val="00DB4D05"/>
    <w:rsid w:val="00DC35E7"/>
    <w:rsid w:val="00E37635"/>
    <w:rsid w:val="00F95644"/>
    <w:rsid w:val="00FF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6B7"/>
    <w:rPr>
      <w:b/>
      <w:bCs/>
    </w:rPr>
  </w:style>
  <w:style w:type="paragraph" w:styleId="a5">
    <w:name w:val="No Spacing"/>
    <w:link w:val="a6"/>
    <w:uiPriority w:val="99"/>
    <w:qFormat/>
    <w:rsid w:val="001A37B0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rsid w:val="001A37B0"/>
  </w:style>
  <w:style w:type="paragraph" w:styleId="a7">
    <w:name w:val="Balloon Text"/>
    <w:basedOn w:val="a"/>
    <w:link w:val="a8"/>
    <w:uiPriority w:val="99"/>
    <w:semiHidden/>
    <w:unhideWhenUsed/>
    <w:rsid w:val="001A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37B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E1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2021-12-29T13:54:00Z</cp:lastPrinted>
  <dcterms:created xsi:type="dcterms:W3CDTF">2021-12-23T10:14:00Z</dcterms:created>
  <dcterms:modified xsi:type="dcterms:W3CDTF">2021-12-29T13:54:00Z</dcterms:modified>
</cp:coreProperties>
</file>