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6" w:rsidRPr="00907EB8" w:rsidRDefault="00EA77B6">
      <w:pPr>
        <w:rPr>
          <w:sz w:val="28"/>
          <w:szCs w:val="28"/>
        </w:rPr>
      </w:pPr>
    </w:p>
    <w:p w:rsidR="00907EB8" w:rsidRPr="00907EB8" w:rsidRDefault="00907EB8" w:rsidP="0090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907EB8" w:rsidRPr="00907EB8" w:rsidRDefault="00907EB8" w:rsidP="0090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ПУБЛИЧНЫХ СЛУШАНИЙ</w:t>
      </w:r>
    </w:p>
    <w:p w:rsidR="00907EB8" w:rsidRPr="00907EB8" w:rsidRDefault="00907EB8" w:rsidP="00907EB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907EB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по проекту бюджета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Новосельского муниципального образования Ершовского муниципального района Саратовской области</w:t>
      </w:r>
    </w:p>
    <w:p w:rsidR="00907EB8" w:rsidRDefault="00907EB8" w:rsidP="00907EB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907EB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на 20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2</w:t>
      </w:r>
      <w:r w:rsidR="00197505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3</w:t>
      </w:r>
      <w:r w:rsidRPr="00907EB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год и плановый период 202</w:t>
      </w:r>
      <w:r w:rsidR="00197505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4</w:t>
      </w:r>
      <w:r w:rsidRPr="00907EB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-202</w:t>
      </w:r>
      <w:r w:rsidR="00197505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5 </w:t>
      </w:r>
      <w:r w:rsidRPr="00907EB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гг.</w:t>
      </w:r>
    </w:p>
    <w:p w:rsidR="00907EB8" w:rsidRPr="00907EB8" w:rsidRDefault="00907EB8" w:rsidP="00907EB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6A462E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Дата, место и время проведения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публичных слушаний:</w:t>
      </w:r>
    </w:p>
    <w:p w:rsidR="00907EB8" w:rsidRPr="00907EB8" w:rsidRDefault="00197505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197505">
        <w:rPr>
          <w:rFonts w:ascii="yandex-sans" w:eastAsia="Times New Roman" w:hAnsi="yandex-sans" w:cs="Times New Roman"/>
          <w:sz w:val="25"/>
          <w:szCs w:val="25"/>
        </w:rPr>
        <w:t>07.12.2022</w:t>
      </w:r>
      <w:r w:rsid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года в </w:t>
      </w:r>
      <w:r w:rsidR="00907EB8">
        <w:rPr>
          <w:rFonts w:ascii="yandex-sans" w:eastAsia="Times New Roman" w:hAnsi="yandex-sans" w:cs="Times New Roman"/>
          <w:color w:val="000000"/>
          <w:sz w:val="25"/>
          <w:szCs w:val="25"/>
        </w:rPr>
        <w:t>п. Новосельский, в здании  администрации Новосельского МО,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расположенного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по адресу: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Са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ратовская область, Ершовский район, п. Ново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сельский ул. Молодежная д.7 в 11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-00 часов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;</w:t>
      </w:r>
    </w:p>
    <w:p w:rsid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6A462E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Основание проведения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публичных слушаний: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По проекту бюджета Новосельского  муниципального образования Ершовского муниципального района Саратовской области на 202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</w:t>
      </w:r>
      <w:r w:rsidR="007C3A7E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 xml:space="preserve"> и плановый период 20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-20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25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 xml:space="preserve"> г.г.»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6A462E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Информация об оповещении жителей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 месте и времени проведения публичных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слушаний: размещение объявления «О проведении публичных слушаний 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</w:t>
      </w:r>
      <w:proofErr w:type="gramEnd"/>
    </w:p>
    <w:p w:rsidR="00CA3380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проекту бюджета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Новосельского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муниципального образования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Ершовского муниц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и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пального образования Ершовского муниципального района Саратовской области на 202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год и на плановый период 202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и 202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5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годов» на информационных стендах в населенных пунктах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Новосельского МО</w:t>
      </w:r>
      <w:r w:rsidR="009C14A2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 на официальн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ом сайте администрации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Ершовского МР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 сети Интернет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6A462E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Повестка публичных слушаний: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Обсуждение проекта бюджета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Новосельского муниципального образования на 202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и плановый период 202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-202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годы.</w:t>
      </w:r>
    </w:p>
    <w:p w:rsidR="00907EB8" w:rsidRPr="006A462E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6A462E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Присутствовали: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Рабочая группа в количестве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человек в следующем составе:</w:t>
      </w:r>
    </w:p>
    <w:p w:rsidR="00907EB8" w:rsidRPr="00907EB8" w:rsidRDefault="00CA3380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Проскурнина Ирина Павловна- глава  Новосельского муниципального образования;</w:t>
      </w:r>
    </w:p>
    <w:p w:rsidR="00907EB8" w:rsidRDefault="00CA3380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6A462E" w:rsidRPr="006A462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Стоянов Владимир </w:t>
      </w:r>
      <w:proofErr w:type="spellStart"/>
      <w:r w:rsidR="006A462E" w:rsidRPr="006A462E">
        <w:rPr>
          <w:rFonts w:ascii="Times New Roman" w:eastAsia="Times New Roman" w:hAnsi="Times New Roman" w:cs="Times New Roman"/>
          <w:sz w:val="24"/>
          <w:szCs w:val="28"/>
          <w:lang w:eastAsia="ar-SA"/>
        </w:rPr>
        <w:t>Савватьевич</w:t>
      </w:r>
      <w:proofErr w:type="spellEnd"/>
      <w:r w:rsidR="006A462E" w:rsidRPr="006A462E">
        <w:rPr>
          <w:rFonts w:ascii="yandex-sans" w:eastAsia="Times New Roman" w:hAnsi="yandex-sans" w:cs="Times New Roman"/>
          <w:color w:val="000000"/>
          <w:sz w:val="23"/>
          <w:szCs w:val="25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- депутат Совета Новосельского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;</w:t>
      </w:r>
    </w:p>
    <w:p w:rsidR="00CA3380" w:rsidRPr="00907EB8" w:rsidRDefault="00CA3380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Королева Наталья Александровн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>а-</w:t>
      </w:r>
      <w:proofErr w:type="gramEnd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ведущий специалист администрации Новосельского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;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6A462E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Общее количество присутствующих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участников: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56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чел.</w:t>
      </w:r>
    </w:p>
    <w:p w:rsidR="00907EB8" w:rsidRPr="00907EB8" w:rsidRDefault="00CA3380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Проскурнина Ирина Павловна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– глава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Новосельского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открыла публичные слушания и сообщила, что рассматривается вопрос: «О проекте</w:t>
      </w:r>
    </w:p>
    <w:p w:rsidR="00D311EB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бюджета 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Новосельского МО на 202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и плановый период 202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-202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годы. Также проинформировала о существе обсуждаемого вопроса, его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значимости, порядке проведения слушаний, участниках слушаний. Публичные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слушания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проводятся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в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соответствии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Федеральным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Законом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131-ФЗ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06.10.2003г. «Об общих принципах организации местного самоуправления в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Российской</w:t>
      </w:r>
      <w:r w:rsidR="00CA338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Федерации»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. Проект решения 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был обнародован на доске объявлений и размещен на официально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м сайте </w:t>
      </w:r>
      <w:r w:rsidR="00D311EB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администрации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Ершовского МР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 сети Интернет</w:t>
      </w:r>
      <w:proofErr w:type="gramStart"/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.</w:t>
      </w:r>
      <w:proofErr w:type="gramEnd"/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Обращений и замечаний по проекту бюджета </w:t>
      </w:r>
      <w:r w:rsidRPr="006A462E">
        <w:rPr>
          <w:rFonts w:ascii="yandex-sans" w:eastAsia="Times New Roman" w:hAnsi="yandex-sans" w:cs="Times New Roman"/>
          <w:color w:val="000000"/>
          <w:sz w:val="25"/>
          <w:szCs w:val="25"/>
          <w:u w:val="single"/>
        </w:rPr>
        <w:t>не поступило.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Процедура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проведения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публичных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слушаний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подразумевает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изучение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общественного мнения, высказывание замечаний, предложений. Итогом слушаний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будет принятие Заключения.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Председательствующий на публичных слушаниях предложил следующий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порядок работы: заслушать доклад по рассматриваемому вопросу, заслушать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замечания, предложения, проголосовать за принятие Заключения.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Далее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глава Новосельского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сообщила,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что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на заседании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Совета 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Новосельского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муниципального образования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был рассмотрен и утвержден проект бюджета 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Новосельского муниципального образования Ершовского 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>муниципального  района Саратовской области 202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годи на плановый период 202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и 202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годов в первом чтении и были приняты основные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характеристики бюджета: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Статья 1 Основные характеристики местного бюджета.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У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твердить основные характеристики местного бюджета на 20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год: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1) прогнозируемый общий объем доходов в сумме 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18598,8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тыс.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рублей, в том числе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налоговые и неналоговые доходы в сумме 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9715,6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тыс.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рублей, безвозмездные поступления</w:t>
      </w:r>
      <w:r w:rsidR="009C14A2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(межбюджетные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трансферты)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из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других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бюджетов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бюджетной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системы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Российской</w:t>
      </w:r>
      <w:r w:rsidR="009C14A2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Федерации в сумме 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8883,2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рублей;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2) общий объем расходов в сумме </w:t>
      </w:r>
      <w:r w:rsidR="00197505">
        <w:rPr>
          <w:rFonts w:ascii="yandex-sans" w:eastAsia="Times New Roman" w:hAnsi="yandex-sans" w:cs="Times New Roman"/>
          <w:color w:val="000000"/>
          <w:sz w:val="25"/>
          <w:szCs w:val="25"/>
        </w:rPr>
        <w:t>18598,8</w:t>
      </w:r>
      <w:r w:rsidR="00D311EB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тыс.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рублей;</w:t>
      </w:r>
    </w:p>
    <w:p w:rsidR="00907EB8" w:rsidRDefault="00907EB8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3) </w:t>
      </w:r>
      <w:r w:rsidR="008D104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верхний предел муниципального долга Новосельского мунмуниципального образования на 1 января 2024 года в сумме 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0,0 тыс. руб.;</w:t>
      </w:r>
    </w:p>
    <w:p w:rsidR="008D104A" w:rsidRPr="00907EB8" w:rsidRDefault="003B433F" w:rsidP="00D311EB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бщий объем бюджетных ассигнований, направленных на исполнение публичных нормативных обязательств </w:t>
      </w:r>
      <w:r w:rsidR="00777200">
        <w:rPr>
          <w:rFonts w:ascii="yandex-sans" w:eastAsia="Times New Roman" w:hAnsi="yandex-sans" w:cs="Times New Roman"/>
          <w:color w:val="000000"/>
          <w:sz w:val="25"/>
          <w:szCs w:val="25"/>
        </w:rPr>
        <w:t>120,0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тыс. руб.;</w:t>
      </w:r>
    </w:p>
    <w:p w:rsid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4) дефицит местного бюджета в сумм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>е 0,0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рублей.</w:t>
      </w:r>
    </w:p>
    <w:p w:rsidR="008D104A" w:rsidRPr="00907EB8" w:rsidRDefault="008D104A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5) резервный фонд администрации на  2023 год в сумме 9,0 тыс. руб.</w:t>
      </w:r>
    </w:p>
    <w:p w:rsidR="006A462E" w:rsidRDefault="006A462E" w:rsidP="00907EB8">
      <w:pPr>
        <w:spacing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907EB8" w:rsidRPr="00907EB8" w:rsidRDefault="00907EB8" w:rsidP="00907EB8">
      <w:pPr>
        <w:spacing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У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твердить основные характеристики местного бюджета на 202</w:t>
      </w:r>
      <w:r w:rsidR="00777200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и 202</w:t>
      </w:r>
      <w:r w:rsidR="00777200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>-205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>ы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: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1) прогнозируемый общий объем доходов на 202</w:t>
      </w:r>
      <w:r w:rsidR="00777200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в сумме </w:t>
      </w:r>
      <w:r w:rsidR="00777200">
        <w:rPr>
          <w:rFonts w:ascii="yandex-sans" w:eastAsia="Times New Roman" w:hAnsi="yandex-sans" w:cs="Times New Roman"/>
          <w:color w:val="000000"/>
          <w:sz w:val="25"/>
          <w:szCs w:val="25"/>
        </w:rPr>
        <w:t>18598,8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тыс. руб.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, в том числе налоговые и неналоговые доходы в сумме </w:t>
      </w:r>
      <w:r w:rsidR="00777200">
        <w:rPr>
          <w:rFonts w:ascii="yandex-sans" w:eastAsia="Times New Roman" w:hAnsi="yandex-sans" w:cs="Times New Roman"/>
          <w:color w:val="000000"/>
          <w:sz w:val="25"/>
          <w:szCs w:val="25"/>
        </w:rPr>
        <w:t>9715,6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тыс.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рублей,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безвозмездные поступления (межбюджетные трансферты) из других бюджетов бюджетной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системы Российской Федерации в сумме </w:t>
      </w:r>
      <w:r w:rsidR="00777200">
        <w:rPr>
          <w:rFonts w:ascii="yandex-sans" w:eastAsia="Times New Roman" w:hAnsi="yandex-sans" w:cs="Times New Roman"/>
          <w:color w:val="000000"/>
          <w:sz w:val="25"/>
          <w:szCs w:val="25"/>
        </w:rPr>
        <w:t>8883,2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тыс.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рублей, и на 202</w:t>
      </w:r>
      <w:r w:rsidR="00777200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в сумме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>10753,8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тыс.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рублей, в том числе налоговые и неналоговые доходы в сумме 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>10160,7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тыс.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рублей, безвозмездные поступления (межбюджетные трансферты) из других бюджетов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бюджетной системы Российской Федерации в сумме 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>593,1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тыс.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рублей, на 2025 год в сумме11077,1 тыс</w:t>
      </w:r>
      <w:proofErr w:type="gramEnd"/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>. руб., в том числе налоговые и неналоговые  доходв в сумме 10583,4 тыс. р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уб., безвозмездные поступления </w:t>
      </w:r>
      <w:proofErr w:type="gramStart"/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(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proofErr w:type="gramEnd"/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межбюджетные трасферты) из других </w:t>
      </w:r>
      <w:r w:rsidR="000544A7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бюджетов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0544A7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бюджетной системы Российской Федерации в сумме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493,7 тыс. рублей.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2) общий объем расходов на 202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в сумме 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>18598,8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тыс.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рублей, в том числе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на 202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в сумме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>10753,8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тыс.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рублей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>, на 2025 год в сувмме 11077,1 тыс. рублей.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4) дефицит местного бюд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жета на 202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3 год в сумме 0,0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рублей и на 202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в сумме</w:t>
      </w:r>
    </w:p>
    <w:p w:rsidR="00907EB8" w:rsidRDefault="000544A7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0,0  рублей, на 2025 год в сумме 0,0 тыс. рублей</w:t>
      </w:r>
    </w:p>
    <w:p w:rsidR="00CE2532" w:rsidRPr="00907EB8" w:rsidRDefault="006A462E" w:rsidP="006A462E">
      <w:pPr>
        <w:spacing w:after="24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) Утвердить объем межбюджетных трансфертов, получаемых из бюджета Ершовского муниципального района на 2023 год в сумме 166,7 тыс. рублей, на плановый период на 2024 в сумме 172,1 твс. рублей и на 2025 год в сумме 180,6 тыс. рублей.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Статья 2 Главные администраторы доходов и главные администраторы источников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финансирования дефицита местного бюджета.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Утвердить</w:t>
      </w:r>
      <w:r w:rsidR="003B433F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0544A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объем поступлений доходов в бюджет Новосельского муниципального образования по кодам классификации доходов на 2023 год и плановый период на 2024 и 2025 годов  в суммах </w:t>
      </w:r>
      <w:r w:rsidR="00895FD9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согласно приложению 1 к настоящему решению.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В соответствии со статьей 20 Бюджетного кодекса Российской Федерации в случаях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изменения состава и (или) функций главных администраторов доходов бюджета, а также</w:t>
      </w:r>
      <w:r w:rsidR="00895FD9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изменения принципов назначения и присвоения структуры кодов классификации доходов</w:t>
      </w:r>
      <w:r w:rsidR="00895FD9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бюджетов изменения в перечень главных администраторов доходов бюджета, а также в состав</w:t>
      </w:r>
      <w:r w:rsidR="00895FD9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закрепленных за ними кодов классификации доходов бюджетов вносятся на основании</w:t>
      </w:r>
      <w:r w:rsidR="00895FD9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муниципального правового акта администрации </w:t>
      </w:r>
      <w:r w:rsidR="00895FD9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Новосельского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без внесения изменений в решение о бюджете..</w:t>
      </w:r>
      <w:proofErr w:type="gramEnd"/>
    </w:p>
    <w:p w:rsidR="00907EB8" w:rsidRPr="00907EB8" w:rsidRDefault="009C14A2" w:rsidP="006A462E">
      <w:pPr>
        <w:spacing w:after="12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 w:hint="eastAsia"/>
          <w:color w:val="000000"/>
          <w:sz w:val="25"/>
          <w:szCs w:val="25"/>
        </w:rPr>
        <w:lastRenderedPageBreak/>
        <w:t>С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татья 3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Нормативы распределения доходов местного бюджета</w:t>
      </w:r>
    </w:p>
    <w:p w:rsidR="00907EB8" w:rsidRPr="00907EB8" w:rsidRDefault="00907EB8" w:rsidP="00457B10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1 </w:t>
      </w:r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Утвердить объем и распределение бюджетных ассигнований бюджета Новосельского муниципального образования  по разделам, подразделам, целевым статьям </w:t>
      </w:r>
      <w:proofErr w:type="gramStart"/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( </w:t>
      </w:r>
      <w:proofErr w:type="gramEnd"/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муниципальным пр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граммам и </w:t>
      </w:r>
      <w:proofErr w:type="spellStart"/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>ненпрограммным</w:t>
      </w:r>
      <w:proofErr w:type="spellEnd"/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направлениям деятельности), группам видов расходов классификации расходов бюджета на 2023 го и плановый период на 2024 и 2025 годов в суммах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согласно приложению 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 настоящему решению.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2 Зачисление налоговых и неналоговых доходов по нормативам, указанным в части 1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настоящей статьи производить с 01 января 20</w:t>
      </w:r>
      <w:r w:rsidR="00F72CD9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года.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У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становить, что в 20</w:t>
      </w:r>
      <w:r w:rsidR="00F72CD9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году и в плановом периоде 202</w:t>
      </w:r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и 202</w:t>
      </w:r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годов средства,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поступающие на лицевые</w:t>
      </w:r>
      <w:r w:rsidR="00F72CD9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счета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в полном объеме зачисляются в доход местного</w:t>
      </w:r>
      <w:proofErr w:type="gramEnd"/>
    </w:p>
    <w:p w:rsidR="00907EB8" w:rsidRPr="00907EB8" w:rsidRDefault="00907EB8" w:rsidP="006A462E">
      <w:pPr>
        <w:spacing w:after="12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бюджета.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Статья 5 Поступление доходов в местный бюджет</w:t>
      </w:r>
    </w:p>
    <w:p w:rsidR="00907EB8" w:rsidRPr="00907EB8" w:rsidRDefault="00907EB8" w:rsidP="00F72CD9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У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твердить объем поступлений доходов бюджета</w:t>
      </w:r>
      <w:r w:rsidR="00F72CD9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Новосельского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муниципального образования 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1) на 20</w:t>
      </w:r>
      <w:r w:rsidR="00F72CD9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согласно приложению 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 настоящему решению;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У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становить, что безвозмездные поступления от физических и юридических лиц,</w:t>
      </w:r>
    </w:p>
    <w:p w:rsidR="00907EB8" w:rsidRPr="00907EB8" w:rsidRDefault="00F72CD9" w:rsidP="006A462E">
      <w:pPr>
        <w:spacing w:after="12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и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меющие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целевое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назначение,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поступившие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в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образования, направляются в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установленном порядке на увели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чение расходов местного бюджета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соответственно целям их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предоставления.</w:t>
      </w:r>
    </w:p>
    <w:p w:rsidR="00907EB8" w:rsidRPr="00907EB8" w:rsidRDefault="00907EB8" w:rsidP="006A462E">
      <w:pPr>
        <w:spacing w:after="12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Статья 6 Бюджетные ассигнования местного бюджета</w:t>
      </w:r>
    </w:p>
    <w:p w:rsidR="00BB6EDA" w:rsidRPr="00907EB8" w:rsidRDefault="00907EB8" w:rsidP="00BB6EDA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У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твердить распределение расходов бюд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>жета муниципального образования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 разделам и подразделам, целевым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статьям, видам расходов классификации расходов бюджета: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1) на 20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согласно приложению 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 настоящему решению;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.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Утвердить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ведомственну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ю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структуру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расходов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бюджета</w:t>
      </w:r>
      <w:r w:rsidR="00BB6ED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образования: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1) на 20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согласно приложению 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 настоящему решению;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. </w:t>
      </w:r>
      <w:r w:rsidR="00457B10">
        <w:rPr>
          <w:rFonts w:ascii="yandex-sans" w:eastAsia="Times New Roman" w:hAnsi="yandex-sans" w:cs="Times New Roman"/>
          <w:color w:val="000000"/>
          <w:sz w:val="25"/>
          <w:szCs w:val="25"/>
        </w:rPr>
        <w:t>Утвердить перечень муниципальных программ</w:t>
      </w:r>
      <w:r w:rsidR="00EC2B4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Новосельского муниципального образования, финансовое обеспечение которых предусмотрено расходной частью бюджета Новосельского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</w:t>
      </w:r>
      <w:r w:rsidR="00EC2B44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907EB8" w:rsidRPr="00907EB8" w:rsidRDefault="00907EB8" w:rsidP="006A462E">
      <w:pPr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1) на 20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EC2B44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согласно приложению 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 настоящему решению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907EB8" w:rsidRPr="00907EB8" w:rsidRDefault="00907EB8" w:rsidP="006A462E">
      <w:pPr>
        <w:spacing w:after="12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Статья 7 Источники финансирования дефицита местного бюджета</w:t>
      </w:r>
    </w:p>
    <w:p w:rsidR="00907EB8" w:rsidRPr="00907EB8" w:rsidRDefault="008D104A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4.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Утвердить </w:t>
      </w:r>
      <w:r w:rsidR="00EC2B4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объем и распределение бюджетных ассигнований по целевым статьям муниципальных программ муниципального образования, группам </w:t>
      </w:r>
      <w:proofErr w:type="gramStart"/>
      <w:r w:rsidR="00EC2B4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видов расходов классификации расходов бюджета Новосельского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</w:t>
      </w:r>
      <w:proofErr w:type="gramEnd"/>
      <w:r w:rsidR="00EC2B44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B32D6D" w:rsidRPr="00EC2B44" w:rsidRDefault="00907EB8" w:rsidP="006A46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C2B44">
        <w:rPr>
          <w:rFonts w:ascii="yandex-sans" w:eastAsia="Times New Roman" w:hAnsi="yandex-sans" w:cs="Times New Roman"/>
          <w:color w:val="000000"/>
          <w:sz w:val="25"/>
          <w:szCs w:val="25"/>
        </w:rPr>
        <w:t>на 20</w:t>
      </w:r>
      <w:r w:rsidR="00B32D6D" w:rsidRPr="00EC2B44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EC2B44" w:rsidRPr="00EC2B44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EC2B4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согласно приложению </w:t>
      </w:r>
      <w:r w:rsidR="00B32D6D" w:rsidRPr="00EC2B44">
        <w:rPr>
          <w:rFonts w:ascii="yandex-sans" w:eastAsia="Times New Roman" w:hAnsi="yandex-sans" w:cs="Times New Roman"/>
          <w:color w:val="000000"/>
          <w:sz w:val="25"/>
          <w:szCs w:val="25"/>
        </w:rPr>
        <w:t>6 к настоящему решению</w:t>
      </w:r>
    </w:p>
    <w:p w:rsidR="00EC2B44" w:rsidRDefault="00EC2B44" w:rsidP="006A462E">
      <w:pPr>
        <w:pStyle w:val="a3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Утвердить объем и распределение бюджетных ассигнований бюджета новосельского муниципального образования, напрвленных на исполнение публичных нормативных обязательств.</w:t>
      </w:r>
    </w:p>
    <w:p w:rsidR="00CE2532" w:rsidRPr="00EC2B44" w:rsidRDefault="008D104A" w:rsidP="006A462E">
      <w:pPr>
        <w:pStyle w:val="a3"/>
        <w:spacing w:after="12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5.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Утвердить  источники внутреннего финансирования дефицита бюджета новосельского муниципального образования, перечень статей и видов источников финансирования дефицита бюджета новосельского МО согласно приложени. 7 к решению.</w:t>
      </w:r>
    </w:p>
    <w:p w:rsidR="00907EB8" w:rsidRPr="00907EB8" w:rsidRDefault="00EC2B44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Статья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11</w:t>
      </w:r>
      <w:proofErr w:type="gramStart"/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У</w:t>
      </w:r>
      <w:proofErr w:type="gramEnd"/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становить,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что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бюджетные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ассигнования,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предусмотренные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на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оплату</w:t>
      </w:r>
    </w:p>
    <w:p w:rsidR="00907EB8" w:rsidRPr="00907EB8" w:rsidRDefault="00B32D6D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т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руда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работников бюджетной сферы на 20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, обеспечивают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системы оплаты труда работников органов местного самоуправления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proofErr w:type="gramEnd"/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Установить, что в 20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году осуществляется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приоритетное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финансирование</w:t>
      </w:r>
    </w:p>
    <w:p w:rsidR="00907EB8" w:rsidRDefault="00B32D6D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бязательств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выплате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заработной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платы,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оплате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коммунальных услуг, ликвидации последствий чрезвычайных ситуаций и предоставлению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межбюджетных трансфертов.</w:t>
      </w:r>
    </w:p>
    <w:p w:rsidR="00CE2532" w:rsidRPr="00907EB8" w:rsidRDefault="00CE2532" w:rsidP="006A462E">
      <w:pPr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 xml:space="preserve"> Утвердить объем бюджетных ассигнований  муниципального дорожного фонда на 2023 год в сумме 11492,1 тыс. руб,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Статья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12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Установить,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что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остатки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средств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бюджета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образования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на начало текущего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финансового года: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в объеме, не превышающем остаток средств на счете по учету средств бюджета</w:t>
      </w:r>
    </w:p>
    <w:p w:rsidR="00907EB8" w:rsidRPr="00907EB8" w:rsidRDefault="00907EB8" w:rsidP="006A462E">
      <w:pPr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 могут направляться на покрытие временных кассовых разрывов и на увеличение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бюджетных ассигнований на оплату заключенных от имени муниципального образования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онтрактов на поставку товаров, выполнение работ, оказание услуг, подлежащих в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соответствии с условиями этих муниципальных контрактов оплате в отчетном финансовом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году.</w:t>
      </w:r>
    </w:p>
    <w:p w:rsidR="00907EB8" w:rsidRPr="00907EB8" w:rsidRDefault="00907EB8" w:rsidP="006A462E">
      <w:pPr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Статья 13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екомендовать руководителю органа местного самоуправления муниципального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образования не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принимать решения, приводящие к увеличению в 20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году штатной численности муниципальных служащих.</w:t>
      </w:r>
    </w:p>
    <w:p w:rsidR="00907EB8" w:rsidRPr="00907EB8" w:rsidRDefault="00907EB8" w:rsidP="006A462E">
      <w:pPr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Статья 14 Настоящее решение подлежит обнародованию на официальном 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сайте администрации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Ершовского МР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 сети Интернет.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Статья 15 Действие настоящего решения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Настоящее решение вступает в силу с 01 января 20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года.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Зачитан проект бюджета.</w:t>
      </w:r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При формировании проекта бюджета </w:t>
      </w:r>
      <w:r w:rsidR="00B32D6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Новосельского муниципального образования</w:t>
      </w:r>
    </w:p>
    <w:p w:rsidR="00907EB8" w:rsidRPr="00907EB8" w:rsidRDefault="00B32D6D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Р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уководствовались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прогнозом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социально-экономического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азвития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 на 202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и на плановый период 202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и 202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годов и </w:t>
      </w:r>
      <w:proofErr w:type="gramStart"/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основными</w:t>
      </w:r>
      <w:proofErr w:type="gramEnd"/>
    </w:p>
    <w:p w:rsidR="00907EB8" w:rsidRPr="00907EB8" w:rsidRDefault="00907EB8" w:rsidP="006A462E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направлениями налоговой политики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Новосельского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При формировании расходной части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муниципального образования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заложен принцип</w:t>
      </w:r>
    </w:p>
    <w:p w:rsidR="00907EB8" w:rsidRPr="00907EB8" w:rsidRDefault="007C3A7E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 w:hint="eastAsia"/>
          <w:color w:val="000000"/>
          <w:sz w:val="25"/>
          <w:szCs w:val="25"/>
        </w:rPr>
        <w:t>Б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юджетной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политики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–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исполнение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действующих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расходных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обязательств,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реализация уже принятых решений.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Есть ли у кого вопросы, замечания, предложения?</w:t>
      </w:r>
    </w:p>
    <w:p w:rsidR="00907EB8" w:rsidRPr="00907EB8" w:rsidRDefault="00907EB8" w:rsidP="006A462E">
      <w:pPr>
        <w:spacing w:after="12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Замечания, предложения отсутствуют.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Предлагается принять следующее решение: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ризнать публичные слушания по проекту бюджета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Новосельского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бразования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на 20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состоявшимися.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2 Проект бюджета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Новосельского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на 202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 и на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плановый период 202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и 202</w:t>
      </w:r>
      <w:r w:rsidR="00CE2532">
        <w:rPr>
          <w:rFonts w:ascii="yandex-sans" w:eastAsia="Times New Roman" w:hAnsi="yandex-sans" w:cs="Times New Roman"/>
          <w:color w:val="000000"/>
          <w:sz w:val="25"/>
          <w:szCs w:val="25"/>
        </w:rPr>
        <w:t>5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годов одобрить.</w:t>
      </w:r>
    </w:p>
    <w:p w:rsidR="00907EB8" w:rsidRPr="00907EB8" w:rsidRDefault="00907EB8" w:rsidP="007C3A7E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3 Рекомендовать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Новосельскому С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овету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депутатов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принять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бюджет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Новосельского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муниципального образования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на 202</w:t>
      </w:r>
      <w:r w:rsidR="008D104A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год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proofErr w:type="gramEnd"/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бнародовать настоящий протокол публичных слушаний на информационном</w:t>
      </w:r>
    </w:p>
    <w:p w:rsidR="00907EB8" w:rsidRPr="00907EB8" w:rsidRDefault="00907EB8" w:rsidP="007C3A7E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стенде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Новосельского МО и в сети </w:t>
      </w:r>
      <w:r w:rsidR="006A462E">
        <w:rPr>
          <w:rFonts w:ascii="yandex-sans" w:eastAsia="Times New Roman" w:hAnsi="yandex-sans" w:cs="Times New Roman"/>
          <w:color w:val="000000"/>
          <w:sz w:val="25"/>
          <w:szCs w:val="25"/>
        </w:rPr>
        <w:t>И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нтернет.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Голосовали «За» -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>56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человек, «против» - нет, «воздержалось» - нет.</w:t>
      </w:r>
    </w:p>
    <w:p w:rsidR="00907EB8" w:rsidRPr="006A462E" w:rsidRDefault="00907EB8" w:rsidP="00907EB8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6A462E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Принято решение:</w:t>
      </w:r>
    </w:p>
    <w:p w:rsidR="00907EB8" w:rsidRPr="00907EB8" w:rsidRDefault="00907EB8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proofErr w:type="gramStart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</w:t>
      </w:r>
      <w:proofErr w:type="gramEnd"/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ризнать публичные слушания по проекту бюджета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Новосельского 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</w:t>
      </w:r>
    </w:p>
    <w:p w:rsidR="00907EB8" w:rsidRPr="00907EB8" w:rsidRDefault="007C3A7E" w:rsidP="00907EB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бразования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на 202</w:t>
      </w:r>
      <w:r w:rsidR="008D104A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г</w:t>
      </w:r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од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proofErr w:type="gramStart"/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состоявшимися</w:t>
      </w:r>
      <w:proofErr w:type="gramEnd"/>
      <w:r w:rsidR="00907EB8"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907EB8" w:rsidRPr="00907EB8" w:rsidRDefault="00907EB8" w:rsidP="007C3A7E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2 Проект бюджета 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Новосельского муниципального образования на 202</w:t>
      </w:r>
      <w:r w:rsidR="008D104A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7C3A7E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год</w:t>
      </w:r>
      <w:r w:rsidRPr="00907EB8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одобрить.</w:t>
      </w:r>
    </w:p>
    <w:p w:rsidR="00907EB8" w:rsidRDefault="00907EB8" w:rsidP="00907EB8"/>
    <w:sectPr w:rsidR="00907EB8" w:rsidSect="00907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0C39"/>
    <w:multiLevelType w:val="hybridMultilevel"/>
    <w:tmpl w:val="42FE7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77B6"/>
    <w:rsid w:val="000544A7"/>
    <w:rsid w:val="00197505"/>
    <w:rsid w:val="00255C57"/>
    <w:rsid w:val="003B433F"/>
    <w:rsid w:val="00457B10"/>
    <w:rsid w:val="006A462E"/>
    <w:rsid w:val="00777200"/>
    <w:rsid w:val="007C3A7E"/>
    <w:rsid w:val="00895FD9"/>
    <w:rsid w:val="008D104A"/>
    <w:rsid w:val="009039C3"/>
    <w:rsid w:val="00907EB8"/>
    <w:rsid w:val="009C14A2"/>
    <w:rsid w:val="00B32D6D"/>
    <w:rsid w:val="00B44B65"/>
    <w:rsid w:val="00BB6EDA"/>
    <w:rsid w:val="00CA3380"/>
    <w:rsid w:val="00CE2532"/>
    <w:rsid w:val="00D311EB"/>
    <w:rsid w:val="00E958FE"/>
    <w:rsid w:val="00EA77B6"/>
    <w:rsid w:val="00EC2B44"/>
    <w:rsid w:val="00F72CD9"/>
    <w:rsid w:val="00FA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7573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7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0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2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7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0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2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5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5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6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53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9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3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45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6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74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3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8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0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4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9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7450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0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24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2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07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42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0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8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4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5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7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1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0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3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5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2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5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4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86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4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20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5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3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52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9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1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2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7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38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4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6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1124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5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3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0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3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3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7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1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8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1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6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8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2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9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2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0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03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3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3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7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60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45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9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46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3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1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9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2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0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4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7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2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3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2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6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13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56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4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7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65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5961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82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0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9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1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5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0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1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8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5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9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1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93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0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35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7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5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1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3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5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0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6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95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29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2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2224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4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87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6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2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6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9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1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79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8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7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3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0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7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84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3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5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0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5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8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8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8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3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3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0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5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8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4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1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5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9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9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5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3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0531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98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3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6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1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6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3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2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5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04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2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9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2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7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94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7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82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8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76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5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2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4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18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9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9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4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3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22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9DCE-DEC1-4512-80F2-3415F3B6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User</cp:lastModifiedBy>
  <cp:revision>3</cp:revision>
  <cp:lastPrinted>2019-12-02T09:36:00Z</cp:lastPrinted>
  <dcterms:created xsi:type="dcterms:W3CDTF">2012-12-13T06:27:00Z</dcterms:created>
  <dcterms:modified xsi:type="dcterms:W3CDTF">2022-12-07T06:50:00Z</dcterms:modified>
</cp:coreProperties>
</file>