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26" w:rsidRDefault="00FB0348" w:rsidP="00FB0348">
      <w:pPr>
        <w:keepNext/>
      </w:pPr>
      <w:r>
        <w:t xml:space="preserve">                                                                                 </w:t>
      </w:r>
      <w:r w:rsidR="00463926">
        <w:rPr>
          <w:noProof/>
        </w:rPr>
        <w:drawing>
          <wp:inline distT="0" distB="0" distL="0" distR="0">
            <wp:extent cx="574040" cy="66167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A6">
        <w:t xml:space="preserve">                                                               </w:t>
      </w:r>
    </w:p>
    <w:p w:rsidR="00463926" w:rsidRPr="00FB0348" w:rsidRDefault="0046392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48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463926" w:rsidRPr="00FB0348" w:rsidRDefault="0046392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48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  РАЙОНА </w:t>
      </w:r>
    </w:p>
    <w:p w:rsidR="00463926" w:rsidRPr="00FB0348" w:rsidRDefault="00463926" w:rsidP="00BC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4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C1B59" w:rsidRDefault="00BC1B59" w:rsidP="00463926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463926" w:rsidRPr="00463926" w:rsidRDefault="00463926" w:rsidP="0046392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63926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463926" w:rsidRDefault="00463926" w:rsidP="00463926">
      <w:r w:rsidRPr="00905F99">
        <w:rPr>
          <w:rFonts w:ascii="Times New Roman" w:hAnsi="Times New Roman" w:cs="Times New Roman"/>
          <w:sz w:val="28"/>
          <w:szCs w:val="28"/>
        </w:rPr>
        <w:t>от</w:t>
      </w:r>
      <w:r>
        <w:t>___</w:t>
      </w:r>
      <w:r w:rsidR="00BC1B59" w:rsidRPr="00BC1B59">
        <w:rPr>
          <w:rFonts w:ascii="Times New Roman" w:hAnsi="Times New Roman" w:cs="Times New Roman"/>
          <w:sz w:val="28"/>
          <w:szCs w:val="28"/>
          <w:u w:val="single"/>
        </w:rPr>
        <w:t>09.04.2020г.</w:t>
      </w:r>
      <w:r>
        <w:t xml:space="preserve">_____   </w:t>
      </w:r>
      <w:r w:rsidR="00905F99" w:rsidRPr="00905F99">
        <w:rPr>
          <w:rFonts w:ascii="Times New Roman" w:hAnsi="Times New Roman" w:cs="Times New Roman"/>
          <w:sz w:val="28"/>
          <w:szCs w:val="28"/>
        </w:rPr>
        <w:t>№</w:t>
      </w:r>
      <w:r>
        <w:t xml:space="preserve"> ___</w:t>
      </w:r>
      <w:r w:rsidR="00BC1B59" w:rsidRPr="00BC1B59">
        <w:rPr>
          <w:rFonts w:ascii="Times New Roman" w:hAnsi="Times New Roman" w:cs="Times New Roman"/>
          <w:sz w:val="28"/>
          <w:szCs w:val="28"/>
          <w:u w:val="single"/>
        </w:rPr>
        <w:t>345</w:t>
      </w:r>
      <w:r>
        <w:t>________________</w:t>
      </w:r>
    </w:p>
    <w:p w:rsidR="00463926" w:rsidRDefault="00463926" w:rsidP="00463926">
      <w:pPr>
        <w:jc w:val="center"/>
        <w:rPr>
          <w:rFonts w:ascii="Times New Roman" w:hAnsi="Times New Roman" w:cs="Times New Roman"/>
          <w:sz w:val="18"/>
        </w:rPr>
      </w:pPr>
      <w:r w:rsidRPr="00905F99">
        <w:rPr>
          <w:rFonts w:ascii="Times New Roman" w:hAnsi="Times New Roman" w:cs="Times New Roman"/>
          <w:sz w:val="18"/>
        </w:rPr>
        <w:t>г. Ершов</w:t>
      </w:r>
    </w:p>
    <w:p w:rsidR="00905F99" w:rsidRPr="00905F99" w:rsidRDefault="00905F99" w:rsidP="00463926">
      <w:pPr>
        <w:jc w:val="center"/>
        <w:rPr>
          <w:rFonts w:ascii="Times New Roman" w:hAnsi="Times New Roman" w:cs="Times New Roman"/>
          <w:sz w:val="18"/>
        </w:rPr>
      </w:pPr>
    </w:p>
    <w:p w:rsidR="00463926" w:rsidRPr="00FB0348" w:rsidRDefault="00463926" w:rsidP="004639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B034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 разработки </w:t>
      </w:r>
    </w:p>
    <w:p w:rsidR="00463926" w:rsidRPr="00FB0348" w:rsidRDefault="00463926" w:rsidP="004639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B0348">
        <w:rPr>
          <w:rFonts w:ascii="Times New Roman" w:hAnsi="Times New Roman" w:cs="Times New Roman"/>
          <w:b w:val="0"/>
          <w:sz w:val="28"/>
          <w:szCs w:val="28"/>
        </w:rPr>
        <w:t xml:space="preserve">проекта местного бюджета на </w:t>
      </w:r>
      <w:proofErr w:type="gramStart"/>
      <w:r w:rsidRPr="00FB0348">
        <w:rPr>
          <w:rFonts w:ascii="Times New Roman" w:hAnsi="Times New Roman" w:cs="Times New Roman"/>
          <w:b w:val="0"/>
          <w:sz w:val="28"/>
          <w:szCs w:val="28"/>
        </w:rPr>
        <w:t>очередной</w:t>
      </w:r>
      <w:proofErr w:type="gramEnd"/>
      <w:r w:rsidRPr="00FB0348">
        <w:rPr>
          <w:rFonts w:ascii="Times New Roman" w:hAnsi="Times New Roman" w:cs="Times New Roman"/>
          <w:b w:val="0"/>
          <w:sz w:val="28"/>
          <w:szCs w:val="28"/>
        </w:rPr>
        <w:t xml:space="preserve"> финансовый</w:t>
      </w:r>
    </w:p>
    <w:p w:rsidR="00463926" w:rsidRPr="00FB0348" w:rsidRDefault="00463926" w:rsidP="0046392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B0348">
        <w:rPr>
          <w:rFonts w:ascii="Times New Roman" w:hAnsi="Times New Roman" w:cs="Times New Roman"/>
          <w:b w:val="0"/>
          <w:sz w:val="28"/>
          <w:szCs w:val="28"/>
        </w:rPr>
        <w:t>год и на плановый период</w:t>
      </w:r>
    </w:p>
    <w:p w:rsidR="00463926" w:rsidRPr="00FB0348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FB0348" w:rsidRDefault="00463926" w:rsidP="0046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34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63926" w:rsidRPr="00FB0348" w:rsidRDefault="00FB0348" w:rsidP="00FB034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63926" w:rsidRPr="00FB034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26" w:rsidRPr="00FB0348">
        <w:rPr>
          <w:rFonts w:ascii="Times New Roman" w:hAnsi="Times New Roman" w:cs="Times New Roman"/>
          <w:sz w:val="28"/>
          <w:szCs w:val="28"/>
        </w:rPr>
        <w:t>Положение о разработке проекта местного бюджета на очередной финансовый год и на плановый период согласно приложению.</w:t>
      </w:r>
    </w:p>
    <w:p w:rsidR="00463926" w:rsidRPr="00FB0348" w:rsidRDefault="00FB0348" w:rsidP="0046392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56640C">
        <w:rPr>
          <w:rFonts w:ascii="Times New Roman" w:hAnsi="Times New Roman" w:cs="Times New Roman"/>
          <w:sz w:val="28"/>
          <w:szCs w:val="28"/>
        </w:rPr>
        <w:t>Утвердить п</w:t>
      </w:r>
      <w:r w:rsidR="00463926" w:rsidRPr="00FB0348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проекта местного бюджета и прогноза консолидированного бюджета </w:t>
      </w:r>
      <w:proofErr w:type="spellStart"/>
      <w:r w:rsidR="00463926"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63926"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очередной финансовый год и на плановый период согласно приложению к положению о порядке разработки проекта местного бюджета на очередной финансовый год и на плановый период</w:t>
      </w:r>
    </w:p>
    <w:p w:rsidR="00463926" w:rsidRPr="00FB0348" w:rsidRDefault="0056640C" w:rsidP="005664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63926" w:rsidRPr="00FB0348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463926" w:rsidRPr="00FB0348" w:rsidRDefault="00463926" w:rsidP="0046392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B03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от 29.06.2016 N 453 "Об утверждении Положения о порядке разработки среднесрочного финансового плана и проекта бюджета, утверждение формы среднесрочного финансового плана ";</w:t>
      </w:r>
    </w:p>
    <w:p w:rsidR="00463926" w:rsidRPr="00FB0348" w:rsidRDefault="00463926" w:rsidP="0046392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B034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18.06.2019 г. № 502  « О внесение изменений в постановление администрации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   N 453 от 29.06.2016 г. "Об утверждении Положения о порядке разработки среднесрочного финансового плана и проекта бюджета, утверждение формы среднесрочного финансового плана».</w:t>
      </w:r>
    </w:p>
    <w:p w:rsidR="00463926" w:rsidRDefault="004C00F4" w:rsidP="004C00F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="00463926" w:rsidRPr="00FB0348">
        <w:rPr>
          <w:rFonts w:ascii="Times New Roman" w:hAnsi="Times New Roman" w:cs="Times New Roman"/>
          <w:sz w:val="28"/>
          <w:szCs w:val="28"/>
        </w:rPr>
        <w:t xml:space="preserve">.Сектору по информатизации и программному обеспечению </w:t>
      </w:r>
      <w:proofErr w:type="gramStart"/>
      <w:r w:rsidR="00463926" w:rsidRPr="00FB03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63926" w:rsidRPr="00FB03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63926"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63926"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640C">
        <w:rPr>
          <w:rFonts w:ascii="Times New Roman" w:hAnsi="Times New Roman" w:cs="Times New Roman"/>
          <w:sz w:val="28"/>
          <w:szCs w:val="28"/>
        </w:rPr>
        <w:t>.</w:t>
      </w:r>
    </w:p>
    <w:p w:rsidR="0056640C" w:rsidRPr="00FB0348" w:rsidRDefault="004C00F4" w:rsidP="004C00F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5664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66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64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56640C"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6640C"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6640C">
        <w:rPr>
          <w:rFonts w:ascii="Times New Roman" w:hAnsi="Times New Roman" w:cs="Times New Roman"/>
          <w:sz w:val="28"/>
          <w:szCs w:val="28"/>
        </w:rPr>
        <w:t>.</w:t>
      </w:r>
    </w:p>
    <w:p w:rsidR="00463926" w:rsidRPr="00FB0348" w:rsidRDefault="004C00F4" w:rsidP="004C00F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463926" w:rsidRPr="00FB034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63926" w:rsidRPr="00FB0348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FB0348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FB0348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3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B034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</w:t>
      </w:r>
      <w:proofErr w:type="spellStart"/>
      <w:r w:rsidRPr="00FB0348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463926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CB6" w:rsidRDefault="00AD7CB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0C" w:rsidRDefault="0056640C" w:rsidP="00463926">
      <w:pPr>
        <w:pStyle w:val="ConsPlusNormal"/>
        <w:jc w:val="center"/>
        <w:outlineLvl w:val="0"/>
      </w:pPr>
    </w:p>
    <w:p w:rsidR="00463926" w:rsidRPr="00A25321" w:rsidRDefault="00463926" w:rsidP="004639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</w:t>
      </w:r>
      <w:r w:rsidR="004C00F4">
        <w:t xml:space="preserve">               </w:t>
      </w:r>
      <w:r w:rsidR="000D77D0">
        <w:t xml:space="preserve">  </w:t>
      </w:r>
      <w:r w:rsidR="00810D1D">
        <w:t xml:space="preserve">                            </w:t>
      </w:r>
      <w:r w:rsidRPr="00A2532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63926" w:rsidRPr="00A25321" w:rsidRDefault="00463926" w:rsidP="00463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53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5321" w:rsidRPr="00A253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5321">
        <w:rPr>
          <w:rFonts w:ascii="Times New Roman" w:hAnsi="Times New Roman" w:cs="Times New Roman"/>
          <w:sz w:val="28"/>
          <w:szCs w:val="28"/>
        </w:rPr>
        <w:t xml:space="preserve">    </w:t>
      </w:r>
      <w:r w:rsidR="00BC1B59">
        <w:rPr>
          <w:rFonts w:ascii="Times New Roman" w:hAnsi="Times New Roman" w:cs="Times New Roman"/>
          <w:sz w:val="28"/>
          <w:szCs w:val="28"/>
        </w:rPr>
        <w:t xml:space="preserve">   </w:t>
      </w:r>
      <w:r w:rsidR="00810D1D">
        <w:rPr>
          <w:rFonts w:ascii="Times New Roman" w:hAnsi="Times New Roman" w:cs="Times New Roman"/>
          <w:sz w:val="28"/>
          <w:szCs w:val="28"/>
        </w:rPr>
        <w:t xml:space="preserve"> </w:t>
      </w:r>
      <w:r w:rsidR="004C00F4" w:rsidRPr="00A25321">
        <w:rPr>
          <w:rFonts w:ascii="Times New Roman" w:hAnsi="Times New Roman" w:cs="Times New Roman"/>
          <w:sz w:val="28"/>
          <w:szCs w:val="28"/>
        </w:rPr>
        <w:t>а</w:t>
      </w:r>
      <w:r w:rsidRPr="00A25321">
        <w:rPr>
          <w:rFonts w:ascii="Times New Roman" w:hAnsi="Times New Roman" w:cs="Times New Roman"/>
          <w:sz w:val="28"/>
          <w:szCs w:val="28"/>
        </w:rPr>
        <w:t xml:space="preserve">дминистрации ЕМР </w:t>
      </w:r>
      <w:r w:rsidR="004C00F4" w:rsidRPr="00A25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937A6" w:rsidRPr="00A25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A25321">
        <w:rPr>
          <w:rFonts w:ascii="Times New Roman" w:hAnsi="Times New Roman" w:cs="Times New Roman"/>
          <w:sz w:val="28"/>
          <w:szCs w:val="28"/>
        </w:rPr>
        <w:t xml:space="preserve">  </w:t>
      </w:r>
      <w:r w:rsidR="0056640C" w:rsidRPr="00A25321">
        <w:rPr>
          <w:rFonts w:ascii="Times New Roman" w:hAnsi="Times New Roman" w:cs="Times New Roman"/>
          <w:sz w:val="28"/>
          <w:szCs w:val="28"/>
        </w:rPr>
        <w:t xml:space="preserve"> </w:t>
      </w:r>
      <w:r w:rsidR="004937A6" w:rsidRPr="00A253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937A6" w:rsidRPr="00A25321" w:rsidRDefault="004937A6" w:rsidP="004639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53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5321" w:rsidRPr="00A253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5321">
        <w:rPr>
          <w:rFonts w:ascii="Times New Roman" w:hAnsi="Times New Roman" w:cs="Times New Roman"/>
          <w:sz w:val="28"/>
          <w:szCs w:val="28"/>
        </w:rPr>
        <w:t xml:space="preserve">  </w:t>
      </w:r>
      <w:r w:rsidR="00BC1B59">
        <w:rPr>
          <w:rFonts w:ascii="Times New Roman" w:hAnsi="Times New Roman" w:cs="Times New Roman"/>
          <w:sz w:val="28"/>
          <w:szCs w:val="28"/>
        </w:rPr>
        <w:t xml:space="preserve"> </w:t>
      </w:r>
      <w:r w:rsidRPr="00A25321">
        <w:rPr>
          <w:rFonts w:ascii="Times New Roman" w:hAnsi="Times New Roman" w:cs="Times New Roman"/>
          <w:sz w:val="28"/>
          <w:szCs w:val="28"/>
        </w:rPr>
        <w:t>от_</w:t>
      </w:r>
      <w:r w:rsidR="00BC1B59" w:rsidRPr="00BC1B59">
        <w:rPr>
          <w:rFonts w:ascii="Times New Roman" w:hAnsi="Times New Roman" w:cs="Times New Roman"/>
          <w:sz w:val="28"/>
          <w:szCs w:val="28"/>
          <w:u w:val="single"/>
        </w:rPr>
        <w:t>09.04.2020г.</w:t>
      </w:r>
      <w:r w:rsidRPr="00A25321">
        <w:rPr>
          <w:rFonts w:ascii="Times New Roman" w:hAnsi="Times New Roman" w:cs="Times New Roman"/>
          <w:sz w:val="28"/>
          <w:szCs w:val="28"/>
        </w:rPr>
        <w:t>__ №_</w:t>
      </w:r>
      <w:r w:rsidR="00BC1B59" w:rsidRPr="00BC1B59">
        <w:rPr>
          <w:rFonts w:ascii="Times New Roman" w:hAnsi="Times New Roman" w:cs="Times New Roman"/>
          <w:sz w:val="28"/>
          <w:szCs w:val="28"/>
          <w:u w:val="single"/>
        </w:rPr>
        <w:t>345</w:t>
      </w:r>
      <w:r w:rsidRPr="00A25321">
        <w:rPr>
          <w:rFonts w:ascii="Times New Roman" w:hAnsi="Times New Roman" w:cs="Times New Roman"/>
          <w:sz w:val="28"/>
          <w:szCs w:val="28"/>
        </w:rPr>
        <w:t>__</w:t>
      </w:r>
    </w:p>
    <w:p w:rsidR="00463926" w:rsidRDefault="00463926" w:rsidP="00463926">
      <w:pPr>
        <w:pStyle w:val="ConsPlusNormal"/>
        <w:jc w:val="both"/>
        <w:rPr>
          <w:sz w:val="28"/>
          <w:szCs w:val="28"/>
        </w:rPr>
      </w:pPr>
    </w:p>
    <w:p w:rsidR="00463926" w:rsidRPr="0056640C" w:rsidRDefault="004937A6" w:rsidP="004937A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63926" w:rsidRPr="0056640C">
        <w:rPr>
          <w:rFonts w:ascii="Times New Roman" w:hAnsi="Times New Roman" w:cs="Times New Roman"/>
          <w:sz w:val="28"/>
          <w:szCs w:val="28"/>
        </w:rPr>
        <w:t>ПОЛОЖЕНИЕ</w:t>
      </w:r>
    </w:p>
    <w:p w:rsidR="00463926" w:rsidRPr="0056640C" w:rsidRDefault="00463926" w:rsidP="0046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О ПОРЯДКЕ РАЗРАБОТКИ ПРОЕКТА МЕСТНОГО БЮДЖЕТА НА ОЧЕРЕДНОЙ ФИНАНСОВЫЙ ГОД И НА ПЛАНОВЫЙ ПЕРИОД</w:t>
      </w:r>
    </w:p>
    <w:p w:rsidR="004937A6" w:rsidRDefault="004937A6" w:rsidP="004639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926" w:rsidRPr="0056640C" w:rsidRDefault="00463926" w:rsidP="004639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463926" w:rsidRPr="0056640C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56640C" w:rsidRDefault="00463926" w:rsidP="0046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1. Проект местного бюджета на очередной финансовый год и на плановый период (далее - проект бюджета) разрабатывается в соответствии с Бюджетным кодексом Российской Федерации и решением районного Собрания "Об утверждении Положения о бюджетном процессе в </w:t>
      </w:r>
      <w:proofErr w:type="spellStart"/>
      <w:r w:rsidRPr="0056640C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Pr="0056640C">
        <w:rPr>
          <w:rFonts w:ascii="Times New Roman" w:hAnsi="Times New Roman" w:cs="Times New Roman"/>
          <w:sz w:val="28"/>
          <w:szCs w:val="28"/>
        </w:rPr>
        <w:t xml:space="preserve"> муниципальном районе".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отчетный год - год, предшествующий текущему финансовому году.</w:t>
      </w:r>
    </w:p>
    <w:p w:rsidR="00463926" w:rsidRPr="0056640C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56640C" w:rsidRDefault="00463926" w:rsidP="004639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II. Разработка проекта местного бюджета</w:t>
      </w:r>
    </w:p>
    <w:p w:rsidR="00463926" w:rsidRPr="0056640C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56640C" w:rsidRDefault="00463926" w:rsidP="0046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3. В разработке проекта местного бюджета участвуют отдел по управлению муниципальным имуществом, земельным ресурсам и экономической политики, финансовое управление администрации ЕМР, главные распорядители бюджетных средств, органы исполнительной власти,   а также иные органы и организации в соответствии с бюджетным законодательством.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4. Администрация района: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одобряет основные показатели прогноза социально-экономического развития района и основные направления бюджетной и налоговой </w:t>
      </w:r>
      <w:proofErr w:type="gramStart"/>
      <w:r w:rsidRPr="0056640C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5664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одобряет проект местного бюджета и вносит его в районное Собрание с соответствующими документами и материалами, а также направляет его на заключение в контрольно-счетную комиссию.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5. Отдел по управлению муниципальным имуществом, земельным ресурсам и экономической политики: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lastRenderedPageBreak/>
        <w:t>разрабатывает прогнозы социально-экономического развития района на очередной финансовый год и на плановый период, прогноз социально-экономического развития района на долгосрочный период;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доводит до органов исполнительной власти и органов местного самоуправления района систему показателей прогноза социально-экономического развития района на очередной финансовый год и на плановый период,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района на очередной финансовый год и на плановый период: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в установленные сроки представляет в финансовое управление района: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а) предварительные параметры прогноза социально-экономического развития района на очередной финансовый год и на плановый период;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б) показатели прогноза социально-экономического развития района на очередной финансовый год и на плановый период в разрезе  городских и сельских поселений;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в) пояснительную записку к прогнозу социально-экономического развития района на очередной финансовый год и на плановый период</w:t>
      </w:r>
      <w:r w:rsidRPr="0056640C">
        <w:rPr>
          <w:rFonts w:ascii="Times New Roman" w:hAnsi="Times New Roman" w:cs="Times New Roman"/>
          <w:b/>
          <w:sz w:val="28"/>
          <w:szCs w:val="28"/>
        </w:rPr>
        <w:t>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г) 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области за текущий финансовый год.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д) предложения по составу действующих муниципальных программ, разработке новых муниципальных программ.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6. Финансовое управление: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разрабатывает прогноз основных параметров консолидированного бюджета района на очередной финансовый год и на плановый период;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разрабатывает предложения по основным направлениям бюджетной и налоговой политики;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устанавливает перечень, формы и сроки представления отчетных и (или) прогнозных данных, необходимых для разработки проекта местного бюджета и материалов к нему;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запрашивает в установленном порядке у территориальных органов федеральных органов исполнительной власти информацию, необходимую для разработки проекта местного бюджета;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организует ведение реестра расходных обязательств района на основе реестров расходных обязательств, представляемых главными </w:t>
      </w:r>
      <w:r w:rsidRPr="0056640C"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местного бюджета;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40C">
        <w:rPr>
          <w:rFonts w:ascii="Times New Roman" w:hAnsi="Times New Roman" w:cs="Times New Roman"/>
          <w:sz w:val="28"/>
          <w:szCs w:val="28"/>
        </w:rPr>
        <w:t>определяет на основе прогноза социально-экономического развития района, расчетов главных администраторов доходов местного бюджета и главных администраторов источников финансирования дефицита местного бюджета прогнозный объем доходов и поступлений в местной бюджет на очередной финансовый год и на плановый период;</w:t>
      </w:r>
      <w:proofErr w:type="gramEnd"/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местного бюджета прогнозные объемы расходов местного бюджета на очередной финансовый год и на плановый период</w:t>
      </w:r>
      <w:r w:rsidRPr="0056640C">
        <w:rPr>
          <w:rFonts w:ascii="Times New Roman" w:hAnsi="Times New Roman" w:cs="Times New Roman"/>
          <w:b/>
          <w:sz w:val="28"/>
          <w:szCs w:val="28"/>
        </w:rPr>
        <w:t>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осуществляет свод представленных главными администраторами доходов местного бюджета, главными распорядителями средств местного бюджета и главными администраторами </w:t>
      </w:r>
      <w:proofErr w:type="gramStart"/>
      <w:r w:rsidRPr="0056640C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 объемов</w:t>
      </w:r>
      <w:proofErr w:type="gramEnd"/>
      <w:r w:rsidRPr="0056640C">
        <w:rPr>
          <w:rFonts w:ascii="Times New Roman" w:hAnsi="Times New Roman" w:cs="Times New Roman"/>
          <w:sz w:val="28"/>
          <w:szCs w:val="28"/>
        </w:rPr>
        <w:t xml:space="preserve"> доходов, расходов и источников финансирования дефицита бюджета по кодам бюджетной классификации;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вносит предложения по установлению нормативов отчислений от налоговых доходов в местные бюджеты;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рассчитывает верхний предел муниципального долга района на конец очередного финансового года и каждого года планового периода;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разрабатывает для внесения на рассмотрение проект решения об утверждении местного бюджета в районное Собрание, проект бюджетного прогноза (проект изменений бюджетного прогноза) района на долгосрочный период.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7. Главные администраторы доходов местного бюджета и источников финансирования дефицита местного бюджета разрабатывают и представляют в установленные сроки в финансовое управление прогнозный объем администрируемых доходов и поступлений </w:t>
      </w:r>
      <w:proofErr w:type="gramStart"/>
      <w:r w:rsidRPr="00566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40C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56640C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на плановый период, расчеты к ним.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8. Главные распорядители средств местного бюджета разрабатывают и представляют в установленные сроки: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в финансовое управление: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а) расчеты и обоснования распределения прогнозных объемов расходов местного бюджета на очередной финансовый год и на плановый период по установленным финансовым управлением  формам;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б) предложения для включения в основные направления бюджетной политики района, в проект местного бюджета;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в) предложения по предоставлению бюджетам поселений межбюджетных субсидий и иных межбюджетных трансфертов целевой </w:t>
      </w:r>
      <w:r w:rsidRPr="0056640C">
        <w:rPr>
          <w:rFonts w:ascii="Times New Roman" w:hAnsi="Times New Roman" w:cs="Times New Roman"/>
          <w:sz w:val="28"/>
          <w:szCs w:val="28"/>
        </w:rPr>
        <w:lastRenderedPageBreak/>
        <w:t>направленности, проекты методик и расчеты их распределения;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на рассмотрение межведомственной комиссии по разработке проекта решения о местном бюджете и прогноза консолидированного бюджета на очередной финансовый год и на плановый период: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а) предложения по отмене или изменению в очередном финансовом году и в плановом периоде нормативных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б) предложения по принятию или изменению в очередном финансовом году и в плановом периоде нормативных правовых актов, договоров и соглашений, влекущих увеличение объема бюджетных ассигнований на исполнение расходных обязательств района.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9. Прогноз социально-экономического развития района и проект решения об утверждении местного  бюджета вносятся в установленном порядке на рассмотрение в районное Собрание.</w:t>
      </w:r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6640C">
        <w:rPr>
          <w:rFonts w:ascii="Times New Roman" w:hAnsi="Times New Roman" w:cs="Times New Roman"/>
          <w:sz w:val="28"/>
          <w:szCs w:val="28"/>
        </w:rPr>
        <w:t>В целях повышения прозрачности бюджетного процесса ежегодно формируется межведомственная комиссия по разработке проекта местного бюджета и прогноза консолидированного бюджета района на очередной финансовый год и на плановый период, в которую включаются представители исполнительной власти района, районного Собрания (по согласованию), органов местного самоуправления (по согласованию), территориальных органов федеральных органов исполнительной власти (по согласованию) и состав которой утверждается администрацией района.</w:t>
      </w:r>
      <w:proofErr w:type="gramEnd"/>
    </w:p>
    <w:p w:rsidR="00463926" w:rsidRPr="0056640C" w:rsidRDefault="00463926" w:rsidP="00463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0C">
        <w:rPr>
          <w:rFonts w:ascii="Times New Roman" w:hAnsi="Times New Roman" w:cs="Times New Roman"/>
          <w:sz w:val="28"/>
          <w:szCs w:val="28"/>
        </w:rPr>
        <w:t>11. Разработка проекта местного бюджета и прогноза консолидированного бюджета района осуществляется в соответствии с планом мероприятий по разработке проекта решения районного Собрания о бюджете района и прогноза консолидированного бюджета района на очередной финансовый год и на плановый период согласно приложению к настоящему Положению.</w:t>
      </w:r>
    </w:p>
    <w:p w:rsidR="001F7134" w:rsidRDefault="001F7134"/>
    <w:p w:rsidR="00BC1B59" w:rsidRDefault="00BC1B59"/>
    <w:p w:rsidR="00BC1B59" w:rsidRDefault="00BC1B59"/>
    <w:p w:rsidR="00BC1B59" w:rsidRDefault="00BC1B59"/>
    <w:p w:rsidR="00BC1B59" w:rsidRDefault="00BC1B59"/>
    <w:p w:rsidR="00BC1B59" w:rsidRDefault="00BC1B59"/>
    <w:p w:rsidR="00BC1B59" w:rsidRDefault="00BC1B59"/>
    <w:p w:rsidR="00BC1B59" w:rsidRDefault="00BC1B59">
      <w:pPr>
        <w:sectPr w:rsidR="00BC1B59" w:rsidSect="001F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B59" w:rsidRDefault="00BC1B59"/>
    <w:p w:rsidR="00BC1B59" w:rsidRPr="001B1ABB" w:rsidRDefault="00BC1B59" w:rsidP="00BC1B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B1ABB">
        <w:rPr>
          <w:rFonts w:ascii="Times New Roman" w:hAnsi="Times New Roman" w:cs="Times New Roman"/>
          <w:sz w:val="28"/>
          <w:szCs w:val="28"/>
        </w:rPr>
        <w:t>Приложение к положению о порядке</w:t>
      </w:r>
    </w:p>
    <w:p w:rsidR="00BC1B59" w:rsidRPr="001B1ABB" w:rsidRDefault="00BC1B59" w:rsidP="00BC1B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1ABB">
        <w:rPr>
          <w:rFonts w:ascii="Times New Roman" w:hAnsi="Times New Roman" w:cs="Times New Roman"/>
          <w:sz w:val="28"/>
          <w:szCs w:val="28"/>
        </w:rPr>
        <w:t>разработке проекта местного бюджета</w:t>
      </w:r>
    </w:p>
    <w:p w:rsidR="00BC1B59" w:rsidRPr="001B1ABB" w:rsidRDefault="00BC1B59" w:rsidP="00BC1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AB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proofErr w:type="gramStart"/>
      <w:r w:rsidRPr="001B1AB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1B59" w:rsidRPr="001B1ABB" w:rsidRDefault="00BC1B59" w:rsidP="00BC1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плановый период</w:t>
      </w:r>
    </w:p>
    <w:p w:rsidR="00BC1B59" w:rsidRDefault="00BC1B59" w:rsidP="00BC1B59">
      <w:pPr>
        <w:pStyle w:val="ConsPlusNormal"/>
        <w:jc w:val="right"/>
      </w:pPr>
    </w:p>
    <w:p w:rsidR="00BC1B59" w:rsidRDefault="00BC1B59" w:rsidP="00BC1B59">
      <w:pPr>
        <w:pStyle w:val="ConsPlusNormal"/>
        <w:jc w:val="both"/>
      </w:pPr>
    </w:p>
    <w:p w:rsidR="00BC1B59" w:rsidRDefault="00BC1B59" w:rsidP="00BC1B59">
      <w:pPr>
        <w:pStyle w:val="ConsPlusNormal"/>
        <w:jc w:val="both"/>
      </w:pPr>
    </w:p>
    <w:p w:rsidR="00BC1B59" w:rsidRPr="004556F4" w:rsidRDefault="00BC1B59" w:rsidP="00BC1B59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455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ПЛАН</w:t>
      </w:r>
    </w:p>
    <w:p w:rsidR="00BC1B59" w:rsidRPr="004556F4" w:rsidRDefault="00BC1B59" w:rsidP="00BC1B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556F4">
        <w:rPr>
          <w:rFonts w:ascii="Times New Roman" w:hAnsi="Times New Roman" w:cs="Times New Roman"/>
          <w:sz w:val="28"/>
          <w:szCs w:val="28"/>
        </w:rPr>
        <w:t xml:space="preserve">               МЕРОПРИЯТИЙ ПО РАЗРАБОТКЕ ПРОЕКТА РЕШЕНИЯ МЕСТНОГО БЮДЖЕТА И ПРОГНОЗА</w:t>
      </w:r>
    </w:p>
    <w:p w:rsidR="00BC1B59" w:rsidRPr="004556F4" w:rsidRDefault="00BC1B59" w:rsidP="00BC1B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556F4">
        <w:rPr>
          <w:rFonts w:ascii="Times New Roman" w:hAnsi="Times New Roman" w:cs="Times New Roman"/>
          <w:sz w:val="28"/>
          <w:szCs w:val="28"/>
        </w:rPr>
        <w:t xml:space="preserve">              КОНСОЛИДИРОВАННОГО БЮДЖЕТА ЕРШОВСКОГО МУНИЦИПАЛЬНОГО РАЙОНА </w:t>
      </w:r>
      <w:proofErr w:type="gramStart"/>
      <w:r w:rsidRPr="004556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1B59" w:rsidRPr="004556F4" w:rsidRDefault="00BC1B59" w:rsidP="00BC1B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55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ОЧЕРЕДНОЙ ФИНАНСОВЫЙ ГОД И НА ПЛАНОВЫЙ ПЕРИОД</w:t>
      </w:r>
    </w:p>
    <w:p w:rsidR="00BC1B59" w:rsidRDefault="00BC1B59" w:rsidP="00BC1B59">
      <w:pPr>
        <w:pStyle w:val="ConsPlusTitle"/>
        <w:rPr>
          <w:rFonts w:ascii="Times New Roman" w:hAnsi="Times New Roman" w:cs="Times New Roman"/>
        </w:rPr>
      </w:pPr>
    </w:p>
    <w:p w:rsidR="00BC1B59" w:rsidRPr="00A24659" w:rsidRDefault="00BC1B59" w:rsidP="00BC1B59">
      <w:pPr>
        <w:pStyle w:val="ConsPlusTitle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2835"/>
        <w:gridCol w:w="1921"/>
        <w:gridCol w:w="3118"/>
      </w:tblGrid>
      <w:tr w:rsidR="00BC1B59" w:rsidTr="004E0A1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Default="00BC1B59" w:rsidP="004E0A18">
            <w:pPr>
              <w:pStyle w:val="ConsPlusNormal"/>
              <w:jc w:val="center"/>
            </w:pP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представления 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Куда представляется</w:t>
            </w:r>
          </w:p>
        </w:tc>
      </w:tr>
      <w:tr w:rsidR="00BC1B59" w:rsidTr="004E0A18"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Предоставление: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показателей прогноза социально-экономического развития муниципального района на очередной финансовый год и на плановый период в целом по району;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прогноза поступлений в муниципальный бюджет и бюджеты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района доходов и источников внутреннего финансирования дефицита бюджетов на очередной финансовый год и на плановый период;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бюджета района и муниципальных образований, главные администраторы источников внутреннего финансирования дефицита  бюджета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местного бюджета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местного бюджета</w:t>
            </w: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лавные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распорядители средств местного бюджета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местного бюджета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политики,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местного бюджета</w:t>
            </w:r>
          </w:p>
        </w:tc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 до 1 июля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до 3 августа</w:t>
            </w: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rPr>
          <w:trHeight w:val="129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перечню новых муниципальных 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программ района, предлагаемых к реализации на очередной финансовый год и на плановый период и изменению действующих программ, а также пояснительная записка к ним, включающей финансово-экономическое обоснование, оценку эффективности, объемы финансового обеспечения;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 планируемых мероприятия по оптимизации сети учреждений бюджетной сферы (по каждому учреждению);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 прогноза изменения среднесписочной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работников бюджетной сферы;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оценки потребности по исполнению расходных обязательств области по осуществлению социальных выплат, прогнозу изменения численности получателей и среднего размера выплат и предложений по их дальнейшей оптимизации с учетом введения критериев адресности и нуждаемости;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проектов правовых актов, регулирующих расходные обязательства района, в части отмены, изменения сроков вступления в силу (приостановления действия) нормативных правовых актов (их отдельных положений) по действующим расходным обязательствам, не обеспеченным источниками финансирования, установления новых расходных обязательств района;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3 августа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оценка прогнозных объемов расходов бюджета района с распределением по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кодам бюджетной классификации, расчетами и обоснованиями по ним.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лавные распорядители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сентября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rPr>
          <w:trHeight w:val="199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rPr>
          <w:trHeight w:val="205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nil"/>
            </w:tcBorders>
          </w:tcPr>
          <w:p w:rsidR="00BC1B59" w:rsidRPr="004556F4" w:rsidRDefault="00BC1B59" w:rsidP="004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проекта распоряжения администрации района о  формировании межведомственной комиссии по разработке проекта местном бюджета и прогноза консолидированного бюджета района на очередной финансовый год и на плановый период (далее - межведомственная комиссия)</w:t>
            </w:r>
          </w:p>
        </w:tc>
        <w:tc>
          <w:tcPr>
            <w:tcW w:w="2835" w:type="dxa"/>
            <w:tcBorders>
              <w:top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</w:p>
        </w:tc>
        <w:tc>
          <w:tcPr>
            <w:tcW w:w="1921" w:type="dxa"/>
            <w:tcBorders>
              <w:top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5 июля</w:t>
            </w:r>
          </w:p>
        </w:tc>
        <w:tc>
          <w:tcPr>
            <w:tcW w:w="3118" w:type="dxa"/>
            <w:tcBorders>
              <w:top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дминистрация района</w:t>
            </w:r>
          </w:p>
        </w:tc>
      </w:tr>
      <w:tr w:rsidR="00BC1B59" w:rsidTr="004E0A18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характеристик прогноза консолидированного бюджета района на очередной финансовый год и на плановый период по доходам и поступлениям: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</w:p>
        </w:tc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nil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в целом по консолидированному бюджету района;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12 октября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в разрезе муниципальных  образований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до 12 октября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Формирование на очередной финансовый год и плановый период:</w:t>
            </w:r>
          </w:p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прогнозных объемов расходов консолидированного бюджета; </w:t>
            </w:r>
          </w:p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основных параметров бюджета района, предварительного распределения прогнозных объемов бюджетных </w:t>
            </w:r>
            <w:proofErr w:type="gramStart"/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  <w:proofErr w:type="gramEnd"/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действующих и принимаемых обязательств;</w:t>
            </w:r>
          </w:p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сводного перечня принимаемых расходных обязательств и их финансового обеспечения;</w:t>
            </w:r>
          </w:p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предварительного прогноза доходов и оценку прогнозного объема расходов бюджета района и консолидированного бюджета.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После опубликования проекта закона об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областном бюджете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Межведомственная комиссия</w:t>
            </w:r>
          </w:p>
        </w:tc>
      </w:tr>
      <w:tr w:rsidR="00BC1B59" w:rsidTr="004E0A1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заседании межведомственной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II - III декада октября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ежведомственная комиссия</w:t>
            </w: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параметров прогноза социально-экономического развития района на очередной финансовый год и на плановый период;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по основным направлениям бюджетной и налоговой </w:t>
            </w:r>
            <w:proofErr w:type="gramStart"/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proofErr w:type="gramEnd"/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период;</w:t>
            </w:r>
          </w:p>
          <w:p w:rsidR="00BC1B59" w:rsidRPr="004556F4" w:rsidRDefault="00BC1B59" w:rsidP="004E0A1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59" w:rsidRPr="004556F4" w:rsidRDefault="00BC1B59" w:rsidP="004E0A18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проект бюджетного прогноза муниципального района на долгосрочный период (внесение изменений в него)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управление совместно с отделом по управлению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имуществом, земельным ресурсам и экономической политики</w:t>
            </w:r>
          </w:p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ind w:firstLine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предложений по основным подходам к оценке расходов местных бюджетов на очередной финансовый год и на плановый период;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совместно с отделом по управлению муниципальным имуществом, земельным ресурсам и экономической политики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отдельных вопросов реализации на территории района федеральных законов и законов Саратовской области (при наличии в очередном финансовом году и (или) плановом периоде)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лавные распорядители средств местного бюджета </w:t>
            </w: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Внесение на рассмотрение главы администрации района:</w:t>
            </w:r>
          </w:p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       прогноза социально-экономического развития муниципального района на очередной финансовый год и на </w:t>
            </w: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 в целом по 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1декада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</w:tr>
      <w:tr w:rsidR="00BC1B59" w:rsidTr="004E0A18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проекта бюджета района на очередной финансовый год и на плановый период и прогноза консолидированного бюджета района на очередной финансовый год и на плановый период;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Подготовка и согласование проекта распоряжения администрации района об одобрении основных параметров проекта местного бюджета на очередной финансовый год и на плановый период (доходы по видам доходов; расходы по разделам, подразделам, видам расходов; дефицит или профицит, источники финансирования дефицита бюджета района по видам источников</w:t>
            </w:r>
            <w:proofErr w:type="gramEnd"/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Не позднее 15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B59" w:rsidTr="004E0A1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084001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решения районного Собрания о бюджете ЕМР на очередной финансовый год и на плановый период, другие документы и материалы к проекту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Не позднее 15 ноября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C1B59" w:rsidRPr="004556F4" w:rsidRDefault="00BC1B59" w:rsidP="004E0A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6F4">
              <w:rPr>
                <w:rFonts w:ascii="Times New Roman" w:hAnsi="Times New Roman" w:cs="Times New Roman"/>
                <w:sz w:val="28"/>
                <w:szCs w:val="28"/>
              </w:rPr>
              <w:t>Районное Собрание, контрольно-счетная комиссия</w:t>
            </w:r>
          </w:p>
        </w:tc>
      </w:tr>
    </w:tbl>
    <w:p w:rsidR="00BC1B59" w:rsidRPr="004556F4" w:rsidRDefault="00BC1B59" w:rsidP="00BC1B59">
      <w:pPr>
        <w:rPr>
          <w:rFonts w:ascii="Times New Roman" w:hAnsi="Times New Roman" w:cs="Times New Roman"/>
        </w:rPr>
      </w:pPr>
      <w:bookmarkStart w:id="2" w:name="P346"/>
      <w:bookmarkEnd w:id="2"/>
      <w:r w:rsidRPr="004556F4">
        <w:rPr>
          <w:rFonts w:ascii="Times New Roman" w:hAnsi="Times New Roman" w:cs="Times New Roman"/>
          <w:sz w:val="18"/>
          <w:szCs w:val="18"/>
        </w:rPr>
        <w:t>&lt;*&gt;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C1B59" w:rsidRDefault="00BC1B59">
      <w:bookmarkStart w:id="3" w:name="_GoBack"/>
      <w:bookmarkEnd w:id="3"/>
    </w:p>
    <w:p w:rsidR="00BC1B59" w:rsidRDefault="00BC1B59"/>
    <w:sectPr w:rsidR="00BC1B59" w:rsidSect="00BC1B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4019"/>
    <w:multiLevelType w:val="hybridMultilevel"/>
    <w:tmpl w:val="5A4214D0"/>
    <w:lvl w:ilvl="0" w:tplc="81C2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26"/>
    <w:rsid w:val="000D77D0"/>
    <w:rsid w:val="001F7134"/>
    <w:rsid w:val="003C3F6E"/>
    <w:rsid w:val="00463926"/>
    <w:rsid w:val="004937A6"/>
    <w:rsid w:val="004C00F4"/>
    <w:rsid w:val="0056640C"/>
    <w:rsid w:val="00676430"/>
    <w:rsid w:val="00810D1D"/>
    <w:rsid w:val="00905F99"/>
    <w:rsid w:val="009F1DDA"/>
    <w:rsid w:val="00A25321"/>
    <w:rsid w:val="00A341F8"/>
    <w:rsid w:val="00AC51FB"/>
    <w:rsid w:val="00AD7CB6"/>
    <w:rsid w:val="00BC1B59"/>
    <w:rsid w:val="00C34B8A"/>
    <w:rsid w:val="00F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3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63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4C41-D631-46B4-9935-AA5AC232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2020-04-08T11:45:00Z</cp:lastPrinted>
  <dcterms:created xsi:type="dcterms:W3CDTF">2020-04-13T06:27:00Z</dcterms:created>
  <dcterms:modified xsi:type="dcterms:W3CDTF">2020-04-13T06:27:00Z</dcterms:modified>
</cp:coreProperties>
</file>