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B9" w:rsidRDefault="00723B30" w:rsidP="006016B9">
      <w:pPr>
        <w:keepNext/>
        <w:jc w:val="center"/>
      </w:pPr>
      <w:r>
        <w:rPr>
          <w:noProof/>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28_герб"/>
                    <pic:cNvPicPr>
                      <a:picLocks noChangeAspect="1" noChangeArrowheads="1"/>
                    </pic:cNvPicPr>
                  </pic:nvPicPr>
                  <pic:blipFill>
                    <a:blip r:embed="rId8"/>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6016B9" w:rsidRDefault="006016B9" w:rsidP="006016B9">
      <w:pPr>
        <w:jc w:val="center"/>
        <w:rPr>
          <w:b/>
        </w:rPr>
      </w:pPr>
      <w:r>
        <w:rPr>
          <w:b/>
        </w:rPr>
        <w:t xml:space="preserve">   АДМИНИСТРАЦИЯ</w:t>
      </w:r>
    </w:p>
    <w:p w:rsidR="006016B9" w:rsidRDefault="006016B9" w:rsidP="006016B9">
      <w:pPr>
        <w:jc w:val="center"/>
        <w:rPr>
          <w:b/>
        </w:rPr>
      </w:pPr>
      <w:r>
        <w:rPr>
          <w:b/>
        </w:rPr>
        <w:t xml:space="preserve">ЕРШОВСКОГО МУНИЦИПАЛЬНОГО   РАЙОНА </w:t>
      </w:r>
    </w:p>
    <w:p w:rsidR="006016B9" w:rsidRDefault="006016B9" w:rsidP="006016B9">
      <w:pPr>
        <w:jc w:val="center"/>
        <w:rPr>
          <w:b/>
        </w:rPr>
      </w:pPr>
      <w:r>
        <w:rPr>
          <w:b/>
        </w:rPr>
        <w:t>САРАТОВСКОЙ ОБЛАСТИ</w:t>
      </w:r>
    </w:p>
    <w:p w:rsidR="006016B9" w:rsidRDefault="006016B9" w:rsidP="006016B9">
      <w:pPr>
        <w:jc w:val="center"/>
        <w:rPr>
          <w:b/>
        </w:rPr>
      </w:pPr>
    </w:p>
    <w:p w:rsidR="006016B9" w:rsidRDefault="006016B9" w:rsidP="006016B9">
      <w:pPr>
        <w:jc w:val="center"/>
        <w:rPr>
          <w:b/>
          <w:i/>
          <w:sz w:val="36"/>
        </w:rPr>
      </w:pPr>
      <w:r>
        <w:rPr>
          <w:b/>
          <w:i/>
          <w:sz w:val="36"/>
        </w:rPr>
        <w:t>ПОСТАНОВЛЕНИЕ</w:t>
      </w:r>
    </w:p>
    <w:p w:rsidR="006016B9" w:rsidRDefault="006016B9" w:rsidP="006016B9">
      <w:pPr>
        <w:jc w:val="center"/>
        <w:rPr>
          <w:sz w:val="22"/>
        </w:rPr>
      </w:pPr>
    </w:p>
    <w:p w:rsidR="006016B9" w:rsidRDefault="006016B9" w:rsidP="006016B9">
      <w:r>
        <w:rPr>
          <w:sz w:val="22"/>
        </w:rPr>
        <w:t>от__</w:t>
      </w:r>
      <w:r w:rsidR="002A586E" w:rsidRPr="002A586E">
        <w:rPr>
          <w:sz w:val="28"/>
          <w:szCs w:val="28"/>
          <w:u w:val="single"/>
        </w:rPr>
        <w:t>23.05.2019г</w:t>
      </w:r>
      <w:r w:rsidR="002A586E">
        <w:rPr>
          <w:sz w:val="22"/>
        </w:rPr>
        <w:t>.</w:t>
      </w:r>
      <w:r w:rsidRPr="00E841C9">
        <w:rPr>
          <w:sz w:val="22"/>
          <w:u w:val="single"/>
        </w:rPr>
        <w:t>__№</w:t>
      </w:r>
      <w:r>
        <w:rPr>
          <w:sz w:val="22"/>
        </w:rPr>
        <w:t xml:space="preserve"> _</w:t>
      </w:r>
      <w:r w:rsidR="002A586E" w:rsidRPr="002A586E">
        <w:rPr>
          <w:sz w:val="28"/>
          <w:szCs w:val="28"/>
          <w:u w:val="single"/>
        </w:rPr>
        <w:t>417</w:t>
      </w:r>
      <w:r>
        <w:rPr>
          <w:sz w:val="22"/>
        </w:rPr>
        <w:t>___</w:t>
      </w:r>
    </w:p>
    <w:p w:rsidR="006016B9" w:rsidRDefault="006016B9" w:rsidP="006016B9">
      <w:pPr>
        <w:rPr>
          <w:sz w:val="18"/>
        </w:rPr>
      </w:pPr>
      <w:r>
        <w:rPr>
          <w:sz w:val="18"/>
        </w:rPr>
        <w:t xml:space="preserve">                                                                            г. Ершов</w:t>
      </w:r>
    </w:p>
    <w:p w:rsidR="006016B9" w:rsidRPr="00552214" w:rsidRDefault="006016B9" w:rsidP="006016B9">
      <w:pPr>
        <w:rPr>
          <w:sz w:val="18"/>
        </w:rPr>
      </w:pPr>
    </w:p>
    <w:p w:rsidR="00EB1B00" w:rsidRDefault="00EB1B00" w:rsidP="00EB1B00">
      <w:pPr>
        <w:pStyle w:val="Default"/>
        <w:rPr>
          <w:b/>
          <w:bCs/>
          <w:sz w:val="28"/>
          <w:szCs w:val="28"/>
        </w:rPr>
      </w:pPr>
    </w:p>
    <w:p w:rsidR="00FE5CCA" w:rsidRDefault="00887B4A" w:rsidP="00FE5CCA">
      <w:pPr>
        <w:pStyle w:val="Default"/>
        <w:rPr>
          <w:bCs/>
          <w:sz w:val="28"/>
          <w:szCs w:val="28"/>
        </w:rPr>
      </w:pPr>
      <w:r>
        <w:rPr>
          <w:bCs/>
          <w:sz w:val="28"/>
          <w:szCs w:val="28"/>
        </w:rPr>
        <w:t>О внесении изменений в постановлени</w:t>
      </w:r>
      <w:r w:rsidR="00191B63">
        <w:rPr>
          <w:bCs/>
          <w:sz w:val="28"/>
          <w:szCs w:val="28"/>
        </w:rPr>
        <w:t>е</w:t>
      </w:r>
    </w:p>
    <w:p w:rsidR="00887B4A" w:rsidRDefault="00887B4A" w:rsidP="00FE5CCA">
      <w:pPr>
        <w:pStyle w:val="Default"/>
        <w:rPr>
          <w:bCs/>
          <w:sz w:val="28"/>
          <w:szCs w:val="28"/>
        </w:rPr>
      </w:pPr>
      <w:r>
        <w:rPr>
          <w:bCs/>
          <w:sz w:val="28"/>
          <w:szCs w:val="28"/>
        </w:rPr>
        <w:t xml:space="preserve">администрации </w:t>
      </w:r>
      <w:proofErr w:type="spellStart"/>
      <w:r>
        <w:rPr>
          <w:bCs/>
          <w:sz w:val="28"/>
          <w:szCs w:val="28"/>
        </w:rPr>
        <w:t>Ершовского</w:t>
      </w:r>
      <w:proofErr w:type="spellEnd"/>
      <w:r>
        <w:rPr>
          <w:bCs/>
          <w:sz w:val="28"/>
          <w:szCs w:val="28"/>
        </w:rPr>
        <w:t xml:space="preserve"> </w:t>
      </w:r>
      <w:proofErr w:type="gramStart"/>
      <w:r>
        <w:rPr>
          <w:bCs/>
          <w:sz w:val="28"/>
          <w:szCs w:val="28"/>
        </w:rPr>
        <w:t>муниципального</w:t>
      </w:r>
      <w:proofErr w:type="gramEnd"/>
    </w:p>
    <w:p w:rsidR="00887B4A" w:rsidRPr="00FE5CCA" w:rsidRDefault="00887B4A" w:rsidP="00FE5CCA">
      <w:pPr>
        <w:pStyle w:val="Default"/>
        <w:rPr>
          <w:sz w:val="28"/>
          <w:szCs w:val="28"/>
        </w:rPr>
      </w:pPr>
      <w:r>
        <w:rPr>
          <w:bCs/>
          <w:sz w:val="28"/>
          <w:szCs w:val="28"/>
        </w:rPr>
        <w:t xml:space="preserve">района от 21.03.2013 г. № 299 </w:t>
      </w:r>
    </w:p>
    <w:p w:rsidR="00EB1B00" w:rsidRDefault="00EB1B00" w:rsidP="00EB1B00">
      <w:pPr>
        <w:pStyle w:val="Default"/>
        <w:rPr>
          <w:sz w:val="28"/>
          <w:szCs w:val="28"/>
        </w:rPr>
      </w:pPr>
    </w:p>
    <w:p w:rsidR="00137F9E" w:rsidRDefault="00944398" w:rsidP="00137F9E">
      <w:pPr>
        <w:ind w:firstLine="708"/>
        <w:jc w:val="both"/>
        <w:rPr>
          <w:sz w:val="28"/>
          <w:szCs w:val="28"/>
        </w:rPr>
      </w:pPr>
      <w:proofErr w:type="gramStart"/>
      <w:r w:rsidRPr="00A024CE">
        <w:rPr>
          <w:color w:val="000000"/>
          <w:sz w:val="28"/>
          <w:szCs w:val="28"/>
        </w:rPr>
        <w:t>В соответствии с постановлением Правительства Российской Федерации от 12.10.2017г. №</w:t>
      </w:r>
      <w:r>
        <w:rPr>
          <w:color w:val="000000"/>
          <w:sz w:val="28"/>
          <w:szCs w:val="28"/>
        </w:rPr>
        <w:t> </w:t>
      </w:r>
      <w:r w:rsidRPr="00A024CE">
        <w:rPr>
          <w:color w:val="000000"/>
          <w:sz w:val="28"/>
          <w:szCs w:val="28"/>
        </w:rPr>
        <w:t>1243 «О реализации мероприятий федеральных целевых программ, интегрируемых в отдельные государственные программы Российской Федерации», постановлением Правительства Российской Федерации от 17.12.2010г. №</w:t>
      </w:r>
      <w:r>
        <w:rPr>
          <w:color w:val="000000"/>
          <w:sz w:val="28"/>
          <w:szCs w:val="28"/>
        </w:rPr>
        <w:t> </w:t>
      </w:r>
      <w:r w:rsidRPr="00A024CE">
        <w:rPr>
          <w:color w:val="000000"/>
          <w:sz w:val="28"/>
          <w:szCs w:val="28"/>
        </w:rPr>
        <w:t>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A024CE">
        <w:rPr>
          <w:spacing w:val="-12"/>
          <w:sz w:val="28"/>
          <w:szCs w:val="28"/>
        </w:rPr>
        <w:t>,</w:t>
      </w:r>
      <w:r w:rsidR="00137F9E">
        <w:rPr>
          <w:sz w:val="28"/>
          <w:szCs w:val="28"/>
        </w:rPr>
        <w:t xml:space="preserve"> </w:t>
      </w:r>
      <w:r w:rsidR="00137F9E" w:rsidRPr="00673823">
        <w:rPr>
          <w:sz w:val="28"/>
          <w:szCs w:val="28"/>
        </w:rPr>
        <w:t xml:space="preserve">постановлением администрации </w:t>
      </w:r>
      <w:proofErr w:type="spellStart"/>
      <w:r w:rsidR="00137F9E" w:rsidRPr="00673823">
        <w:rPr>
          <w:sz w:val="28"/>
          <w:szCs w:val="28"/>
        </w:rPr>
        <w:t>Ершовского</w:t>
      </w:r>
      <w:proofErr w:type="spellEnd"/>
      <w:r w:rsidR="00137F9E" w:rsidRPr="00673823">
        <w:rPr>
          <w:sz w:val="28"/>
          <w:szCs w:val="28"/>
        </w:rPr>
        <w:t xml:space="preserve"> муниципального района от 25 ноября 2011</w:t>
      </w:r>
      <w:proofErr w:type="gramEnd"/>
      <w:r w:rsidR="00137F9E" w:rsidRPr="00673823">
        <w:rPr>
          <w:sz w:val="28"/>
          <w:szCs w:val="28"/>
        </w:rPr>
        <w:t xml:space="preserve"> года №1538 «О порядке разработки и утверждения административных регламентов предоставления муниципальных функций и административных регламентов предоставления муниципальных услуг», администрация </w:t>
      </w:r>
      <w:proofErr w:type="spellStart"/>
      <w:r w:rsidR="00137F9E" w:rsidRPr="00673823">
        <w:rPr>
          <w:sz w:val="28"/>
          <w:szCs w:val="28"/>
        </w:rPr>
        <w:t>Ершовского</w:t>
      </w:r>
      <w:proofErr w:type="spellEnd"/>
      <w:r w:rsidR="00137F9E" w:rsidRPr="00673823">
        <w:rPr>
          <w:sz w:val="28"/>
          <w:szCs w:val="28"/>
        </w:rPr>
        <w:t xml:space="preserve"> муниципального района ПОСТАНОВЛЯЕТ:</w:t>
      </w:r>
    </w:p>
    <w:p w:rsidR="00555E78" w:rsidRDefault="00887B4A" w:rsidP="00555E78">
      <w:pPr>
        <w:pStyle w:val="11"/>
        <w:rPr>
          <w:rFonts w:eastAsia="Arial"/>
          <w:color w:val="000000"/>
          <w:szCs w:val="28"/>
          <w:shd w:val="clear" w:color="auto" w:fill="FFFFFF"/>
        </w:rPr>
      </w:pPr>
      <w:r>
        <w:rPr>
          <w:szCs w:val="28"/>
        </w:rPr>
        <w:t xml:space="preserve">  </w:t>
      </w:r>
      <w:r w:rsidR="00137F9E">
        <w:rPr>
          <w:szCs w:val="28"/>
        </w:rPr>
        <w:t xml:space="preserve">1. Внести изменения в постановление администрации </w:t>
      </w:r>
      <w:proofErr w:type="spellStart"/>
      <w:r w:rsidR="00137F9E">
        <w:rPr>
          <w:bCs/>
          <w:szCs w:val="28"/>
        </w:rPr>
        <w:t>Ершовского</w:t>
      </w:r>
      <w:proofErr w:type="spellEnd"/>
      <w:r w:rsidR="00137F9E">
        <w:rPr>
          <w:bCs/>
          <w:szCs w:val="28"/>
        </w:rPr>
        <w:t xml:space="preserve"> муниципального района от 21.03.2013 г. № 299 </w:t>
      </w:r>
      <w:r w:rsidR="00555E78">
        <w:rPr>
          <w:szCs w:val="28"/>
        </w:rPr>
        <w:t xml:space="preserve">«Об </w:t>
      </w:r>
      <w:r w:rsidR="00555E78" w:rsidRPr="00A024CE">
        <w:rPr>
          <w:szCs w:val="28"/>
        </w:rPr>
        <w:t xml:space="preserve">утверждении административного регламента предоставления муниципальной услуги «Признание молодых семей участниками </w:t>
      </w:r>
      <w:r w:rsidR="00555E78">
        <w:rPr>
          <w:szCs w:val="28"/>
        </w:rPr>
        <w:t xml:space="preserve">основного мероприятия «Обеспечение жильем молодых семей» </w:t>
      </w:r>
      <w:r w:rsidR="00555E78" w:rsidRPr="00A024CE">
        <w:rPr>
          <w:rFonts w:eastAsia="Arial"/>
          <w:color w:val="000000"/>
          <w:szCs w:val="28"/>
          <w:shd w:val="clear" w:color="auto" w:fill="FFFFFF"/>
        </w:rPr>
        <w:t>государственной программы</w:t>
      </w:r>
      <w:r w:rsidR="00555E78">
        <w:rPr>
          <w:rFonts w:eastAsia="Arial"/>
          <w:color w:val="000000"/>
          <w:szCs w:val="28"/>
          <w:shd w:val="clear" w:color="auto" w:fill="FFFFFF"/>
        </w:rPr>
        <w:t xml:space="preserve"> Российской Федерации</w:t>
      </w:r>
      <w:r w:rsidR="00555E78" w:rsidRPr="00A024CE">
        <w:rPr>
          <w:rFonts w:eastAsia="Arial"/>
          <w:color w:val="000000"/>
          <w:szCs w:val="28"/>
          <w:shd w:val="clear" w:color="auto" w:fill="FFFFFF"/>
        </w:rPr>
        <w:t xml:space="preserve"> «Обеспечение доступным и комфортным жильем </w:t>
      </w:r>
      <w:r w:rsidR="00555E78">
        <w:rPr>
          <w:rFonts w:eastAsia="Arial"/>
          <w:color w:val="000000"/>
          <w:szCs w:val="28"/>
          <w:shd w:val="clear" w:color="auto" w:fill="FFFFFF"/>
        </w:rPr>
        <w:br/>
      </w:r>
      <w:r w:rsidR="00555E78" w:rsidRPr="00A024CE">
        <w:rPr>
          <w:rFonts w:eastAsia="Arial"/>
          <w:color w:val="000000"/>
          <w:szCs w:val="28"/>
          <w:shd w:val="clear" w:color="auto" w:fill="FFFFFF"/>
        </w:rPr>
        <w:t>и коммунальными услугами граждан в Российской Федерации»</w:t>
      </w:r>
      <w:r w:rsidR="00555E78">
        <w:rPr>
          <w:rFonts w:eastAsia="Arial"/>
          <w:color w:val="000000"/>
          <w:szCs w:val="28"/>
          <w:shd w:val="clear" w:color="auto" w:fill="FFFFFF"/>
        </w:rPr>
        <w:t>:</w:t>
      </w:r>
    </w:p>
    <w:p w:rsidR="00555E78" w:rsidRDefault="00555E78" w:rsidP="00555E78">
      <w:pPr>
        <w:pStyle w:val="11"/>
        <w:rPr>
          <w:rFonts w:eastAsia="Arial"/>
          <w:color w:val="000000"/>
          <w:szCs w:val="28"/>
          <w:shd w:val="clear" w:color="auto" w:fill="FFFFFF"/>
        </w:rPr>
      </w:pPr>
      <w:r>
        <w:rPr>
          <w:rFonts w:eastAsia="Arial"/>
          <w:color w:val="000000"/>
          <w:szCs w:val="28"/>
          <w:shd w:val="clear" w:color="auto" w:fill="FFFFFF"/>
        </w:rPr>
        <w:t>- в приложении:</w:t>
      </w:r>
    </w:p>
    <w:p w:rsidR="0019751E" w:rsidRDefault="00EC3D1A" w:rsidP="00EC3D1A">
      <w:pPr>
        <w:pStyle w:val="pboth"/>
        <w:spacing w:before="0" w:beforeAutospacing="0" w:after="0" w:afterAutospacing="0" w:line="244" w:lineRule="atLeast"/>
        <w:jc w:val="both"/>
        <w:rPr>
          <w:sz w:val="28"/>
          <w:szCs w:val="28"/>
        </w:rPr>
      </w:pPr>
      <w:r>
        <w:rPr>
          <w:sz w:val="28"/>
          <w:szCs w:val="28"/>
        </w:rPr>
        <w:tab/>
      </w:r>
      <w:r w:rsidR="002F74C7" w:rsidRPr="00EC3D1A">
        <w:rPr>
          <w:sz w:val="28"/>
          <w:szCs w:val="28"/>
        </w:rPr>
        <w:t>1.</w:t>
      </w:r>
      <w:r w:rsidR="00555E78" w:rsidRPr="00EC3D1A">
        <w:rPr>
          <w:sz w:val="28"/>
          <w:szCs w:val="28"/>
        </w:rPr>
        <w:t>1</w:t>
      </w:r>
      <w:r w:rsidR="002F74C7" w:rsidRPr="00EC3D1A">
        <w:rPr>
          <w:sz w:val="28"/>
          <w:szCs w:val="28"/>
        </w:rPr>
        <w:t>. </w:t>
      </w:r>
      <w:r w:rsidR="00BF10C5" w:rsidRPr="00EC3D1A">
        <w:rPr>
          <w:rFonts w:eastAsia="Arial"/>
          <w:sz w:val="28"/>
          <w:szCs w:val="28"/>
        </w:rPr>
        <w:t>пункт</w:t>
      </w:r>
      <w:r>
        <w:rPr>
          <w:rFonts w:eastAsia="Arial"/>
          <w:sz w:val="28"/>
          <w:szCs w:val="28"/>
        </w:rPr>
        <w:t xml:space="preserve"> </w:t>
      </w:r>
      <w:r w:rsidR="00BF10C5" w:rsidRPr="00EC3D1A">
        <w:rPr>
          <w:rFonts w:eastAsia="Arial"/>
          <w:sz w:val="28"/>
          <w:szCs w:val="28"/>
        </w:rPr>
        <w:t xml:space="preserve"> 2.</w:t>
      </w:r>
      <w:r w:rsidR="00A072C0" w:rsidRPr="00EC3D1A">
        <w:rPr>
          <w:rFonts w:eastAsia="Arial"/>
          <w:sz w:val="28"/>
          <w:szCs w:val="28"/>
        </w:rPr>
        <w:t>6.1</w:t>
      </w:r>
      <w:r w:rsidR="00BF10C5" w:rsidRPr="00EC3D1A">
        <w:rPr>
          <w:rFonts w:eastAsia="Arial"/>
          <w:sz w:val="28"/>
          <w:szCs w:val="28"/>
        </w:rPr>
        <w:t xml:space="preserve">. </w:t>
      </w:r>
      <w:r w:rsidRPr="00EC3D1A">
        <w:rPr>
          <w:rFonts w:eastAsia="Arial"/>
          <w:sz w:val="28"/>
          <w:szCs w:val="28"/>
        </w:rPr>
        <w:t xml:space="preserve">после абзаца </w:t>
      </w:r>
      <w:r w:rsidR="005E6EAF">
        <w:rPr>
          <w:rFonts w:eastAsia="Arial"/>
          <w:sz w:val="28"/>
          <w:szCs w:val="28"/>
        </w:rPr>
        <w:t>«д»</w:t>
      </w:r>
      <w:r w:rsidRPr="00EC3D1A">
        <w:rPr>
          <w:rFonts w:eastAsia="Arial"/>
          <w:sz w:val="28"/>
          <w:szCs w:val="28"/>
        </w:rPr>
        <w:t xml:space="preserve"> </w:t>
      </w:r>
      <w:r w:rsidR="00DA4FF3" w:rsidRPr="00EC3D1A">
        <w:rPr>
          <w:sz w:val="28"/>
          <w:szCs w:val="28"/>
        </w:rPr>
        <w:t>дополнить</w:t>
      </w:r>
      <w:r w:rsidR="007020F8" w:rsidRPr="00EC3D1A">
        <w:rPr>
          <w:sz w:val="28"/>
          <w:szCs w:val="28"/>
        </w:rPr>
        <w:t xml:space="preserve"> новым</w:t>
      </w:r>
      <w:r w:rsidRPr="00EC3D1A">
        <w:rPr>
          <w:sz w:val="28"/>
          <w:szCs w:val="28"/>
        </w:rPr>
        <w:t>и</w:t>
      </w:r>
      <w:r w:rsidR="00DA4FF3" w:rsidRPr="00EC3D1A">
        <w:rPr>
          <w:sz w:val="28"/>
          <w:szCs w:val="28"/>
        </w:rPr>
        <w:t xml:space="preserve"> </w:t>
      </w:r>
      <w:r w:rsidR="006E1EDC" w:rsidRPr="00EC3D1A">
        <w:rPr>
          <w:sz w:val="28"/>
          <w:szCs w:val="28"/>
        </w:rPr>
        <w:t>абзац</w:t>
      </w:r>
      <w:r w:rsidRPr="00EC3D1A">
        <w:rPr>
          <w:sz w:val="28"/>
          <w:szCs w:val="28"/>
        </w:rPr>
        <w:t>а</w:t>
      </w:r>
      <w:r w:rsidR="006E1EDC" w:rsidRPr="00EC3D1A">
        <w:rPr>
          <w:sz w:val="28"/>
          <w:szCs w:val="28"/>
        </w:rPr>
        <w:t>м</w:t>
      </w:r>
      <w:r w:rsidRPr="00EC3D1A">
        <w:rPr>
          <w:sz w:val="28"/>
          <w:szCs w:val="28"/>
        </w:rPr>
        <w:t>и</w:t>
      </w:r>
      <w:r w:rsidR="00DA4FF3" w:rsidRPr="00EC3D1A">
        <w:rPr>
          <w:sz w:val="28"/>
          <w:szCs w:val="28"/>
        </w:rPr>
        <w:t xml:space="preserve"> </w:t>
      </w:r>
      <w:r w:rsidR="007020F8" w:rsidRPr="00EC3D1A">
        <w:rPr>
          <w:sz w:val="28"/>
          <w:szCs w:val="28"/>
        </w:rPr>
        <w:t>следующего содержания:</w:t>
      </w:r>
      <w:r w:rsidR="00137F9E" w:rsidRPr="00EC3D1A">
        <w:rPr>
          <w:sz w:val="28"/>
          <w:szCs w:val="28"/>
        </w:rPr>
        <w:t xml:space="preserve"> </w:t>
      </w:r>
    </w:p>
    <w:p w:rsidR="00EC3D1A" w:rsidRPr="00EC3D1A" w:rsidRDefault="00EC3D1A" w:rsidP="00EC3D1A">
      <w:pPr>
        <w:pStyle w:val="pboth"/>
        <w:spacing w:before="0" w:beforeAutospacing="0" w:after="0" w:afterAutospacing="0" w:line="244" w:lineRule="atLeast"/>
        <w:jc w:val="both"/>
        <w:rPr>
          <w:color w:val="000000"/>
          <w:sz w:val="28"/>
          <w:szCs w:val="28"/>
        </w:rPr>
      </w:pPr>
      <w:r>
        <w:rPr>
          <w:sz w:val="28"/>
          <w:szCs w:val="28"/>
        </w:rPr>
        <w:t>-</w:t>
      </w:r>
      <w:r w:rsidRPr="00EC3D1A">
        <w:rPr>
          <w:color w:val="000000"/>
          <w:sz w:val="28"/>
          <w:szCs w:val="28"/>
        </w:rPr>
        <w:t xml:space="preserve">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6E1EDC" w:rsidRPr="00DB75E7" w:rsidRDefault="00EC3D1A" w:rsidP="00EC3D1A">
      <w:pPr>
        <w:pStyle w:val="pboth"/>
        <w:spacing w:before="0" w:beforeAutospacing="0" w:after="0" w:afterAutospacing="0" w:line="244" w:lineRule="atLeast"/>
        <w:jc w:val="both"/>
        <w:rPr>
          <w:color w:val="000000"/>
          <w:sz w:val="28"/>
          <w:szCs w:val="28"/>
        </w:rPr>
      </w:pPr>
      <w:bookmarkStart w:id="0" w:name="005318"/>
      <w:bookmarkEnd w:id="0"/>
      <w:r>
        <w:rPr>
          <w:color w:val="000000"/>
          <w:sz w:val="28"/>
          <w:szCs w:val="28"/>
        </w:rPr>
        <w:t>-</w:t>
      </w:r>
      <w:r w:rsidRPr="00EC3D1A">
        <w:rPr>
          <w:color w:val="000000"/>
          <w:sz w:val="28"/>
          <w:szCs w:val="28"/>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EC3D1A">
        <w:rPr>
          <w:color w:val="000000"/>
          <w:sz w:val="28"/>
          <w:szCs w:val="28"/>
        </w:rPr>
        <w:t>эскроу</w:t>
      </w:r>
      <w:proofErr w:type="spellEnd"/>
      <w:r w:rsidRPr="00EC3D1A">
        <w:rPr>
          <w:color w:val="000000"/>
          <w:sz w:val="28"/>
          <w:szCs w:val="28"/>
        </w:rPr>
        <w:t>.</w:t>
      </w:r>
      <w:r w:rsidR="006E1EDC" w:rsidRPr="00DB75E7">
        <w:rPr>
          <w:sz w:val="28"/>
          <w:szCs w:val="28"/>
        </w:rPr>
        <w:t>»;</w:t>
      </w:r>
    </w:p>
    <w:p w:rsidR="00C83CD2" w:rsidRPr="00C83CD2" w:rsidRDefault="00EA16FD" w:rsidP="00C83CD2">
      <w:pPr>
        <w:ind w:firstLine="709"/>
        <w:jc w:val="both"/>
        <w:outlineLvl w:val="1"/>
        <w:rPr>
          <w:sz w:val="28"/>
          <w:szCs w:val="28"/>
        </w:rPr>
      </w:pPr>
      <w:r w:rsidRPr="00C83CD2">
        <w:rPr>
          <w:bCs/>
          <w:sz w:val="28"/>
          <w:szCs w:val="28"/>
        </w:rPr>
        <w:lastRenderedPageBreak/>
        <w:t>1.</w:t>
      </w:r>
      <w:r w:rsidR="006218DC">
        <w:rPr>
          <w:bCs/>
          <w:sz w:val="28"/>
          <w:szCs w:val="28"/>
        </w:rPr>
        <w:t>2</w:t>
      </w:r>
      <w:r w:rsidRPr="00C83CD2">
        <w:rPr>
          <w:bCs/>
          <w:sz w:val="28"/>
          <w:szCs w:val="28"/>
        </w:rPr>
        <w:t xml:space="preserve">. </w:t>
      </w:r>
      <w:r w:rsidRPr="00C83CD2">
        <w:rPr>
          <w:sz w:val="28"/>
          <w:szCs w:val="28"/>
        </w:rPr>
        <w:t xml:space="preserve">в пункте 2.6.2. </w:t>
      </w:r>
      <w:r w:rsidR="00C83CD2" w:rsidRPr="00C83CD2">
        <w:rPr>
          <w:sz w:val="28"/>
          <w:szCs w:val="28"/>
        </w:rPr>
        <w:t>после слов «При предоставлении муниципальной услуги запрещается требовать от заявителя</w:t>
      </w:r>
      <w:proofErr w:type="gramStart"/>
      <w:r w:rsidR="00C83CD2" w:rsidRPr="00C83CD2">
        <w:rPr>
          <w:sz w:val="28"/>
          <w:szCs w:val="28"/>
        </w:rPr>
        <w:t>:</w:t>
      </w:r>
      <w:r w:rsidR="00C83CD2">
        <w:rPr>
          <w:sz w:val="28"/>
          <w:szCs w:val="28"/>
        </w:rPr>
        <w:t>»</w:t>
      </w:r>
      <w:proofErr w:type="gramEnd"/>
    </w:p>
    <w:p w:rsidR="00EA16FD" w:rsidRPr="00DB75E7" w:rsidRDefault="00EA16FD" w:rsidP="00EA16FD">
      <w:pPr>
        <w:pStyle w:val="21"/>
        <w:rPr>
          <w:szCs w:val="28"/>
        </w:rPr>
      </w:pPr>
      <w:r w:rsidRPr="00DB75E7">
        <w:rPr>
          <w:szCs w:val="28"/>
        </w:rPr>
        <w:t>абзац</w:t>
      </w:r>
      <w:r w:rsidR="00C83CD2">
        <w:rPr>
          <w:szCs w:val="28"/>
        </w:rPr>
        <w:t>ы</w:t>
      </w:r>
      <w:r w:rsidRPr="00DB75E7">
        <w:rPr>
          <w:szCs w:val="28"/>
        </w:rPr>
        <w:t xml:space="preserve"> </w:t>
      </w:r>
      <w:r>
        <w:rPr>
          <w:szCs w:val="28"/>
        </w:rPr>
        <w:t>читать</w:t>
      </w:r>
      <w:r w:rsidRPr="00DB75E7">
        <w:rPr>
          <w:szCs w:val="28"/>
        </w:rPr>
        <w:t xml:space="preserve"> в новой редакции:</w:t>
      </w:r>
    </w:p>
    <w:p w:rsidR="00C83CD2" w:rsidRPr="00C83CD2" w:rsidRDefault="005E6EAF" w:rsidP="00C83CD2">
      <w:pPr>
        <w:pStyle w:val="pboth"/>
        <w:spacing w:before="0" w:beforeAutospacing="0" w:after="0" w:afterAutospacing="0" w:line="330" w:lineRule="atLeast"/>
        <w:jc w:val="both"/>
        <w:textAlignment w:val="baseline"/>
        <w:rPr>
          <w:color w:val="000000"/>
          <w:sz w:val="28"/>
          <w:szCs w:val="28"/>
        </w:rPr>
      </w:pPr>
      <w:r>
        <w:rPr>
          <w:color w:val="000000"/>
          <w:sz w:val="28"/>
          <w:szCs w:val="28"/>
        </w:rPr>
        <w:tab/>
        <w:t>1)</w:t>
      </w:r>
      <w:r w:rsidR="00C83CD2" w:rsidRPr="00C83CD2">
        <w:rPr>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83CD2" w:rsidRPr="00C83CD2" w:rsidRDefault="00C83CD2" w:rsidP="00C83CD2">
      <w:pPr>
        <w:ind w:firstLine="709"/>
        <w:jc w:val="both"/>
        <w:outlineLvl w:val="1"/>
        <w:rPr>
          <w:color w:val="000000"/>
          <w:sz w:val="28"/>
          <w:szCs w:val="28"/>
        </w:rPr>
      </w:pPr>
      <w:bookmarkStart w:id="1" w:name="000159"/>
      <w:bookmarkStart w:id="2" w:name="000037"/>
      <w:bookmarkEnd w:id="1"/>
      <w:bookmarkEnd w:id="2"/>
      <w:proofErr w:type="gramStart"/>
      <w:r w:rsidRPr="00C83CD2">
        <w:rPr>
          <w:color w:val="000000"/>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C83CD2">
        <w:rPr>
          <w:rStyle w:val="apple-converted-space"/>
          <w:color w:val="000000"/>
          <w:sz w:val="28"/>
          <w:szCs w:val="28"/>
        </w:rPr>
        <w:t> </w:t>
      </w:r>
      <w:hyperlink r:id="rId9" w:anchor="100010" w:history="1">
        <w:r w:rsidRPr="002D0658">
          <w:rPr>
            <w:rStyle w:val="af"/>
            <w:color w:val="005EA5"/>
            <w:sz w:val="28"/>
            <w:szCs w:val="28"/>
            <w:u w:val="none"/>
            <w:bdr w:val="none" w:sz="0" w:space="0" w:color="auto" w:frame="1"/>
          </w:rPr>
          <w:t>ч</w:t>
        </w:r>
        <w:r w:rsidR="002D0658" w:rsidRPr="002D0658">
          <w:rPr>
            <w:rStyle w:val="af"/>
            <w:color w:val="005EA5"/>
            <w:sz w:val="28"/>
            <w:szCs w:val="28"/>
            <w:u w:val="none"/>
            <w:bdr w:val="none" w:sz="0" w:space="0" w:color="auto" w:frame="1"/>
          </w:rPr>
          <w:t>.</w:t>
        </w:r>
        <w:r w:rsidRPr="002D0658">
          <w:rPr>
            <w:rStyle w:val="af"/>
            <w:color w:val="005EA5"/>
            <w:sz w:val="28"/>
            <w:szCs w:val="28"/>
            <w:u w:val="none"/>
            <w:bdr w:val="none" w:sz="0" w:space="0" w:color="auto" w:frame="1"/>
          </w:rPr>
          <w:t>1 ст</w:t>
        </w:r>
        <w:r w:rsidR="002D0658" w:rsidRPr="002D0658">
          <w:rPr>
            <w:rStyle w:val="af"/>
            <w:color w:val="005EA5"/>
            <w:sz w:val="28"/>
            <w:szCs w:val="28"/>
            <w:u w:val="none"/>
            <w:bdr w:val="none" w:sz="0" w:space="0" w:color="auto" w:frame="1"/>
          </w:rPr>
          <w:t>.</w:t>
        </w:r>
        <w:r w:rsidRPr="002D0658">
          <w:rPr>
            <w:rStyle w:val="af"/>
            <w:color w:val="005EA5"/>
            <w:sz w:val="28"/>
            <w:szCs w:val="28"/>
            <w:u w:val="none"/>
            <w:bdr w:val="none" w:sz="0" w:space="0" w:color="auto" w:frame="1"/>
          </w:rPr>
          <w:t>1</w:t>
        </w:r>
      </w:hyperlink>
      <w:r w:rsidRPr="00C83CD2">
        <w:rPr>
          <w:color w:val="000000"/>
          <w:sz w:val="28"/>
          <w:szCs w:val="28"/>
        </w:rPr>
        <w:t xml:space="preserve"> Ф</w:t>
      </w:r>
      <w:r>
        <w:rPr>
          <w:color w:val="000000"/>
          <w:sz w:val="28"/>
          <w:szCs w:val="28"/>
        </w:rPr>
        <w:t>З № 210</w:t>
      </w:r>
      <w:r w:rsidRPr="00EC3246">
        <w:rPr>
          <w:bCs/>
          <w:sz w:val="28"/>
          <w:szCs w:val="28"/>
        </w:rPr>
        <w:t>«Об организации предоставления государ</w:t>
      </w:r>
      <w:r>
        <w:rPr>
          <w:bCs/>
          <w:sz w:val="28"/>
          <w:szCs w:val="28"/>
        </w:rPr>
        <w:t>ственных и</w:t>
      </w:r>
      <w:proofErr w:type="gramEnd"/>
      <w:r>
        <w:rPr>
          <w:bCs/>
          <w:sz w:val="28"/>
          <w:szCs w:val="28"/>
        </w:rPr>
        <w:t xml:space="preserve"> муниципальных услуг»</w:t>
      </w:r>
      <w:r w:rsidRPr="00C83CD2">
        <w:rPr>
          <w:color w:val="000000"/>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C83CD2">
        <w:rPr>
          <w:rStyle w:val="apple-converted-space"/>
          <w:color w:val="000000"/>
          <w:sz w:val="28"/>
          <w:szCs w:val="28"/>
        </w:rPr>
        <w:t> </w:t>
      </w:r>
      <w:hyperlink r:id="rId10" w:anchor="000043" w:history="1">
        <w:r w:rsidRPr="002D0658">
          <w:rPr>
            <w:rStyle w:val="af"/>
            <w:color w:val="005EA5"/>
            <w:sz w:val="28"/>
            <w:szCs w:val="28"/>
            <w:u w:val="none"/>
            <w:bdr w:val="none" w:sz="0" w:space="0" w:color="auto" w:frame="1"/>
          </w:rPr>
          <w:t>ч</w:t>
        </w:r>
        <w:r w:rsidR="002D0658" w:rsidRPr="002D0658">
          <w:rPr>
            <w:rStyle w:val="af"/>
            <w:color w:val="005EA5"/>
            <w:sz w:val="28"/>
            <w:szCs w:val="28"/>
            <w:u w:val="none"/>
            <w:bdr w:val="none" w:sz="0" w:space="0" w:color="auto" w:frame="1"/>
          </w:rPr>
          <w:t>.</w:t>
        </w:r>
        <w:r w:rsidRPr="002D0658">
          <w:rPr>
            <w:rStyle w:val="af"/>
            <w:color w:val="005EA5"/>
            <w:sz w:val="28"/>
            <w:szCs w:val="28"/>
            <w:u w:val="none"/>
            <w:bdr w:val="none" w:sz="0" w:space="0" w:color="auto" w:frame="1"/>
          </w:rPr>
          <w:t xml:space="preserve"> 6</w:t>
        </w:r>
      </w:hyperlink>
      <w:r w:rsidRPr="002D0658">
        <w:rPr>
          <w:rStyle w:val="apple-converted-space"/>
          <w:color w:val="000000"/>
          <w:sz w:val="28"/>
          <w:szCs w:val="28"/>
        </w:rPr>
        <w:t> </w:t>
      </w:r>
      <w:r w:rsidRPr="00C83CD2">
        <w:rPr>
          <w:color w:val="000000"/>
          <w:sz w:val="28"/>
          <w:szCs w:val="28"/>
        </w:rPr>
        <w:t xml:space="preserve"> ст</w:t>
      </w:r>
      <w:r w:rsidR="002D0658">
        <w:rPr>
          <w:color w:val="000000"/>
          <w:sz w:val="28"/>
          <w:szCs w:val="28"/>
        </w:rPr>
        <w:t>.7</w:t>
      </w:r>
      <w:r w:rsidRPr="00C83CD2">
        <w:rPr>
          <w:color w:val="000000"/>
          <w:sz w:val="28"/>
          <w:szCs w:val="28"/>
        </w:rPr>
        <w:t xml:space="preserve"> </w:t>
      </w:r>
      <w:r w:rsidR="002D0658" w:rsidRPr="00C83CD2">
        <w:rPr>
          <w:color w:val="000000"/>
          <w:sz w:val="28"/>
          <w:szCs w:val="28"/>
        </w:rPr>
        <w:t>Ф</w:t>
      </w:r>
      <w:r w:rsidR="002D0658">
        <w:rPr>
          <w:color w:val="000000"/>
          <w:sz w:val="28"/>
          <w:szCs w:val="28"/>
        </w:rPr>
        <w:t xml:space="preserve">З № 210 </w:t>
      </w:r>
      <w:r w:rsidR="002D0658" w:rsidRPr="00EC3246">
        <w:rPr>
          <w:bCs/>
          <w:sz w:val="28"/>
          <w:szCs w:val="28"/>
        </w:rPr>
        <w:t>«Об организации предоставления государ</w:t>
      </w:r>
      <w:r w:rsidR="002D0658">
        <w:rPr>
          <w:bCs/>
          <w:sz w:val="28"/>
          <w:szCs w:val="28"/>
        </w:rPr>
        <w:t xml:space="preserve">ственных и муниципальных услуг» </w:t>
      </w:r>
      <w:r w:rsidRPr="00C83CD2">
        <w:rPr>
          <w:color w:val="000000"/>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3CD2" w:rsidRPr="00C83CD2" w:rsidRDefault="005E6EAF" w:rsidP="00C83CD2">
      <w:pPr>
        <w:pStyle w:val="pboth"/>
        <w:spacing w:before="0" w:beforeAutospacing="0" w:after="0" w:afterAutospacing="0" w:line="330" w:lineRule="atLeast"/>
        <w:jc w:val="both"/>
        <w:textAlignment w:val="baseline"/>
        <w:rPr>
          <w:color w:val="000000"/>
          <w:sz w:val="28"/>
          <w:szCs w:val="28"/>
        </w:rPr>
      </w:pPr>
      <w:bookmarkStart w:id="3" w:name="000038"/>
      <w:bookmarkEnd w:id="3"/>
      <w:r>
        <w:rPr>
          <w:color w:val="000000"/>
          <w:sz w:val="28"/>
          <w:szCs w:val="28"/>
        </w:rPr>
        <w:tab/>
      </w:r>
      <w:proofErr w:type="gramStart"/>
      <w:r w:rsidR="00C83CD2" w:rsidRPr="00C83CD2">
        <w:rPr>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00C83CD2" w:rsidRPr="00C83CD2">
        <w:rPr>
          <w:rStyle w:val="apple-converted-space"/>
          <w:color w:val="000000"/>
          <w:sz w:val="28"/>
          <w:szCs w:val="28"/>
        </w:rPr>
        <w:t> </w:t>
      </w:r>
      <w:hyperlink r:id="rId11" w:anchor="100056" w:history="1">
        <w:r w:rsidR="00C83CD2" w:rsidRPr="00757F34">
          <w:rPr>
            <w:rStyle w:val="af"/>
            <w:color w:val="005EA5"/>
            <w:sz w:val="28"/>
            <w:szCs w:val="28"/>
            <w:u w:val="none"/>
            <w:bdr w:val="none" w:sz="0" w:space="0" w:color="auto" w:frame="1"/>
          </w:rPr>
          <w:t>ч</w:t>
        </w:r>
        <w:r w:rsidR="002D0658" w:rsidRPr="00757F34">
          <w:rPr>
            <w:rStyle w:val="af"/>
            <w:color w:val="005EA5"/>
            <w:sz w:val="28"/>
            <w:szCs w:val="28"/>
            <w:u w:val="none"/>
            <w:bdr w:val="none" w:sz="0" w:space="0" w:color="auto" w:frame="1"/>
          </w:rPr>
          <w:t>.</w:t>
        </w:r>
        <w:r w:rsidR="00C83CD2" w:rsidRPr="00757F34">
          <w:rPr>
            <w:rStyle w:val="af"/>
            <w:color w:val="005EA5"/>
            <w:sz w:val="28"/>
            <w:szCs w:val="28"/>
            <w:u w:val="none"/>
            <w:bdr w:val="none" w:sz="0" w:space="0" w:color="auto" w:frame="1"/>
          </w:rPr>
          <w:t xml:space="preserve"> 1 ст</w:t>
        </w:r>
        <w:r w:rsidR="002D0658" w:rsidRPr="00757F34">
          <w:rPr>
            <w:rStyle w:val="af"/>
            <w:color w:val="005EA5"/>
            <w:sz w:val="28"/>
            <w:szCs w:val="28"/>
            <w:u w:val="none"/>
            <w:bdr w:val="none" w:sz="0" w:space="0" w:color="auto" w:frame="1"/>
          </w:rPr>
          <w:t>.</w:t>
        </w:r>
        <w:r w:rsidR="00C83CD2" w:rsidRPr="00757F34">
          <w:rPr>
            <w:rStyle w:val="af"/>
            <w:color w:val="005EA5"/>
            <w:sz w:val="28"/>
            <w:szCs w:val="28"/>
            <w:u w:val="none"/>
            <w:bdr w:val="none" w:sz="0" w:space="0" w:color="auto" w:frame="1"/>
          </w:rPr>
          <w:t xml:space="preserve"> 9</w:t>
        </w:r>
      </w:hyperlink>
      <w:r w:rsidR="00C83CD2" w:rsidRPr="00C83CD2">
        <w:rPr>
          <w:rStyle w:val="apple-converted-space"/>
          <w:color w:val="000000"/>
          <w:sz w:val="28"/>
          <w:szCs w:val="28"/>
        </w:rPr>
        <w:t> </w:t>
      </w:r>
      <w:r w:rsidR="00757F34" w:rsidRPr="00C83CD2">
        <w:rPr>
          <w:color w:val="000000"/>
          <w:sz w:val="28"/>
          <w:szCs w:val="28"/>
        </w:rPr>
        <w:t>Ф</w:t>
      </w:r>
      <w:r w:rsidR="00757F34">
        <w:rPr>
          <w:color w:val="000000"/>
          <w:sz w:val="28"/>
          <w:szCs w:val="28"/>
        </w:rPr>
        <w:t>З № 210</w:t>
      </w:r>
      <w:r w:rsidR="00757F34" w:rsidRPr="00EC3246">
        <w:rPr>
          <w:bCs/>
          <w:sz w:val="28"/>
          <w:szCs w:val="28"/>
        </w:rPr>
        <w:t>«Об организации предоставления государ</w:t>
      </w:r>
      <w:r w:rsidR="00757F34">
        <w:rPr>
          <w:bCs/>
          <w:sz w:val="28"/>
          <w:szCs w:val="28"/>
        </w:rPr>
        <w:t>ственных и муниципальных услуг»</w:t>
      </w:r>
      <w:r w:rsidR="00C83CD2" w:rsidRPr="00C83CD2">
        <w:rPr>
          <w:color w:val="000000"/>
          <w:sz w:val="28"/>
          <w:szCs w:val="28"/>
        </w:rPr>
        <w:t>;</w:t>
      </w:r>
      <w:proofErr w:type="gramEnd"/>
    </w:p>
    <w:p w:rsidR="00C83CD2" w:rsidRPr="00C83CD2" w:rsidRDefault="005E6EAF" w:rsidP="00C83CD2">
      <w:pPr>
        <w:pStyle w:val="pboth"/>
        <w:spacing w:before="0" w:beforeAutospacing="0" w:after="0" w:afterAutospacing="0" w:line="330" w:lineRule="atLeast"/>
        <w:jc w:val="both"/>
        <w:textAlignment w:val="baseline"/>
        <w:rPr>
          <w:color w:val="000000"/>
          <w:sz w:val="28"/>
          <w:szCs w:val="28"/>
        </w:rPr>
      </w:pPr>
      <w:bookmarkStart w:id="4" w:name="000290"/>
      <w:bookmarkEnd w:id="4"/>
      <w:r>
        <w:rPr>
          <w:color w:val="000000"/>
          <w:sz w:val="28"/>
          <w:szCs w:val="28"/>
        </w:rPr>
        <w:tab/>
      </w:r>
      <w:r w:rsidR="00C83CD2" w:rsidRPr="00C83CD2">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83CD2" w:rsidRPr="00C83CD2" w:rsidRDefault="00C83CD2" w:rsidP="00C83CD2">
      <w:pPr>
        <w:pStyle w:val="pboth"/>
        <w:spacing w:before="0" w:beforeAutospacing="0" w:after="0" w:afterAutospacing="0" w:line="330" w:lineRule="atLeast"/>
        <w:jc w:val="both"/>
        <w:textAlignment w:val="baseline"/>
        <w:rPr>
          <w:color w:val="000000"/>
          <w:sz w:val="28"/>
          <w:szCs w:val="28"/>
        </w:rPr>
      </w:pPr>
      <w:bookmarkStart w:id="5" w:name="000291"/>
      <w:bookmarkEnd w:id="5"/>
      <w:r w:rsidRPr="00C83CD2">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83CD2" w:rsidRPr="00C83CD2" w:rsidRDefault="005E6EAF" w:rsidP="00C83CD2">
      <w:pPr>
        <w:pStyle w:val="pboth"/>
        <w:spacing w:before="0" w:beforeAutospacing="0" w:after="0" w:afterAutospacing="0" w:line="330" w:lineRule="atLeast"/>
        <w:jc w:val="both"/>
        <w:textAlignment w:val="baseline"/>
        <w:rPr>
          <w:color w:val="000000"/>
          <w:sz w:val="28"/>
          <w:szCs w:val="28"/>
        </w:rPr>
      </w:pPr>
      <w:bookmarkStart w:id="6" w:name="000292"/>
      <w:bookmarkEnd w:id="6"/>
      <w:r>
        <w:rPr>
          <w:color w:val="000000"/>
          <w:sz w:val="28"/>
          <w:szCs w:val="28"/>
        </w:rPr>
        <w:tab/>
      </w:r>
      <w:r w:rsidR="00C83CD2" w:rsidRPr="00C83CD2">
        <w:rPr>
          <w:color w:val="000000"/>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00C83CD2" w:rsidRPr="00C83CD2">
        <w:rPr>
          <w:color w:val="000000"/>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C83CD2" w:rsidRPr="00C83CD2" w:rsidRDefault="005E6EAF" w:rsidP="00C83CD2">
      <w:pPr>
        <w:pStyle w:val="pboth"/>
        <w:spacing w:before="0" w:beforeAutospacing="0" w:after="0" w:afterAutospacing="0" w:line="330" w:lineRule="atLeast"/>
        <w:jc w:val="both"/>
        <w:textAlignment w:val="baseline"/>
        <w:rPr>
          <w:color w:val="000000"/>
          <w:sz w:val="28"/>
          <w:szCs w:val="28"/>
        </w:rPr>
      </w:pPr>
      <w:bookmarkStart w:id="7" w:name="000293"/>
      <w:bookmarkEnd w:id="7"/>
      <w:r>
        <w:rPr>
          <w:color w:val="000000"/>
          <w:sz w:val="28"/>
          <w:szCs w:val="28"/>
        </w:rPr>
        <w:tab/>
      </w:r>
      <w:r w:rsidR="00C83CD2" w:rsidRPr="00C83CD2">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83CD2" w:rsidRDefault="005E6EAF" w:rsidP="00C83CD2">
      <w:pPr>
        <w:pStyle w:val="pboth"/>
        <w:spacing w:before="0" w:beforeAutospacing="0" w:after="0" w:afterAutospacing="0" w:line="330" w:lineRule="atLeast"/>
        <w:jc w:val="both"/>
        <w:textAlignment w:val="baseline"/>
        <w:rPr>
          <w:color w:val="000000"/>
          <w:sz w:val="28"/>
          <w:szCs w:val="28"/>
        </w:rPr>
      </w:pPr>
      <w:bookmarkStart w:id="8" w:name="000294"/>
      <w:bookmarkEnd w:id="8"/>
      <w:r>
        <w:rPr>
          <w:color w:val="000000"/>
          <w:sz w:val="28"/>
          <w:szCs w:val="28"/>
        </w:rPr>
        <w:tab/>
      </w:r>
      <w:proofErr w:type="gramStart"/>
      <w:r w:rsidR="00C83CD2" w:rsidRPr="00C83CD2">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00C83CD2" w:rsidRPr="00C83CD2">
        <w:rPr>
          <w:rStyle w:val="apple-converted-space"/>
          <w:color w:val="000000"/>
          <w:sz w:val="28"/>
          <w:szCs w:val="28"/>
        </w:rPr>
        <w:t> </w:t>
      </w:r>
      <w:hyperlink r:id="rId12" w:anchor="100352" w:history="1">
        <w:r w:rsidR="00C83CD2" w:rsidRPr="00757F34">
          <w:rPr>
            <w:rStyle w:val="af"/>
            <w:color w:val="005EA5"/>
            <w:sz w:val="28"/>
            <w:szCs w:val="28"/>
            <w:u w:val="none"/>
            <w:bdr w:val="none" w:sz="0" w:space="0" w:color="auto" w:frame="1"/>
          </w:rPr>
          <w:t>ч</w:t>
        </w:r>
        <w:r w:rsidR="00757F34" w:rsidRPr="00757F34">
          <w:rPr>
            <w:rStyle w:val="af"/>
            <w:color w:val="005EA5"/>
            <w:sz w:val="28"/>
            <w:szCs w:val="28"/>
            <w:u w:val="none"/>
            <w:bdr w:val="none" w:sz="0" w:space="0" w:color="auto" w:frame="1"/>
          </w:rPr>
          <w:t>.</w:t>
        </w:r>
        <w:r w:rsidR="00C83CD2" w:rsidRPr="00757F34">
          <w:rPr>
            <w:rStyle w:val="af"/>
            <w:color w:val="005EA5"/>
            <w:sz w:val="28"/>
            <w:szCs w:val="28"/>
            <w:u w:val="none"/>
            <w:bdr w:val="none" w:sz="0" w:space="0" w:color="auto" w:frame="1"/>
          </w:rPr>
          <w:t>1.1 ст</w:t>
        </w:r>
        <w:r w:rsidR="00757F34" w:rsidRPr="00757F34">
          <w:rPr>
            <w:rStyle w:val="af"/>
            <w:color w:val="005EA5"/>
            <w:sz w:val="28"/>
            <w:szCs w:val="28"/>
            <w:u w:val="none"/>
            <w:bdr w:val="none" w:sz="0" w:space="0" w:color="auto" w:frame="1"/>
          </w:rPr>
          <w:t>.</w:t>
        </w:r>
        <w:r w:rsidR="00C83CD2" w:rsidRPr="00757F34">
          <w:rPr>
            <w:rStyle w:val="af"/>
            <w:color w:val="005EA5"/>
            <w:sz w:val="28"/>
            <w:szCs w:val="28"/>
            <w:u w:val="none"/>
            <w:bdr w:val="none" w:sz="0" w:space="0" w:color="auto" w:frame="1"/>
          </w:rPr>
          <w:t>16</w:t>
        </w:r>
      </w:hyperlink>
      <w:r w:rsidR="00C83CD2" w:rsidRPr="00C83CD2">
        <w:rPr>
          <w:rStyle w:val="apple-converted-space"/>
          <w:color w:val="000000"/>
          <w:sz w:val="28"/>
          <w:szCs w:val="28"/>
        </w:rPr>
        <w:t> </w:t>
      </w:r>
      <w:r w:rsidR="00757F34" w:rsidRPr="00C83CD2">
        <w:rPr>
          <w:color w:val="000000"/>
          <w:sz w:val="28"/>
          <w:szCs w:val="28"/>
        </w:rPr>
        <w:t>Ф</w:t>
      </w:r>
      <w:r w:rsidR="00757F34">
        <w:rPr>
          <w:color w:val="000000"/>
          <w:sz w:val="28"/>
          <w:szCs w:val="28"/>
        </w:rPr>
        <w:t xml:space="preserve">З № 210 </w:t>
      </w:r>
      <w:r w:rsidR="00757F34" w:rsidRPr="00EC3246">
        <w:rPr>
          <w:bCs/>
          <w:sz w:val="28"/>
          <w:szCs w:val="28"/>
        </w:rPr>
        <w:t>«Об организации предоставления государ</w:t>
      </w:r>
      <w:r w:rsidR="00757F34">
        <w:rPr>
          <w:bCs/>
          <w:sz w:val="28"/>
          <w:szCs w:val="28"/>
        </w:rPr>
        <w:t>ственных и муниципальных услуг»</w:t>
      </w:r>
      <w:r w:rsidR="00C83CD2" w:rsidRPr="00C83CD2">
        <w:rPr>
          <w:color w:val="000000"/>
          <w:sz w:val="28"/>
          <w:szCs w:val="28"/>
        </w:rPr>
        <w:t>, при первоначальном отказе в приеме документов, необходимых для предоставления государственной или муниципальной услуги, либо в</w:t>
      </w:r>
      <w:proofErr w:type="gramEnd"/>
      <w:r w:rsidR="00C83CD2" w:rsidRPr="00C83CD2">
        <w:rPr>
          <w:color w:val="000000"/>
          <w:sz w:val="28"/>
          <w:szCs w:val="28"/>
        </w:rPr>
        <w:t xml:space="preserve"> </w:t>
      </w:r>
      <w:proofErr w:type="gramStart"/>
      <w:r w:rsidR="00C83CD2" w:rsidRPr="00C83CD2">
        <w:rPr>
          <w:color w:val="000000"/>
          <w:sz w:val="28"/>
          <w:szCs w:val="28"/>
        </w:rPr>
        <w:t>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00C83CD2" w:rsidRPr="00C83CD2">
        <w:rPr>
          <w:rStyle w:val="apple-converted-space"/>
          <w:color w:val="000000"/>
          <w:sz w:val="28"/>
          <w:szCs w:val="28"/>
        </w:rPr>
        <w:t> </w:t>
      </w:r>
      <w:hyperlink r:id="rId13" w:anchor="100352" w:history="1">
        <w:r w:rsidR="00C83CD2" w:rsidRPr="005E6EAF">
          <w:rPr>
            <w:rStyle w:val="af"/>
            <w:color w:val="auto"/>
            <w:sz w:val="28"/>
            <w:szCs w:val="28"/>
            <w:u w:val="none"/>
            <w:bdr w:val="none" w:sz="0" w:space="0" w:color="auto" w:frame="1"/>
          </w:rPr>
          <w:t>ч</w:t>
        </w:r>
        <w:r w:rsidR="00757F34" w:rsidRPr="005E6EAF">
          <w:rPr>
            <w:rStyle w:val="af"/>
            <w:color w:val="auto"/>
            <w:sz w:val="28"/>
            <w:szCs w:val="28"/>
            <w:u w:val="none"/>
            <w:bdr w:val="none" w:sz="0" w:space="0" w:color="auto" w:frame="1"/>
          </w:rPr>
          <w:t>.</w:t>
        </w:r>
        <w:r w:rsidR="00C83CD2" w:rsidRPr="005E6EAF">
          <w:rPr>
            <w:rStyle w:val="af"/>
            <w:color w:val="auto"/>
            <w:sz w:val="28"/>
            <w:szCs w:val="28"/>
            <w:u w:val="none"/>
            <w:bdr w:val="none" w:sz="0" w:space="0" w:color="auto" w:frame="1"/>
          </w:rPr>
          <w:t xml:space="preserve"> 1.1 ст</w:t>
        </w:r>
        <w:r w:rsidR="00757F34" w:rsidRPr="005E6EAF">
          <w:rPr>
            <w:rStyle w:val="af"/>
            <w:color w:val="auto"/>
            <w:sz w:val="28"/>
            <w:szCs w:val="28"/>
            <w:u w:val="none"/>
            <w:bdr w:val="none" w:sz="0" w:space="0" w:color="auto" w:frame="1"/>
          </w:rPr>
          <w:t>.</w:t>
        </w:r>
        <w:r w:rsidR="00C83CD2" w:rsidRPr="005E6EAF">
          <w:rPr>
            <w:rStyle w:val="af"/>
            <w:color w:val="auto"/>
            <w:sz w:val="28"/>
            <w:szCs w:val="28"/>
            <w:u w:val="none"/>
            <w:bdr w:val="none" w:sz="0" w:space="0" w:color="auto" w:frame="1"/>
          </w:rPr>
          <w:t xml:space="preserve"> 16</w:t>
        </w:r>
      </w:hyperlink>
      <w:r w:rsidR="00C83CD2" w:rsidRPr="005E6EAF">
        <w:rPr>
          <w:rStyle w:val="apple-converted-space"/>
          <w:sz w:val="28"/>
          <w:szCs w:val="28"/>
        </w:rPr>
        <w:t> </w:t>
      </w:r>
      <w:r w:rsidR="00C83CD2" w:rsidRPr="00C83CD2">
        <w:rPr>
          <w:color w:val="000000"/>
          <w:sz w:val="28"/>
          <w:szCs w:val="28"/>
        </w:rPr>
        <w:t>настоящего Федерального закона, уведомляется заявитель, а также приносятся извинения за доставленные неудобства.</w:t>
      </w:r>
      <w:r w:rsidR="008415BE">
        <w:rPr>
          <w:color w:val="000000"/>
          <w:sz w:val="28"/>
          <w:szCs w:val="28"/>
        </w:rPr>
        <w:t>»</w:t>
      </w:r>
      <w:proofErr w:type="gramEnd"/>
    </w:p>
    <w:p w:rsidR="006218DC" w:rsidRPr="00DB75E7" w:rsidRDefault="006218DC" w:rsidP="006218DC">
      <w:pPr>
        <w:ind w:firstLine="709"/>
        <w:jc w:val="both"/>
        <w:rPr>
          <w:b/>
          <w:bCs/>
          <w:sz w:val="28"/>
          <w:szCs w:val="28"/>
        </w:rPr>
      </w:pPr>
      <w:r>
        <w:rPr>
          <w:rFonts w:eastAsia="Arial"/>
          <w:color w:val="000000"/>
          <w:sz w:val="28"/>
          <w:szCs w:val="28"/>
          <w:shd w:val="clear" w:color="auto" w:fill="FFFFFF"/>
        </w:rPr>
        <w:t>1.3. </w:t>
      </w:r>
      <w:r w:rsidRPr="00DB75E7">
        <w:rPr>
          <w:rFonts w:eastAsia="Arial"/>
          <w:color w:val="000000"/>
          <w:sz w:val="28"/>
          <w:szCs w:val="28"/>
          <w:shd w:val="clear" w:color="auto" w:fill="FFFFFF"/>
        </w:rPr>
        <w:t xml:space="preserve">наименование </w:t>
      </w:r>
      <w:r>
        <w:rPr>
          <w:rFonts w:eastAsia="Arial"/>
          <w:color w:val="000000"/>
          <w:sz w:val="28"/>
          <w:szCs w:val="28"/>
          <w:shd w:val="clear" w:color="auto" w:fill="FFFFFF"/>
        </w:rPr>
        <w:t>раздела</w:t>
      </w:r>
      <w:r w:rsidRPr="00DB75E7">
        <w:rPr>
          <w:rFonts w:eastAsia="Arial"/>
          <w:color w:val="000000"/>
          <w:sz w:val="28"/>
          <w:szCs w:val="28"/>
          <w:shd w:val="clear" w:color="auto" w:fill="FFFFFF"/>
        </w:rPr>
        <w:t xml:space="preserve"> </w:t>
      </w:r>
      <w:r w:rsidR="005E6EAF">
        <w:rPr>
          <w:rFonts w:eastAsia="Arial"/>
          <w:color w:val="000000"/>
          <w:sz w:val="28"/>
          <w:szCs w:val="28"/>
          <w:shd w:val="clear" w:color="auto" w:fill="FFFFFF"/>
          <w:lang w:val="en-US"/>
        </w:rPr>
        <w:t>V</w:t>
      </w:r>
      <w:r w:rsidRPr="00DB75E7">
        <w:rPr>
          <w:rFonts w:eastAsia="Arial"/>
          <w:color w:val="000000"/>
          <w:sz w:val="28"/>
          <w:szCs w:val="28"/>
          <w:shd w:val="clear" w:color="auto" w:fill="FFFFFF"/>
        </w:rPr>
        <w:t xml:space="preserve"> </w:t>
      </w:r>
      <w:r>
        <w:rPr>
          <w:rFonts w:eastAsia="Arial"/>
          <w:color w:val="000000"/>
          <w:sz w:val="28"/>
          <w:szCs w:val="28"/>
          <w:shd w:val="clear" w:color="auto" w:fill="FFFFFF"/>
        </w:rPr>
        <w:t>читать</w:t>
      </w:r>
      <w:r w:rsidRPr="00DB75E7">
        <w:rPr>
          <w:rFonts w:eastAsia="Arial"/>
          <w:color w:val="000000"/>
          <w:sz w:val="28"/>
          <w:szCs w:val="28"/>
          <w:shd w:val="clear" w:color="auto" w:fill="FFFFFF"/>
        </w:rPr>
        <w:t xml:space="preserve"> в новой редакции: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Pr>
          <w:rFonts w:eastAsia="Arial"/>
          <w:color w:val="000000"/>
          <w:sz w:val="28"/>
          <w:szCs w:val="28"/>
          <w:shd w:val="clear" w:color="auto" w:fill="FFFFFF"/>
        </w:rPr>
        <w:br/>
      </w:r>
      <w:r w:rsidRPr="00DB75E7">
        <w:rPr>
          <w:rFonts w:eastAsia="Arial"/>
          <w:color w:val="000000"/>
          <w:sz w:val="28"/>
          <w:szCs w:val="28"/>
          <w:shd w:val="clear" w:color="auto" w:fill="FFFFFF"/>
        </w:rPr>
        <w:t>а также организаций, осуществляющих функции по предоставлению муниципальной услуги, или их работников с учетом предоставления услуг, указанными организациями»</w:t>
      </w:r>
      <w:r>
        <w:rPr>
          <w:rFonts w:eastAsia="Arial"/>
          <w:color w:val="000000"/>
          <w:sz w:val="28"/>
          <w:szCs w:val="28"/>
          <w:shd w:val="clear" w:color="auto" w:fill="FFFFFF"/>
        </w:rPr>
        <w:t>;</w:t>
      </w:r>
    </w:p>
    <w:p w:rsidR="006218DC" w:rsidRPr="00DB75E7" w:rsidRDefault="006218DC" w:rsidP="006218DC">
      <w:pPr>
        <w:ind w:firstLine="709"/>
        <w:jc w:val="both"/>
        <w:rPr>
          <w:rFonts w:eastAsia="Arial"/>
          <w:color w:val="000000"/>
          <w:sz w:val="28"/>
          <w:szCs w:val="28"/>
          <w:shd w:val="clear" w:color="auto" w:fill="FFFFFF"/>
        </w:rPr>
      </w:pPr>
      <w:r>
        <w:rPr>
          <w:rFonts w:eastAsia="Arial"/>
          <w:color w:val="000000"/>
          <w:sz w:val="28"/>
          <w:szCs w:val="28"/>
          <w:shd w:val="clear" w:color="auto" w:fill="FFFFFF"/>
        </w:rPr>
        <w:t>1.4. раздел</w:t>
      </w:r>
      <w:r w:rsidRPr="00DB75E7">
        <w:rPr>
          <w:rFonts w:eastAsia="Arial"/>
          <w:color w:val="000000"/>
          <w:sz w:val="28"/>
          <w:szCs w:val="28"/>
          <w:shd w:val="clear" w:color="auto" w:fill="FFFFFF"/>
        </w:rPr>
        <w:t xml:space="preserve"> </w:t>
      </w:r>
      <w:r w:rsidR="005E6EAF">
        <w:rPr>
          <w:rFonts w:eastAsia="Arial"/>
          <w:color w:val="000000"/>
          <w:sz w:val="28"/>
          <w:szCs w:val="28"/>
          <w:shd w:val="clear" w:color="auto" w:fill="FFFFFF"/>
          <w:lang w:val="en-US"/>
        </w:rPr>
        <w:t>V</w:t>
      </w:r>
      <w:r w:rsidRPr="00DB75E7">
        <w:rPr>
          <w:rFonts w:eastAsia="Arial"/>
          <w:color w:val="000000"/>
          <w:sz w:val="28"/>
          <w:szCs w:val="28"/>
          <w:shd w:val="clear" w:color="auto" w:fill="FFFFFF"/>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изложить в новой редакции: </w:t>
      </w:r>
    </w:p>
    <w:p w:rsidR="006218DC" w:rsidRPr="00DB75E7" w:rsidRDefault="006218DC" w:rsidP="006218DC">
      <w:pPr>
        <w:ind w:firstLine="709"/>
        <w:jc w:val="both"/>
        <w:rPr>
          <w:sz w:val="28"/>
          <w:szCs w:val="28"/>
        </w:rPr>
      </w:pPr>
      <w:r w:rsidRPr="00DB75E7">
        <w:rPr>
          <w:rFonts w:eastAsia="Arial"/>
          <w:sz w:val="28"/>
          <w:szCs w:val="28"/>
          <w:shd w:val="clear" w:color="auto" w:fill="FFFFFF"/>
        </w:rPr>
        <w:t>«</w:t>
      </w:r>
      <w:r w:rsidRPr="00DB75E7">
        <w:rPr>
          <w:sz w:val="28"/>
          <w:szCs w:val="28"/>
        </w:rPr>
        <w:t>Заявитель может обратиться с жалобой, в том числе в следующих случаях:</w:t>
      </w:r>
    </w:p>
    <w:p w:rsidR="006218DC" w:rsidRPr="00DB75E7" w:rsidRDefault="006218DC" w:rsidP="006218DC">
      <w:pPr>
        <w:ind w:firstLine="709"/>
        <w:jc w:val="both"/>
        <w:rPr>
          <w:sz w:val="28"/>
          <w:szCs w:val="28"/>
        </w:rPr>
      </w:pPr>
      <w:r>
        <w:rPr>
          <w:sz w:val="28"/>
          <w:szCs w:val="28"/>
        </w:rPr>
        <w:t>1) </w:t>
      </w:r>
      <w:r w:rsidRPr="00DB75E7">
        <w:rPr>
          <w:sz w:val="28"/>
          <w:szCs w:val="28"/>
        </w:rPr>
        <w:t>нарушение срока регистрации запроса о предоставлении муниципальной услуги, запроса;</w:t>
      </w:r>
    </w:p>
    <w:p w:rsidR="006218DC" w:rsidRPr="00DB75E7" w:rsidRDefault="006218DC" w:rsidP="006218DC">
      <w:pPr>
        <w:ind w:firstLine="709"/>
        <w:jc w:val="both"/>
        <w:rPr>
          <w:sz w:val="28"/>
          <w:szCs w:val="28"/>
        </w:rPr>
      </w:pPr>
      <w:r>
        <w:rPr>
          <w:sz w:val="28"/>
          <w:szCs w:val="28"/>
        </w:rPr>
        <w:t>2) </w:t>
      </w:r>
      <w:r w:rsidRPr="00DB75E7">
        <w:rPr>
          <w:sz w:val="28"/>
          <w:szCs w:val="28"/>
        </w:rPr>
        <w:t xml:space="preserve">нарушение срока предоставления муниципальной услуги. В указанном случае досудебное (внесудебное) обжалование заявителем </w:t>
      </w:r>
      <w:r w:rsidRPr="00DB75E7">
        <w:rPr>
          <w:sz w:val="28"/>
          <w:szCs w:val="28"/>
        </w:rPr>
        <w:lastRenderedPageBreak/>
        <w:t xml:space="preserve">решений и действий </w:t>
      </w:r>
      <w:r w:rsidRPr="00CB2DBD">
        <w:rPr>
          <w:spacing w:val="-6"/>
          <w:sz w:val="28"/>
          <w:szCs w:val="28"/>
        </w:rPr>
        <w:t>(бездействия) многофункционального центра, работника многофункционального</w:t>
      </w:r>
      <w:r w:rsidRPr="00DB75E7">
        <w:rPr>
          <w:sz w:val="28"/>
          <w:szCs w:val="28"/>
        </w:rPr>
        <w:t xml:space="preserve"> центра возможно в случае, если на многофункциональный центр, решения </w:t>
      </w:r>
      <w:r>
        <w:rPr>
          <w:sz w:val="28"/>
          <w:szCs w:val="28"/>
        </w:rPr>
        <w:br/>
      </w:r>
      <w:r w:rsidRPr="00DB75E7">
        <w:rPr>
          <w:sz w:val="28"/>
          <w:szCs w:val="28"/>
        </w:rPr>
        <w:t xml:space="preserve">и действия (бездействие) которого обжалуются, возложена функция </w:t>
      </w:r>
      <w:r>
        <w:rPr>
          <w:sz w:val="28"/>
          <w:szCs w:val="28"/>
        </w:rPr>
        <w:br/>
      </w:r>
      <w:r w:rsidRPr="00DB75E7">
        <w:rPr>
          <w:sz w:val="28"/>
          <w:szCs w:val="28"/>
        </w:rPr>
        <w:t>по предоставлению соответствующей муниципальной услуги в полном объеме в порядке, определенном частью 1.3 статьи 16 Федерального закона;</w:t>
      </w:r>
    </w:p>
    <w:p w:rsidR="006218DC" w:rsidRPr="00DB75E7" w:rsidRDefault="006218DC" w:rsidP="006218DC">
      <w:pPr>
        <w:ind w:firstLine="709"/>
        <w:jc w:val="both"/>
        <w:rPr>
          <w:sz w:val="28"/>
          <w:szCs w:val="28"/>
        </w:rPr>
      </w:pPr>
      <w:r w:rsidRPr="00DB75E7">
        <w:rPr>
          <w:sz w:val="28"/>
          <w:szCs w:val="28"/>
        </w:rPr>
        <w:t>3)</w:t>
      </w:r>
      <w:r>
        <w:rPr>
          <w:sz w:val="28"/>
          <w:szCs w:val="28"/>
        </w:rPr>
        <w:t> </w:t>
      </w:r>
      <w:r w:rsidRPr="00DB75E7">
        <w:rPr>
          <w:sz w:val="28"/>
          <w:szCs w:val="28"/>
        </w:rPr>
        <w:t xml:space="preserve">требование у заявителя документов или информации </w:t>
      </w:r>
      <w:r>
        <w:rPr>
          <w:sz w:val="28"/>
          <w:szCs w:val="28"/>
        </w:rPr>
        <w:br/>
      </w:r>
      <w:r w:rsidRPr="00DB75E7">
        <w:rPr>
          <w:sz w:val="28"/>
          <w:szCs w:val="28"/>
        </w:rPr>
        <w:t xml:space="preserve">либо осуществления действий, представление или осуществление которых </w:t>
      </w:r>
      <w:r>
        <w:rPr>
          <w:sz w:val="28"/>
          <w:szCs w:val="28"/>
        </w:rPr>
        <w:br/>
      </w:r>
      <w:r w:rsidRPr="00DB75E7">
        <w:rPr>
          <w:sz w:val="28"/>
          <w:szCs w:val="28"/>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18DC" w:rsidRPr="00DB75E7" w:rsidRDefault="006218DC" w:rsidP="006218DC">
      <w:pPr>
        <w:ind w:firstLine="709"/>
        <w:jc w:val="both"/>
        <w:rPr>
          <w:sz w:val="28"/>
          <w:szCs w:val="28"/>
        </w:rPr>
      </w:pPr>
      <w:r>
        <w:rPr>
          <w:sz w:val="28"/>
          <w:szCs w:val="28"/>
        </w:rPr>
        <w:t>4) </w:t>
      </w:r>
      <w:r w:rsidRPr="00DB75E7">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18DC" w:rsidRPr="00DB75E7" w:rsidRDefault="006218DC" w:rsidP="006218DC">
      <w:pPr>
        <w:ind w:firstLine="709"/>
        <w:jc w:val="both"/>
        <w:rPr>
          <w:sz w:val="28"/>
          <w:szCs w:val="28"/>
        </w:rPr>
      </w:pPr>
      <w:proofErr w:type="gramStart"/>
      <w:r w:rsidRPr="00DB75E7">
        <w:rPr>
          <w:sz w:val="28"/>
          <w:szCs w:val="28"/>
        </w:rPr>
        <w:t>5)</w:t>
      </w:r>
      <w:r>
        <w:rPr>
          <w:sz w:val="28"/>
          <w:szCs w:val="28"/>
        </w:rPr>
        <w:t> </w:t>
      </w:r>
      <w:r w:rsidRPr="00DB75E7">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DB75E7">
        <w:rPr>
          <w:sz w:val="28"/>
          <w:szCs w:val="28"/>
        </w:rPr>
        <w:t>и иными нормативными правовыми актами субъектов Российской Федерации, муниципальными правовыми актами.</w:t>
      </w:r>
      <w:proofErr w:type="gramEnd"/>
      <w:r w:rsidRPr="00DB75E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6218DC" w:rsidRPr="00DB75E7" w:rsidRDefault="006218DC" w:rsidP="006218DC">
      <w:pPr>
        <w:ind w:firstLine="709"/>
        <w:jc w:val="both"/>
        <w:rPr>
          <w:sz w:val="28"/>
          <w:szCs w:val="28"/>
        </w:rPr>
      </w:pPr>
      <w:r>
        <w:rPr>
          <w:sz w:val="28"/>
          <w:szCs w:val="28"/>
        </w:rPr>
        <w:t>6) </w:t>
      </w:r>
      <w:r w:rsidRPr="00DB75E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18DC" w:rsidRPr="00DB75E7" w:rsidRDefault="006218DC" w:rsidP="006218DC">
      <w:pPr>
        <w:ind w:firstLine="709"/>
        <w:jc w:val="both"/>
        <w:rPr>
          <w:sz w:val="28"/>
          <w:szCs w:val="28"/>
        </w:rPr>
      </w:pPr>
      <w:proofErr w:type="gramStart"/>
      <w:r w:rsidRPr="00DB75E7">
        <w:rPr>
          <w:sz w:val="28"/>
          <w:szCs w:val="28"/>
        </w:rPr>
        <w:t>7)</w:t>
      </w:r>
      <w:r>
        <w:rPr>
          <w:sz w:val="28"/>
          <w:szCs w:val="28"/>
        </w:rPr>
        <w:t> </w:t>
      </w:r>
      <w:r w:rsidRPr="00DB75E7">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Pr>
          <w:sz w:val="28"/>
          <w:szCs w:val="28"/>
        </w:rPr>
        <w:br/>
      </w:r>
      <w:r w:rsidRPr="00DB75E7">
        <w:rPr>
          <w:sz w:val="28"/>
          <w:szCs w:val="28"/>
        </w:rPr>
        <w:t xml:space="preserve">или их работников в исправлении допущенных ими опечаток и ошибок </w:t>
      </w:r>
      <w:r>
        <w:rPr>
          <w:sz w:val="28"/>
          <w:szCs w:val="28"/>
        </w:rPr>
        <w:br/>
      </w:r>
      <w:r w:rsidRPr="00DB75E7">
        <w:rPr>
          <w:sz w:val="28"/>
          <w:szCs w:val="28"/>
        </w:rPr>
        <w:t>в выданных в результате предоставления муниципальной услуги документах либо нарушение установленного срока таких исправлений.</w:t>
      </w:r>
      <w:proofErr w:type="gramEnd"/>
      <w:r w:rsidRPr="00DB75E7">
        <w:rPr>
          <w:sz w:val="28"/>
          <w:szCs w:val="28"/>
        </w:rPr>
        <w:t xml:space="preserve"> В указанном случае досудебное (внесудебное) обжалование заявителем решений и действий </w:t>
      </w:r>
      <w:r w:rsidRPr="00CB2DBD">
        <w:rPr>
          <w:spacing w:val="-6"/>
          <w:sz w:val="28"/>
          <w:szCs w:val="28"/>
        </w:rPr>
        <w:t>(бездействия) многофункционального центра, работника многофункционального</w:t>
      </w:r>
      <w:r w:rsidRPr="00DB75E7">
        <w:rPr>
          <w:sz w:val="28"/>
          <w:szCs w:val="28"/>
        </w:rPr>
        <w:t xml:space="preserve"> центра возможно в случае, если на многофункциональный центр, решения </w:t>
      </w:r>
      <w:r>
        <w:rPr>
          <w:sz w:val="28"/>
          <w:szCs w:val="28"/>
        </w:rPr>
        <w:br/>
      </w:r>
      <w:r w:rsidRPr="00DB75E7">
        <w:rPr>
          <w:sz w:val="28"/>
          <w:szCs w:val="28"/>
        </w:rPr>
        <w:t xml:space="preserve">и действия (бездействие) которого обжалуются, возложена функция </w:t>
      </w:r>
      <w:r>
        <w:rPr>
          <w:sz w:val="28"/>
          <w:szCs w:val="28"/>
        </w:rPr>
        <w:br/>
      </w:r>
      <w:r w:rsidRPr="00DB75E7">
        <w:rPr>
          <w:sz w:val="28"/>
          <w:szCs w:val="28"/>
        </w:rPr>
        <w:t>по предоставлению соответствующей муниципальной услуги в полном объеме в порядке, определенном частью 1.3 статьи 16 Федерального закона;</w:t>
      </w:r>
    </w:p>
    <w:p w:rsidR="006218DC" w:rsidRPr="00DB75E7" w:rsidRDefault="006218DC" w:rsidP="006218DC">
      <w:pPr>
        <w:ind w:firstLine="709"/>
        <w:jc w:val="both"/>
        <w:rPr>
          <w:sz w:val="28"/>
          <w:szCs w:val="28"/>
        </w:rPr>
      </w:pPr>
      <w:r>
        <w:rPr>
          <w:sz w:val="28"/>
          <w:szCs w:val="28"/>
        </w:rPr>
        <w:lastRenderedPageBreak/>
        <w:t>8) </w:t>
      </w:r>
      <w:r w:rsidRPr="00DB75E7">
        <w:rPr>
          <w:sz w:val="28"/>
          <w:szCs w:val="28"/>
        </w:rPr>
        <w:t>нарушение срока или порядка выдачи документов по результатам предоставления муниципальной услуги;</w:t>
      </w:r>
    </w:p>
    <w:p w:rsidR="006218DC" w:rsidRPr="00DB75E7" w:rsidRDefault="006218DC" w:rsidP="006218DC">
      <w:pPr>
        <w:ind w:firstLine="709"/>
        <w:jc w:val="both"/>
        <w:rPr>
          <w:sz w:val="28"/>
          <w:szCs w:val="28"/>
        </w:rPr>
      </w:pPr>
      <w:proofErr w:type="gramStart"/>
      <w:r>
        <w:rPr>
          <w:sz w:val="28"/>
          <w:szCs w:val="28"/>
        </w:rPr>
        <w:t>9) </w:t>
      </w:r>
      <w:r w:rsidRPr="00DB75E7">
        <w:rPr>
          <w:sz w:val="28"/>
          <w:szCs w:val="28"/>
        </w:rPr>
        <w:t xml:space="preserve">приостановление предоставления муниципальной услуги, </w:t>
      </w:r>
      <w:r>
        <w:rPr>
          <w:sz w:val="28"/>
          <w:szCs w:val="28"/>
        </w:rPr>
        <w:br/>
      </w:r>
      <w:r w:rsidRPr="00DB75E7">
        <w:rPr>
          <w:sz w:val="28"/>
          <w:szCs w:val="28"/>
        </w:rPr>
        <w:t xml:space="preserve">если основания приостановления не предусмотрены федеральными законами </w:t>
      </w:r>
      <w:r>
        <w:rPr>
          <w:sz w:val="28"/>
          <w:szCs w:val="28"/>
        </w:rPr>
        <w:br/>
      </w:r>
      <w:r w:rsidRPr="00DB75E7">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B75E7">
        <w:rPr>
          <w:sz w:val="28"/>
          <w:szCs w:val="28"/>
        </w:rPr>
        <w:t xml:space="preserve"> </w:t>
      </w:r>
      <w:r>
        <w:rPr>
          <w:sz w:val="28"/>
          <w:szCs w:val="28"/>
        </w:rPr>
        <w:br/>
      </w:r>
      <w:r w:rsidRPr="00DB75E7">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4F64DD">
        <w:rPr>
          <w:spacing w:val="-10"/>
          <w:sz w:val="28"/>
          <w:szCs w:val="28"/>
        </w:rPr>
        <w:t>многофункционального центра возможно в случае, если на многофункциональный</w:t>
      </w:r>
      <w:r w:rsidRPr="00DB75E7">
        <w:rPr>
          <w:sz w:val="28"/>
          <w:szCs w:val="28"/>
        </w:rPr>
        <w:t xml:space="preserve"> центр, решения и действия (бездействие) которого обжалуются, возложена функция по предоставлению соответствующей муниципальной услуги </w:t>
      </w:r>
      <w:r>
        <w:rPr>
          <w:sz w:val="28"/>
          <w:szCs w:val="28"/>
        </w:rPr>
        <w:br/>
      </w:r>
      <w:r w:rsidRPr="00DB75E7">
        <w:rPr>
          <w:sz w:val="28"/>
          <w:szCs w:val="28"/>
        </w:rPr>
        <w:t>в полном объеме в порядке, определенном частью 1.</w:t>
      </w:r>
      <w:r>
        <w:rPr>
          <w:sz w:val="28"/>
          <w:szCs w:val="28"/>
        </w:rPr>
        <w:t>3 статьи 16 Федерального закона;</w:t>
      </w:r>
    </w:p>
    <w:p w:rsidR="006218DC" w:rsidRPr="00DB75E7" w:rsidRDefault="006218DC" w:rsidP="006218DC">
      <w:pPr>
        <w:ind w:firstLine="709"/>
        <w:jc w:val="both"/>
        <w:rPr>
          <w:sz w:val="28"/>
          <w:szCs w:val="28"/>
        </w:rPr>
      </w:pPr>
      <w:r w:rsidRPr="00DB75E7">
        <w:rPr>
          <w:sz w:val="28"/>
          <w:szCs w:val="28"/>
        </w:rPr>
        <w:t>10</w:t>
      </w:r>
      <w:r>
        <w:rPr>
          <w:sz w:val="28"/>
          <w:szCs w:val="28"/>
        </w:rPr>
        <w:t>) </w:t>
      </w:r>
      <w:r w:rsidRPr="00DB75E7">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DB75E7">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6218DC" w:rsidRPr="00DB75E7" w:rsidRDefault="006218DC" w:rsidP="006218DC">
      <w:pPr>
        <w:ind w:firstLine="709"/>
        <w:jc w:val="both"/>
        <w:rPr>
          <w:sz w:val="28"/>
          <w:szCs w:val="28"/>
        </w:rPr>
      </w:pPr>
      <w:r>
        <w:rPr>
          <w:sz w:val="28"/>
          <w:szCs w:val="28"/>
        </w:rPr>
        <w:t>5.1. </w:t>
      </w:r>
      <w:r w:rsidRPr="00DB75E7">
        <w:rPr>
          <w:sz w:val="28"/>
          <w:szCs w:val="28"/>
        </w:rPr>
        <w:t>Жалоба должна содержать:</w:t>
      </w:r>
    </w:p>
    <w:p w:rsidR="006218DC" w:rsidRPr="00DB75E7" w:rsidRDefault="006218DC" w:rsidP="006218DC">
      <w:pPr>
        <w:ind w:firstLine="709"/>
        <w:jc w:val="both"/>
        <w:rPr>
          <w:sz w:val="28"/>
          <w:szCs w:val="28"/>
        </w:rPr>
      </w:pPr>
      <w:proofErr w:type="gramStart"/>
      <w:r>
        <w:rPr>
          <w:sz w:val="28"/>
          <w:szCs w:val="28"/>
        </w:rPr>
        <w:t>1) </w:t>
      </w:r>
      <w:r w:rsidRPr="00DB75E7">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w:t>
      </w:r>
      <w:r>
        <w:rPr>
          <w:sz w:val="28"/>
          <w:szCs w:val="28"/>
        </w:rPr>
        <w:br/>
      </w:r>
      <w:r w:rsidRPr="00DB75E7">
        <w:rPr>
          <w:sz w:val="28"/>
          <w:szCs w:val="28"/>
        </w:rPr>
        <w:t>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6218DC" w:rsidRPr="00DB75E7" w:rsidRDefault="006218DC" w:rsidP="006218DC">
      <w:pPr>
        <w:ind w:firstLine="709"/>
        <w:jc w:val="both"/>
        <w:rPr>
          <w:sz w:val="28"/>
          <w:szCs w:val="28"/>
        </w:rPr>
      </w:pPr>
      <w:proofErr w:type="gramStart"/>
      <w:r>
        <w:rPr>
          <w:sz w:val="28"/>
          <w:szCs w:val="28"/>
        </w:rPr>
        <w:t>2) </w:t>
      </w:r>
      <w:r w:rsidRPr="00DB75E7">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Pr>
          <w:sz w:val="28"/>
          <w:szCs w:val="28"/>
        </w:rPr>
        <w:br/>
      </w:r>
      <w:r w:rsidRPr="00DB75E7">
        <w:rPr>
          <w:sz w:val="28"/>
          <w:szCs w:val="28"/>
        </w:rPr>
        <w:t>и почтовый адрес, по которым должен быть направлен ответ заявителю;</w:t>
      </w:r>
      <w:proofErr w:type="gramEnd"/>
    </w:p>
    <w:p w:rsidR="006218DC" w:rsidRPr="00CB2DBD" w:rsidRDefault="006218DC" w:rsidP="006218DC">
      <w:pPr>
        <w:ind w:firstLine="709"/>
        <w:jc w:val="both"/>
        <w:rPr>
          <w:spacing w:val="-14"/>
          <w:sz w:val="28"/>
          <w:szCs w:val="28"/>
        </w:rPr>
      </w:pPr>
      <w:r w:rsidRPr="00CB2DBD">
        <w:rPr>
          <w:spacing w:val="-14"/>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6218DC" w:rsidRPr="00CB2DBD" w:rsidRDefault="006218DC" w:rsidP="006218DC">
      <w:pPr>
        <w:ind w:firstLine="709"/>
        <w:jc w:val="both"/>
        <w:rPr>
          <w:spacing w:val="-6"/>
          <w:sz w:val="28"/>
          <w:szCs w:val="28"/>
        </w:rPr>
      </w:pPr>
      <w:r w:rsidRPr="00CB2DBD">
        <w:rPr>
          <w:spacing w:val="-6"/>
          <w:sz w:val="28"/>
          <w:szCs w:val="28"/>
        </w:rPr>
        <w:lastRenderedPageBreak/>
        <w:t xml:space="preserve">4) доводы, на основании которых заявитель не согласен с решением </w:t>
      </w:r>
      <w:r>
        <w:rPr>
          <w:spacing w:val="-6"/>
          <w:sz w:val="28"/>
          <w:szCs w:val="28"/>
        </w:rPr>
        <w:br/>
      </w:r>
      <w:r w:rsidRPr="00CB2DBD">
        <w:rPr>
          <w:spacing w:val="-6"/>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w:t>
      </w:r>
      <w:r>
        <w:rPr>
          <w:spacing w:val="-6"/>
          <w:sz w:val="28"/>
          <w:szCs w:val="28"/>
        </w:rPr>
        <w:br/>
      </w:r>
      <w:r w:rsidRPr="00CB2DBD">
        <w:rPr>
          <w:spacing w:val="-6"/>
          <w:sz w:val="28"/>
          <w:szCs w:val="28"/>
        </w:rPr>
        <w:t>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6218DC" w:rsidRPr="00DB75E7" w:rsidRDefault="006218DC" w:rsidP="006218DC">
      <w:pPr>
        <w:ind w:firstLine="709"/>
        <w:jc w:val="both"/>
        <w:rPr>
          <w:sz w:val="28"/>
          <w:szCs w:val="28"/>
        </w:rPr>
      </w:pPr>
      <w:r>
        <w:rPr>
          <w:sz w:val="28"/>
          <w:szCs w:val="28"/>
        </w:rPr>
        <w:t>5.2. </w:t>
      </w:r>
      <w:r w:rsidRPr="00DB75E7">
        <w:rPr>
          <w:sz w:val="28"/>
          <w:szCs w:val="28"/>
        </w:rPr>
        <w:t xml:space="preserve">Жалоба подается в письменной форме на бумажном носителе, </w:t>
      </w:r>
      <w:r>
        <w:rPr>
          <w:sz w:val="28"/>
          <w:szCs w:val="28"/>
        </w:rPr>
        <w:br/>
      </w:r>
      <w:r w:rsidRPr="00DB75E7">
        <w:rPr>
          <w:sz w:val="28"/>
          <w:szCs w:val="28"/>
        </w:rPr>
        <w:t xml:space="preserve">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Жалобы на решения и действия (бездействие) </w:t>
      </w:r>
      <w:proofErr w:type="gramStart"/>
      <w:r w:rsidRPr="00DB75E7">
        <w:rPr>
          <w:sz w:val="28"/>
          <w:szCs w:val="28"/>
        </w:rPr>
        <w:t>руководителя органа, предоставляющего муниципальную услугу рассматриваются</w:t>
      </w:r>
      <w:proofErr w:type="gramEnd"/>
      <w:r w:rsidRPr="00DB75E7">
        <w:rPr>
          <w:sz w:val="28"/>
          <w:szCs w:val="28"/>
        </w:rPr>
        <w:t xml:space="preserve"> непосредственно руководителем органа, предоставляющего муниципальную услугу. Жалобы </w:t>
      </w:r>
      <w:r>
        <w:rPr>
          <w:sz w:val="28"/>
          <w:szCs w:val="28"/>
        </w:rPr>
        <w:br/>
      </w:r>
      <w:r w:rsidRPr="00DB75E7">
        <w:rPr>
          <w:sz w:val="28"/>
          <w:szCs w:val="28"/>
        </w:rPr>
        <w:t xml:space="preserve">на решения и действия (бездействие) работника многофункционального центра подаются руководителю этого многофункционального центра. Жалобы </w:t>
      </w:r>
      <w:r>
        <w:rPr>
          <w:sz w:val="28"/>
          <w:szCs w:val="28"/>
        </w:rPr>
        <w:br/>
      </w:r>
      <w:r w:rsidRPr="00DB75E7">
        <w:rPr>
          <w:sz w:val="28"/>
          <w:szCs w:val="28"/>
        </w:rPr>
        <w:t>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6218DC" w:rsidRPr="00CB2DBD" w:rsidRDefault="006218DC" w:rsidP="006218DC">
      <w:pPr>
        <w:ind w:firstLine="709"/>
        <w:jc w:val="both"/>
        <w:rPr>
          <w:spacing w:val="-12"/>
          <w:sz w:val="28"/>
          <w:szCs w:val="28"/>
        </w:rPr>
      </w:pPr>
      <w:proofErr w:type="gramStart"/>
      <w:r w:rsidRPr="00CB2DBD">
        <w:rPr>
          <w:spacing w:val="-12"/>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w:t>
      </w:r>
      <w:r>
        <w:rPr>
          <w:spacing w:val="-12"/>
          <w:sz w:val="28"/>
          <w:szCs w:val="28"/>
        </w:rPr>
        <w:br/>
      </w:r>
      <w:r w:rsidRPr="00CB2DBD">
        <w:rPr>
          <w:spacing w:val="-12"/>
          <w:sz w:val="28"/>
          <w:szCs w:val="28"/>
        </w:rPr>
        <w:t xml:space="preserve">и муниципальных услуг либо регионального портала государственных </w:t>
      </w:r>
      <w:r w:rsidRPr="00CB2DBD">
        <w:rPr>
          <w:spacing w:val="-12"/>
          <w:sz w:val="28"/>
          <w:szCs w:val="28"/>
        </w:rPr>
        <w:br/>
        <w:t>и муниципальных услуг, а также может быть принята</w:t>
      </w:r>
      <w:proofErr w:type="gramEnd"/>
      <w:r w:rsidRPr="00CB2DBD">
        <w:rPr>
          <w:spacing w:val="-12"/>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w:t>
      </w:r>
      <w:r>
        <w:rPr>
          <w:spacing w:val="-12"/>
          <w:sz w:val="28"/>
          <w:szCs w:val="28"/>
        </w:rPr>
        <w:br/>
      </w:r>
      <w:r w:rsidRPr="00CB2DBD">
        <w:rPr>
          <w:spacing w:val="-12"/>
          <w:sz w:val="28"/>
          <w:szCs w:val="28"/>
        </w:rPr>
        <w:t xml:space="preserve">с использованием информационно-телекоммуникационной сети «Интернет», официального сайта многофункционального центра, единого портала государственных </w:t>
      </w:r>
      <w:r w:rsidRPr="00CB2DBD">
        <w:rPr>
          <w:spacing w:val="-12"/>
          <w:sz w:val="28"/>
          <w:szCs w:val="28"/>
        </w:rPr>
        <w:br/>
        <w:t xml:space="preserve">и муниципальных услуг либо регионального портала государственных </w:t>
      </w:r>
      <w:r w:rsidRPr="00CB2DBD">
        <w:rPr>
          <w:spacing w:val="-12"/>
          <w:sz w:val="28"/>
          <w:szCs w:val="28"/>
        </w:rPr>
        <w:br/>
        <w:t xml:space="preserve">и муниципальных услуг, а также может быть принята при личном приеме заявителя. </w:t>
      </w:r>
      <w:proofErr w:type="gramStart"/>
      <w:r w:rsidRPr="00CB2DBD">
        <w:rPr>
          <w:spacing w:val="-12"/>
          <w:sz w:val="28"/>
          <w:szCs w:val="28"/>
        </w:rPr>
        <w:t xml:space="preserve">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w:t>
      </w:r>
      <w:r>
        <w:rPr>
          <w:spacing w:val="-12"/>
          <w:sz w:val="28"/>
          <w:szCs w:val="28"/>
        </w:rPr>
        <w:br/>
      </w:r>
      <w:r w:rsidRPr="00CB2DBD">
        <w:rPr>
          <w:spacing w:val="-12"/>
          <w:sz w:val="28"/>
          <w:szCs w:val="28"/>
        </w:rPr>
        <w:t xml:space="preserve">по почте, с использованием информационно-телекоммуникационной сети «Интернет», официальных сайтов этих организаций, единого портала государственных </w:t>
      </w:r>
      <w:r>
        <w:rPr>
          <w:spacing w:val="-12"/>
          <w:sz w:val="28"/>
          <w:szCs w:val="28"/>
        </w:rPr>
        <w:br/>
      </w:r>
      <w:r w:rsidRPr="00CB2DBD">
        <w:rPr>
          <w:spacing w:val="-12"/>
          <w:sz w:val="28"/>
          <w:szCs w:val="28"/>
        </w:rPr>
        <w:lastRenderedPageBreak/>
        <w:t xml:space="preserve">и муниципальных услуг либо регионального портала государственных </w:t>
      </w:r>
      <w:r>
        <w:rPr>
          <w:spacing w:val="-12"/>
          <w:sz w:val="28"/>
          <w:szCs w:val="28"/>
        </w:rPr>
        <w:br/>
      </w:r>
      <w:r w:rsidRPr="00CB2DBD">
        <w:rPr>
          <w:spacing w:val="-12"/>
          <w:sz w:val="28"/>
          <w:szCs w:val="28"/>
        </w:rPr>
        <w:t>и муниципальных услуг, а также может быть принята при личном приеме заявителя.</w:t>
      </w:r>
      <w:proofErr w:type="gramEnd"/>
    </w:p>
    <w:p w:rsidR="006218DC" w:rsidRPr="00DB75E7" w:rsidRDefault="006218DC" w:rsidP="006218DC">
      <w:pPr>
        <w:ind w:firstLine="709"/>
        <w:jc w:val="both"/>
        <w:rPr>
          <w:sz w:val="28"/>
          <w:szCs w:val="28"/>
        </w:rPr>
      </w:pPr>
      <w:r>
        <w:rPr>
          <w:sz w:val="28"/>
          <w:szCs w:val="28"/>
        </w:rPr>
        <w:t>5.3. </w:t>
      </w:r>
      <w:proofErr w:type="gramStart"/>
      <w:r w:rsidRPr="00DB75E7">
        <w:rPr>
          <w:sz w:val="28"/>
          <w:szCs w:val="28"/>
        </w:rPr>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218DC" w:rsidRPr="00DB75E7" w:rsidRDefault="006218DC" w:rsidP="006218DC">
      <w:pPr>
        <w:ind w:firstLine="709"/>
        <w:jc w:val="both"/>
        <w:rPr>
          <w:sz w:val="28"/>
          <w:szCs w:val="28"/>
        </w:rPr>
      </w:pPr>
      <w:r>
        <w:rPr>
          <w:sz w:val="28"/>
          <w:szCs w:val="28"/>
        </w:rPr>
        <w:t>5.4. </w:t>
      </w:r>
      <w:r w:rsidRPr="00DB75E7">
        <w:rPr>
          <w:sz w:val="28"/>
          <w:szCs w:val="28"/>
        </w:rPr>
        <w:t xml:space="preserve">По результатам рассмотрения жалобы принимается одно </w:t>
      </w:r>
      <w:r>
        <w:rPr>
          <w:sz w:val="28"/>
          <w:szCs w:val="28"/>
        </w:rPr>
        <w:br/>
      </w:r>
      <w:r w:rsidRPr="00DB75E7">
        <w:rPr>
          <w:sz w:val="28"/>
          <w:szCs w:val="28"/>
        </w:rPr>
        <w:t>из следующих решений:</w:t>
      </w:r>
    </w:p>
    <w:p w:rsidR="006218DC" w:rsidRPr="00DB75E7" w:rsidRDefault="006218DC" w:rsidP="006218DC">
      <w:pPr>
        <w:ind w:firstLine="709"/>
        <w:jc w:val="both"/>
        <w:rPr>
          <w:sz w:val="28"/>
          <w:szCs w:val="28"/>
        </w:rPr>
      </w:pPr>
      <w:proofErr w:type="gramStart"/>
      <w:r>
        <w:rPr>
          <w:sz w:val="28"/>
          <w:szCs w:val="28"/>
        </w:rPr>
        <w:t>1) </w:t>
      </w:r>
      <w:r w:rsidRPr="00DB75E7">
        <w:rPr>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sz w:val="28"/>
          <w:szCs w:val="28"/>
        </w:rPr>
        <w:br/>
      </w:r>
      <w:r w:rsidRPr="00DB75E7">
        <w:rPr>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18DC" w:rsidRPr="00DB75E7" w:rsidRDefault="006218DC" w:rsidP="006218DC">
      <w:pPr>
        <w:ind w:firstLine="709"/>
        <w:jc w:val="both"/>
        <w:rPr>
          <w:sz w:val="28"/>
          <w:szCs w:val="28"/>
        </w:rPr>
      </w:pPr>
      <w:r>
        <w:rPr>
          <w:sz w:val="28"/>
          <w:szCs w:val="28"/>
        </w:rPr>
        <w:t>2) </w:t>
      </w:r>
      <w:r w:rsidRPr="00DB75E7">
        <w:rPr>
          <w:sz w:val="28"/>
          <w:szCs w:val="28"/>
        </w:rPr>
        <w:t>в удовлетворении жалобы отказывается.</w:t>
      </w:r>
    </w:p>
    <w:p w:rsidR="006218DC" w:rsidRPr="00DB75E7" w:rsidRDefault="006218DC" w:rsidP="006218DC">
      <w:pPr>
        <w:ind w:firstLine="709"/>
        <w:jc w:val="both"/>
        <w:rPr>
          <w:sz w:val="28"/>
          <w:szCs w:val="28"/>
        </w:rPr>
      </w:pPr>
      <w:r>
        <w:rPr>
          <w:sz w:val="28"/>
          <w:szCs w:val="28"/>
        </w:rPr>
        <w:t>5.5. </w:t>
      </w:r>
      <w:r w:rsidRPr="00DB75E7">
        <w:rPr>
          <w:sz w:val="28"/>
          <w:szCs w:val="28"/>
        </w:rPr>
        <w:t xml:space="preserve">Не позднее дня, следующего за днем принятия решения, заявителю </w:t>
      </w:r>
      <w:r>
        <w:rPr>
          <w:sz w:val="28"/>
          <w:szCs w:val="28"/>
        </w:rPr>
        <w:br/>
      </w:r>
      <w:r w:rsidRPr="00DB75E7">
        <w:rPr>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6218DC" w:rsidRPr="00DB75E7" w:rsidRDefault="006218DC" w:rsidP="006218DC">
      <w:pPr>
        <w:ind w:firstLine="709"/>
        <w:jc w:val="both"/>
        <w:rPr>
          <w:sz w:val="28"/>
          <w:szCs w:val="28"/>
        </w:rPr>
      </w:pPr>
      <w:r w:rsidRPr="00DB75E7">
        <w:rPr>
          <w:sz w:val="28"/>
          <w:szCs w:val="28"/>
        </w:rPr>
        <w:t xml:space="preserve">В случае признания жалобы подлежащей удовлетворению в ответе заявителю, дается информация о </w:t>
      </w:r>
      <w:proofErr w:type="gramStart"/>
      <w:r w:rsidRPr="00DB75E7">
        <w:rPr>
          <w:sz w:val="28"/>
          <w:szCs w:val="28"/>
        </w:rPr>
        <w:t>действиях</w:t>
      </w:r>
      <w:proofErr w:type="gramEnd"/>
      <w:r w:rsidRPr="00DB75E7">
        <w:rPr>
          <w:sz w:val="28"/>
          <w:szCs w:val="28"/>
        </w:rPr>
        <w:t xml:space="preserve"> в целях незамедлительного устранения выявленных нарушений при оказании муниципальной услуги, </w:t>
      </w:r>
      <w:r>
        <w:rPr>
          <w:sz w:val="28"/>
          <w:szCs w:val="28"/>
        </w:rPr>
        <w:br/>
      </w:r>
      <w:r w:rsidRPr="00DB75E7">
        <w:rPr>
          <w:sz w:val="28"/>
          <w:szCs w:val="28"/>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18DC" w:rsidRPr="00DB75E7" w:rsidRDefault="006218DC" w:rsidP="006218DC">
      <w:pPr>
        <w:ind w:firstLine="709"/>
        <w:jc w:val="both"/>
        <w:rPr>
          <w:sz w:val="28"/>
          <w:szCs w:val="28"/>
        </w:rPr>
      </w:pPr>
      <w:r w:rsidRPr="00DB75E7">
        <w:rPr>
          <w:sz w:val="28"/>
          <w:szCs w:val="28"/>
        </w:rPr>
        <w:t xml:space="preserve">В случае признания </w:t>
      </w:r>
      <w:proofErr w:type="gramStart"/>
      <w:r w:rsidRPr="00DB75E7">
        <w:rPr>
          <w:sz w:val="28"/>
          <w:szCs w:val="28"/>
        </w:rPr>
        <w:t>жалобы</w:t>
      </w:r>
      <w:proofErr w:type="gramEnd"/>
      <w:r w:rsidRPr="00DB75E7">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18DC" w:rsidRPr="00CB2DBD" w:rsidRDefault="006218DC" w:rsidP="006218DC">
      <w:pPr>
        <w:ind w:firstLine="709"/>
        <w:jc w:val="both"/>
        <w:rPr>
          <w:spacing w:val="-10"/>
          <w:sz w:val="28"/>
          <w:szCs w:val="28"/>
        </w:rPr>
      </w:pPr>
      <w:r w:rsidRPr="00CB2DBD">
        <w:rPr>
          <w:spacing w:val="-10"/>
          <w:sz w:val="28"/>
          <w:szCs w:val="28"/>
        </w:rPr>
        <w:t xml:space="preserve">5.6. В случае установления в ходе или по результатам </w:t>
      </w:r>
      <w:proofErr w:type="gramStart"/>
      <w:r w:rsidRPr="00CB2DBD">
        <w:rPr>
          <w:spacing w:val="-10"/>
          <w:sz w:val="28"/>
          <w:szCs w:val="28"/>
        </w:rPr>
        <w:t>рассмотрения жалобы признаков состава административного правонарушения</w:t>
      </w:r>
      <w:proofErr w:type="gramEnd"/>
      <w:r w:rsidRPr="00CB2DBD">
        <w:rPr>
          <w:spacing w:val="-1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6D91" w:rsidRDefault="00FD3057" w:rsidP="00775D33">
      <w:pPr>
        <w:pStyle w:val="aa"/>
        <w:tabs>
          <w:tab w:val="left" w:pos="426"/>
          <w:tab w:val="left" w:pos="567"/>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775D33">
        <w:rPr>
          <w:rFonts w:ascii="Times New Roman" w:hAnsi="Times New Roman"/>
          <w:sz w:val="28"/>
          <w:szCs w:val="28"/>
        </w:rPr>
        <w:tab/>
        <w:t>2.</w:t>
      </w:r>
      <w:r w:rsidR="003D6D91">
        <w:rPr>
          <w:rFonts w:ascii="Times New Roman" w:hAnsi="Times New Roman"/>
          <w:sz w:val="28"/>
          <w:szCs w:val="28"/>
        </w:rPr>
        <w:t xml:space="preserve"> </w:t>
      </w:r>
      <w:r w:rsidRPr="00DB7AF3">
        <w:rPr>
          <w:rFonts w:ascii="Times New Roman" w:eastAsia="Arial CYR" w:hAnsi="Times New Roman"/>
          <w:sz w:val="28"/>
          <w:szCs w:val="28"/>
        </w:rPr>
        <w:t>Сектору по информа</w:t>
      </w:r>
      <w:r>
        <w:rPr>
          <w:rFonts w:ascii="Times New Roman" w:eastAsia="Arial CYR" w:hAnsi="Times New Roman"/>
          <w:sz w:val="28"/>
          <w:szCs w:val="28"/>
        </w:rPr>
        <w:t>тизации</w:t>
      </w:r>
      <w:r w:rsidRPr="00DB7AF3">
        <w:rPr>
          <w:rFonts w:ascii="Times New Roman" w:eastAsia="Arial CYR" w:hAnsi="Times New Roman"/>
          <w:sz w:val="28"/>
          <w:szCs w:val="28"/>
        </w:rPr>
        <w:t xml:space="preserve"> и программно</w:t>
      </w:r>
      <w:r>
        <w:rPr>
          <w:rFonts w:ascii="Times New Roman" w:eastAsia="Arial CYR" w:hAnsi="Times New Roman"/>
          <w:sz w:val="28"/>
          <w:szCs w:val="28"/>
        </w:rPr>
        <w:t>му</w:t>
      </w:r>
      <w:r w:rsidRPr="00DB7AF3">
        <w:rPr>
          <w:rFonts w:ascii="Times New Roman" w:eastAsia="Arial CYR" w:hAnsi="Times New Roman"/>
          <w:sz w:val="28"/>
          <w:szCs w:val="28"/>
        </w:rPr>
        <w:t xml:space="preserve"> обеспечени</w:t>
      </w:r>
      <w:r>
        <w:rPr>
          <w:rFonts w:ascii="Times New Roman" w:eastAsia="Arial CYR" w:hAnsi="Times New Roman"/>
          <w:sz w:val="28"/>
          <w:szCs w:val="28"/>
        </w:rPr>
        <w:t>ю</w:t>
      </w:r>
      <w:r w:rsidRPr="00DB7AF3">
        <w:rPr>
          <w:rFonts w:ascii="Times New Roman" w:eastAsia="Arial CYR" w:hAnsi="Times New Roman"/>
          <w:sz w:val="28"/>
          <w:szCs w:val="28"/>
        </w:rPr>
        <w:t xml:space="preserve"> администрации </w:t>
      </w:r>
      <w:proofErr w:type="spellStart"/>
      <w:r w:rsidRPr="00DB7AF3">
        <w:rPr>
          <w:rFonts w:ascii="Times New Roman" w:eastAsia="Arial CYR" w:hAnsi="Times New Roman"/>
          <w:sz w:val="28"/>
          <w:szCs w:val="28"/>
        </w:rPr>
        <w:t>Ершовского</w:t>
      </w:r>
      <w:proofErr w:type="spellEnd"/>
      <w:r w:rsidRPr="00DB7AF3">
        <w:rPr>
          <w:rFonts w:ascii="Times New Roman" w:eastAsia="Arial CYR" w:hAnsi="Times New Roman"/>
          <w:sz w:val="28"/>
          <w:szCs w:val="28"/>
        </w:rPr>
        <w:t xml:space="preserve"> муниципального района Саратовской области</w:t>
      </w:r>
      <w:r w:rsidRPr="004D0517">
        <w:rPr>
          <w:rFonts w:ascii="Times New Roman" w:hAnsi="Times New Roman"/>
          <w:sz w:val="28"/>
          <w:szCs w:val="28"/>
        </w:rPr>
        <w:t xml:space="preserve"> </w:t>
      </w:r>
      <w:proofErr w:type="gramStart"/>
      <w:r w:rsidR="003D6D91" w:rsidRPr="004D0517">
        <w:rPr>
          <w:rFonts w:ascii="Times New Roman" w:hAnsi="Times New Roman"/>
          <w:sz w:val="28"/>
          <w:szCs w:val="28"/>
        </w:rPr>
        <w:t>разместить</w:t>
      </w:r>
      <w:proofErr w:type="gramEnd"/>
      <w:r w:rsidR="003D6D91" w:rsidRPr="004D0517">
        <w:rPr>
          <w:rFonts w:ascii="Times New Roman" w:hAnsi="Times New Roman"/>
          <w:sz w:val="28"/>
          <w:szCs w:val="28"/>
        </w:rPr>
        <w:t xml:space="preserve">  настоящее постановление на официальном сайте администрации ЕМР в сети «Интернет».</w:t>
      </w:r>
    </w:p>
    <w:p w:rsidR="003D6D91" w:rsidRPr="00775D33" w:rsidRDefault="00775D33" w:rsidP="00775D33">
      <w:pPr>
        <w:pStyle w:val="aa"/>
        <w:tabs>
          <w:tab w:val="left" w:pos="426"/>
          <w:tab w:val="left" w:pos="567"/>
        </w:tabs>
        <w:spacing w:after="0" w:line="240" w:lineRule="auto"/>
        <w:ind w:left="0"/>
        <w:jc w:val="both"/>
        <w:rPr>
          <w:rFonts w:ascii="Times New Roman" w:hAnsi="Times New Roman"/>
          <w:color w:val="333333"/>
          <w:sz w:val="28"/>
          <w:szCs w:val="28"/>
        </w:rPr>
      </w:pPr>
      <w:r>
        <w:rPr>
          <w:rFonts w:ascii="Times New Roman" w:hAnsi="Times New Roman"/>
          <w:sz w:val="28"/>
          <w:szCs w:val="28"/>
        </w:rPr>
        <w:t xml:space="preserve"> </w:t>
      </w:r>
      <w:r>
        <w:rPr>
          <w:rFonts w:ascii="Times New Roman" w:hAnsi="Times New Roman"/>
          <w:sz w:val="28"/>
          <w:szCs w:val="28"/>
        </w:rPr>
        <w:tab/>
        <w:t xml:space="preserve">3. </w:t>
      </w:r>
      <w:proofErr w:type="gramStart"/>
      <w:r w:rsidR="003D6D91" w:rsidRPr="00775D33">
        <w:rPr>
          <w:rFonts w:ascii="Times New Roman" w:hAnsi="Times New Roman"/>
          <w:color w:val="333333"/>
          <w:sz w:val="28"/>
          <w:szCs w:val="28"/>
        </w:rPr>
        <w:t>Контроль за</w:t>
      </w:r>
      <w:proofErr w:type="gramEnd"/>
      <w:r w:rsidR="003D6D91" w:rsidRPr="00775D33">
        <w:rPr>
          <w:rFonts w:ascii="Times New Roman" w:hAnsi="Times New Roman"/>
          <w:color w:val="333333"/>
          <w:sz w:val="28"/>
          <w:szCs w:val="28"/>
        </w:rPr>
        <w:t xml:space="preserve"> исполнением настоящего постановления </w:t>
      </w:r>
      <w:r w:rsidR="00EA16FD">
        <w:rPr>
          <w:rFonts w:ascii="Times New Roman" w:hAnsi="Times New Roman"/>
          <w:color w:val="333333"/>
          <w:sz w:val="28"/>
          <w:szCs w:val="28"/>
        </w:rPr>
        <w:t xml:space="preserve">возложить на первого заместителя главы администрации </w:t>
      </w:r>
      <w:proofErr w:type="spellStart"/>
      <w:r w:rsidR="00EA16FD">
        <w:rPr>
          <w:rFonts w:ascii="Times New Roman" w:hAnsi="Times New Roman"/>
          <w:color w:val="333333"/>
          <w:sz w:val="28"/>
          <w:szCs w:val="28"/>
        </w:rPr>
        <w:t>Ершовского</w:t>
      </w:r>
      <w:proofErr w:type="spellEnd"/>
      <w:r w:rsidR="00EA16FD">
        <w:rPr>
          <w:rFonts w:ascii="Times New Roman" w:hAnsi="Times New Roman"/>
          <w:color w:val="333333"/>
          <w:sz w:val="28"/>
          <w:szCs w:val="28"/>
        </w:rPr>
        <w:t xml:space="preserve"> муниципального района Саратовской области</w:t>
      </w:r>
      <w:r w:rsidR="003D6D91" w:rsidRPr="00775D33">
        <w:rPr>
          <w:rFonts w:ascii="Times New Roman" w:hAnsi="Times New Roman"/>
          <w:color w:val="333333"/>
          <w:sz w:val="28"/>
          <w:szCs w:val="28"/>
        </w:rPr>
        <w:t>.</w:t>
      </w:r>
    </w:p>
    <w:p w:rsidR="003D6D91" w:rsidRDefault="003D6D91" w:rsidP="003D6D91">
      <w:pPr>
        <w:pStyle w:val="ab"/>
        <w:shd w:val="clear" w:color="auto" w:fill="FFFFFF"/>
        <w:spacing w:before="0" w:beforeAutospacing="0" w:after="148" w:afterAutospacing="0"/>
        <w:jc w:val="both"/>
        <w:rPr>
          <w:color w:val="333333"/>
          <w:sz w:val="28"/>
          <w:szCs w:val="28"/>
        </w:rPr>
      </w:pPr>
    </w:p>
    <w:p w:rsidR="00190876" w:rsidRDefault="003D6D91" w:rsidP="003D6D91">
      <w:pPr>
        <w:pStyle w:val="Default"/>
        <w:jc w:val="both"/>
        <w:rPr>
          <w:sz w:val="28"/>
          <w:szCs w:val="28"/>
        </w:rPr>
      </w:pPr>
      <w:r>
        <w:rPr>
          <w:sz w:val="28"/>
          <w:szCs w:val="28"/>
        </w:rPr>
        <w:t xml:space="preserve">Глава </w:t>
      </w:r>
      <w:proofErr w:type="spellStart"/>
      <w:r w:rsidR="00190876">
        <w:rPr>
          <w:sz w:val="28"/>
          <w:szCs w:val="28"/>
        </w:rPr>
        <w:t>Ершовского</w:t>
      </w:r>
      <w:proofErr w:type="spellEnd"/>
    </w:p>
    <w:p w:rsidR="00775D33" w:rsidRDefault="00190876" w:rsidP="00FD3057">
      <w:pPr>
        <w:pStyle w:val="Default"/>
        <w:jc w:val="both"/>
        <w:rPr>
          <w:color w:val="333333"/>
          <w:sz w:val="28"/>
          <w:szCs w:val="28"/>
        </w:rPr>
      </w:pPr>
      <w:r>
        <w:rPr>
          <w:sz w:val="28"/>
          <w:szCs w:val="28"/>
        </w:rPr>
        <w:t>муниципального района</w:t>
      </w:r>
      <w:r w:rsidR="003D6D91">
        <w:rPr>
          <w:sz w:val="28"/>
          <w:szCs w:val="28"/>
        </w:rPr>
        <w:t xml:space="preserve">                                  </w:t>
      </w:r>
      <w:r w:rsidR="002A586E">
        <w:rPr>
          <w:sz w:val="28"/>
          <w:szCs w:val="28"/>
        </w:rPr>
        <w:t xml:space="preserve"> </w:t>
      </w:r>
      <w:r w:rsidR="003D6D91">
        <w:rPr>
          <w:sz w:val="28"/>
          <w:szCs w:val="28"/>
        </w:rPr>
        <w:t xml:space="preserve">                  С.А. </w:t>
      </w:r>
      <w:proofErr w:type="spellStart"/>
      <w:r w:rsidR="003D6D91">
        <w:rPr>
          <w:sz w:val="28"/>
          <w:szCs w:val="28"/>
        </w:rPr>
        <w:t>Зубрицкая</w:t>
      </w:r>
      <w:proofErr w:type="spellEnd"/>
    </w:p>
    <w:p w:rsidR="00775D33" w:rsidRDefault="00775D33" w:rsidP="003D6D91">
      <w:pPr>
        <w:pStyle w:val="ab"/>
        <w:shd w:val="clear" w:color="auto" w:fill="FFFFFF"/>
        <w:spacing w:before="0" w:beforeAutospacing="0" w:after="148" w:afterAutospacing="0"/>
        <w:jc w:val="both"/>
        <w:rPr>
          <w:color w:val="333333"/>
          <w:sz w:val="28"/>
          <w:szCs w:val="28"/>
        </w:rPr>
      </w:pPr>
    </w:p>
    <w:p w:rsidR="00775D33" w:rsidRDefault="00775D33" w:rsidP="003D6D91">
      <w:pPr>
        <w:pStyle w:val="ab"/>
        <w:shd w:val="clear" w:color="auto" w:fill="FFFFFF"/>
        <w:spacing w:before="0" w:beforeAutospacing="0" w:after="148" w:afterAutospacing="0"/>
        <w:jc w:val="both"/>
        <w:rPr>
          <w:color w:val="333333"/>
          <w:sz w:val="28"/>
          <w:szCs w:val="28"/>
        </w:rPr>
      </w:pPr>
      <w:bookmarkStart w:id="9" w:name="_GoBack"/>
      <w:bookmarkEnd w:id="9"/>
    </w:p>
    <w:sectPr w:rsidR="00775D33" w:rsidSect="002A586E">
      <w:pgSz w:w="11906" w:h="16838"/>
      <w:pgMar w:top="1134" w:right="567" w:bottom="426"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3E" w:rsidRDefault="0064333E" w:rsidP="00E07CCF">
      <w:r>
        <w:separator/>
      </w:r>
    </w:p>
  </w:endnote>
  <w:endnote w:type="continuationSeparator" w:id="0">
    <w:p w:rsidR="0064333E" w:rsidRDefault="0064333E" w:rsidP="00E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3E" w:rsidRDefault="0064333E" w:rsidP="00E07CCF">
      <w:r>
        <w:separator/>
      </w:r>
    </w:p>
  </w:footnote>
  <w:footnote w:type="continuationSeparator" w:id="0">
    <w:p w:rsidR="0064333E" w:rsidRDefault="0064333E" w:rsidP="00E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0FEB"/>
    <w:multiLevelType w:val="hybridMultilevel"/>
    <w:tmpl w:val="DE8EA8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A8F938C"/>
    <w:multiLevelType w:val="hybridMultilevel"/>
    <w:tmpl w:val="E4540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629586B"/>
    <w:multiLevelType w:val="hybridMultilevel"/>
    <w:tmpl w:val="D3C00C1A"/>
    <w:lvl w:ilvl="0" w:tplc="B960393A">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6A"/>
    <w:rsid w:val="00051F7C"/>
    <w:rsid w:val="000A3692"/>
    <w:rsid w:val="000C5908"/>
    <w:rsid w:val="0012290E"/>
    <w:rsid w:val="00125F0D"/>
    <w:rsid w:val="00137F9E"/>
    <w:rsid w:val="00190876"/>
    <w:rsid w:val="00191B63"/>
    <w:rsid w:val="00196858"/>
    <w:rsid w:val="0019751E"/>
    <w:rsid w:val="001B1B96"/>
    <w:rsid w:val="002068A0"/>
    <w:rsid w:val="00214D4A"/>
    <w:rsid w:val="002A586E"/>
    <w:rsid w:val="002B4E92"/>
    <w:rsid w:val="002D0658"/>
    <w:rsid w:val="002F74C7"/>
    <w:rsid w:val="00303955"/>
    <w:rsid w:val="00351371"/>
    <w:rsid w:val="00352299"/>
    <w:rsid w:val="003D6D91"/>
    <w:rsid w:val="00406C6E"/>
    <w:rsid w:val="00413505"/>
    <w:rsid w:val="00434058"/>
    <w:rsid w:val="00466146"/>
    <w:rsid w:val="0046756A"/>
    <w:rsid w:val="004A6C5D"/>
    <w:rsid w:val="004A7D77"/>
    <w:rsid w:val="004E3656"/>
    <w:rsid w:val="005235E6"/>
    <w:rsid w:val="00555E78"/>
    <w:rsid w:val="00591686"/>
    <w:rsid w:val="005E3312"/>
    <w:rsid w:val="005E6EAF"/>
    <w:rsid w:val="006016B9"/>
    <w:rsid w:val="00603CC9"/>
    <w:rsid w:val="006218DC"/>
    <w:rsid w:val="0064333E"/>
    <w:rsid w:val="006E1EDC"/>
    <w:rsid w:val="006E2D8F"/>
    <w:rsid w:val="007020F8"/>
    <w:rsid w:val="007021CE"/>
    <w:rsid w:val="00723B30"/>
    <w:rsid w:val="00757F34"/>
    <w:rsid w:val="00770373"/>
    <w:rsid w:val="00775D33"/>
    <w:rsid w:val="007A563E"/>
    <w:rsid w:val="007E5177"/>
    <w:rsid w:val="007F3230"/>
    <w:rsid w:val="008415BE"/>
    <w:rsid w:val="008576B1"/>
    <w:rsid w:val="00887B4A"/>
    <w:rsid w:val="008D1F0B"/>
    <w:rsid w:val="00944398"/>
    <w:rsid w:val="009A31F6"/>
    <w:rsid w:val="00A072C0"/>
    <w:rsid w:val="00A54731"/>
    <w:rsid w:val="00A6084E"/>
    <w:rsid w:val="00A8003E"/>
    <w:rsid w:val="00AB3A4F"/>
    <w:rsid w:val="00B03D0D"/>
    <w:rsid w:val="00B96524"/>
    <w:rsid w:val="00BA2F57"/>
    <w:rsid w:val="00BB40F4"/>
    <w:rsid w:val="00BE0B59"/>
    <w:rsid w:val="00BF10C5"/>
    <w:rsid w:val="00BF5BAE"/>
    <w:rsid w:val="00BF625C"/>
    <w:rsid w:val="00C019AF"/>
    <w:rsid w:val="00C30F05"/>
    <w:rsid w:val="00C336ED"/>
    <w:rsid w:val="00C50012"/>
    <w:rsid w:val="00C51281"/>
    <w:rsid w:val="00C60E50"/>
    <w:rsid w:val="00C62A52"/>
    <w:rsid w:val="00C767CE"/>
    <w:rsid w:val="00C83CD2"/>
    <w:rsid w:val="00CA6D91"/>
    <w:rsid w:val="00CD31A6"/>
    <w:rsid w:val="00D10E49"/>
    <w:rsid w:val="00D25D43"/>
    <w:rsid w:val="00D36A9D"/>
    <w:rsid w:val="00D860E6"/>
    <w:rsid w:val="00DA4FF3"/>
    <w:rsid w:val="00DB21B6"/>
    <w:rsid w:val="00DB39DF"/>
    <w:rsid w:val="00E07CCF"/>
    <w:rsid w:val="00E46D42"/>
    <w:rsid w:val="00E841C9"/>
    <w:rsid w:val="00E86D85"/>
    <w:rsid w:val="00E9798F"/>
    <w:rsid w:val="00EA16FD"/>
    <w:rsid w:val="00EA438B"/>
    <w:rsid w:val="00EB1B00"/>
    <w:rsid w:val="00EC3D1A"/>
    <w:rsid w:val="00EF1103"/>
    <w:rsid w:val="00F27683"/>
    <w:rsid w:val="00FB2F41"/>
    <w:rsid w:val="00FD3057"/>
    <w:rsid w:val="00FE3FE2"/>
    <w:rsid w:val="00FE5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6B9"/>
    <w:rPr>
      <w:rFonts w:ascii="Times New Roman" w:eastAsia="Times New Roman" w:hAnsi="Times New Roman"/>
      <w:sz w:val="24"/>
      <w:szCs w:val="24"/>
    </w:rPr>
  </w:style>
  <w:style w:type="paragraph" w:styleId="1">
    <w:name w:val="heading 1"/>
    <w:basedOn w:val="a"/>
    <w:next w:val="a"/>
    <w:link w:val="10"/>
    <w:qFormat/>
    <w:rsid w:val="003D6D91"/>
    <w:pPr>
      <w:keepNext/>
      <w:jc w:val="center"/>
      <w:outlineLvl w:val="0"/>
    </w:pPr>
    <w:rPr>
      <w:b/>
      <w:sz w:val="28"/>
    </w:rPr>
  </w:style>
  <w:style w:type="paragraph" w:styleId="2">
    <w:name w:val="heading 2"/>
    <w:basedOn w:val="a"/>
    <w:next w:val="a"/>
    <w:link w:val="20"/>
    <w:semiHidden/>
    <w:unhideWhenUsed/>
    <w:qFormat/>
    <w:rsid w:val="003D6D9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756A"/>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6016B9"/>
    <w:rPr>
      <w:rFonts w:ascii="Tahoma" w:hAnsi="Tahoma" w:cs="Tahoma"/>
      <w:sz w:val="16"/>
      <w:szCs w:val="16"/>
    </w:rPr>
  </w:style>
  <w:style w:type="character" w:customStyle="1" w:styleId="a4">
    <w:name w:val="Текст выноски Знак"/>
    <w:basedOn w:val="a0"/>
    <w:link w:val="a3"/>
    <w:uiPriority w:val="99"/>
    <w:semiHidden/>
    <w:rsid w:val="006016B9"/>
    <w:rPr>
      <w:rFonts w:ascii="Tahoma" w:eastAsia="Times New Roman" w:hAnsi="Tahoma" w:cs="Tahoma"/>
      <w:sz w:val="16"/>
      <w:szCs w:val="16"/>
      <w:lang w:eastAsia="ru-RU"/>
    </w:rPr>
  </w:style>
  <w:style w:type="character" w:styleId="a5">
    <w:name w:val="line number"/>
    <w:basedOn w:val="a0"/>
    <w:uiPriority w:val="99"/>
    <w:semiHidden/>
    <w:unhideWhenUsed/>
    <w:rsid w:val="00351371"/>
  </w:style>
  <w:style w:type="paragraph" w:styleId="a6">
    <w:name w:val="header"/>
    <w:basedOn w:val="a"/>
    <w:link w:val="a7"/>
    <w:uiPriority w:val="99"/>
    <w:semiHidden/>
    <w:unhideWhenUsed/>
    <w:rsid w:val="00E07CCF"/>
    <w:pPr>
      <w:tabs>
        <w:tab w:val="center" w:pos="4677"/>
        <w:tab w:val="right" w:pos="9355"/>
      </w:tabs>
    </w:pPr>
  </w:style>
  <w:style w:type="character" w:customStyle="1" w:styleId="a7">
    <w:name w:val="Верхний колонтитул Знак"/>
    <w:basedOn w:val="a0"/>
    <w:link w:val="a6"/>
    <w:uiPriority w:val="99"/>
    <w:semiHidden/>
    <w:rsid w:val="00E07CC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07CCF"/>
    <w:pPr>
      <w:tabs>
        <w:tab w:val="center" w:pos="4677"/>
        <w:tab w:val="right" w:pos="9355"/>
      </w:tabs>
    </w:pPr>
  </w:style>
  <w:style w:type="character" w:customStyle="1" w:styleId="a9">
    <w:name w:val="Нижний колонтитул Знак"/>
    <w:basedOn w:val="a0"/>
    <w:link w:val="a8"/>
    <w:uiPriority w:val="99"/>
    <w:rsid w:val="00E07CCF"/>
    <w:rPr>
      <w:rFonts w:ascii="Times New Roman" w:eastAsia="Times New Roman" w:hAnsi="Times New Roman" w:cs="Times New Roman"/>
      <w:sz w:val="24"/>
      <w:szCs w:val="24"/>
      <w:lang w:eastAsia="ru-RU"/>
    </w:rPr>
  </w:style>
  <w:style w:type="paragraph" w:styleId="aa">
    <w:name w:val="List Paragraph"/>
    <w:basedOn w:val="a"/>
    <w:uiPriority w:val="34"/>
    <w:qFormat/>
    <w:rsid w:val="003D6D91"/>
    <w:pPr>
      <w:spacing w:after="200" w:line="276" w:lineRule="auto"/>
      <w:ind w:left="720"/>
      <w:contextualSpacing/>
    </w:pPr>
    <w:rPr>
      <w:rFonts w:ascii="Calibri" w:eastAsia="Calibri" w:hAnsi="Calibri"/>
      <w:sz w:val="22"/>
      <w:szCs w:val="22"/>
      <w:lang w:eastAsia="en-US"/>
    </w:rPr>
  </w:style>
  <w:style w:type="paragraph" w:styleId="ab">
    <w:name w:val="Normal (Web)"/>
    <w:basedOn w:val="a"/>
    <w:uiPriority w:val="99"/>
    <w:unhideWhenUsed/>
    <w:rsid w:val="003D6D91"/>
    <w:pPr>
      <w:spacing w:before="100" w:beforeAutospacing="1" w:after="100" w:afterAutospacing="1"/>
    </w:pPr>
  </w:style>
  <w:style w:type="character" w:customStyle="1" w:styleId="10">
    <w:name w:val="Заголовок 1 Знак"/>
    <w:basedOn w:val="a0"/>
    <w:link w:val="1"/>
    <w:uiPriority w:val="9"/>
    <w:rsid w:val="003D6D91"/>
    <w:rPr>
      <w:rFonts w:ascii="Times New Roman" w:eastAsia="Times New Roman" w:hAnsi="Times New Roman"/>
      <w:b/>
      <w:sz w:val="28"/>
      <w:szCs w:val="24"/>
    </w:rPr>
  </w:style>
  <w:style w:type="character" w:customStyle="1" w:styleId="20">
    <w:name w:val="Заголовок 2 Знак"/>
    <w:basedOn w:val="a0"/>
    <w:link w:val="2"/>
    <w:semiHidden/>
    <w:rsid w:val="003D6D91"/>
    <w:rPr>
      <w:rFonts w:ascii="Cambria" w:eastAsia="Times New Roman" w:hAnsi="Cambria"/>
      <w:b/>
      <w:bCs/>
      <w:i/>
      <w:iCs/>
      <w:sz w:val="28"/>
      <w:szCs w:val="28"/>
    </w:rPr>
  </w:style>
  <w:style w:type="paragraph" w:customStyle="1" w:styleId="ConsPlusNormal">
    <w:name w:val="ConsPlusNormal"/>
    <w:rsid w:val="003D6D91"/>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3D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D6D91"/>
    <w:rPr>
      <w:rFonts w:ascii="Courier New" w:eastAsia="Times New Roman" w:hAnsi="Courier New" w:cs="Courier New"/>
    </w:rPr>
  </w:style>
  <w:style w:type="character" w:customStyle="1" w:styleId="blk">
    <w:name w:val="blk"/>
    <w:basedOn w:val="a0"/>
    <w:rsid w:val="003D6D91"/>
  </w:style>
  <w:style w:type="paragraph" w:customStyle="1" w:styleId="ac">
    <w:name w:val="Содержимое таблицы"/>
    <w:basedOn w:val="a"/>
    <w:rsid w:val="003D6D91"/>
    <w:pPr>
      <w:widowControl w:val="0"/>
      <w:suppressLineNumbers/>
      <w:suppressAutoHyphens/>
    </w:pPr>
    <w:rPr>
      <w:rFonts w:eastAsia="Lucida Sans Unicode" w:cs="Tahoma"/>
      <w:color w:val="000000"/>
      <w:lang w:val="en-US" w:eastAsia="en-US" w:bidi="en-US"/>
    </w:rPr>
  </w:style>
  <w:style w:type="paragraph" w:customStyle="1" w:styleId="11">
    <w:name w:val="Основной текст с отступом1"/>
    <w:basedOn w:val="a"/>
    <w:rsid w:val="00DA4FF3"/>
    <w:pPr>
      <w:suppressAutoHyphens/>
      <w:ind w:firstLine="709"/>
      <w:jc w:val="both"/>
    </w:pPr>
    <w:rPr>
      <w:sz w:val="28"/>
      <w:szCs w:val="20"/>
      <w:lang w:eastAsia="ar-SA"/>
    </w:rPr>
  </w:style>
  <w:style w:type="paragraph" w:customStyle="1" w:styleId="ad">
    <w:name w:val="Таблицы (моноширинный)"/>
    <w:basedOn w:val="a"/>
    <w:next w:val="a"/>
    <w:uiPriority w:val="99"/>
    <w:rsid w:val="00775D33"/>
    <w:pPr>
      <w:widowControl w:val="0"/>
      <w:autoSpaceDE w:val="0"/>
      <w:autoSpaceDN w:val="0"/>
      <w:adjustRightInd w:val="0"/>
      <w:jc w:val="both"/>
    </w:pPr>
    <w:rPr>
      <w:rFonts w:ascii="Courier New" w:hAnsi="Courier New" w:cs="Courier New"/>
      <w:sz w:val="20"/>
      <w:szCs w:val="20"/>
    </w:rPr>
  </w:style>
  <w:style w:type="paragraph" w:customStyle="1" w:styleId="21">
    <w:name w:val="Основной текст с отступом2"/>
    <w:basedOn w:val="a"/>
    <w:rsid w:val="00EA16FD"/>
    <w:pPr>
      <w:suppressAutoHyphens/>
      <w:ind w:firstLine="709"/>
      <w:jc w:val="both"/>
    </w:pPr>
    <w:rPr>
      <w:sz w:val="28"/>
      <w:szCs w:val="20"/>
      <w:lang w:eastAsia="ar-SA"/>
    </w:rPr>
  </w:style>
  <w:style w:type="paragraph" w:styleId="ae">
    <w:name w:val="No Spacing"/>
    <w:qFormat/>
    <w:rsid w:val="00EA16FD"/>
    <w:pPr>
      <w:suppressAutoHyphens/>
    </w:pPr>
    <w:rPr>
      <w:rFonts w:eastAsia="Arial"/>
      <w:sz w:val="22"/>
      <w:szCs w:val="22"/>
      <w:lang w:eastAsia="ar-SA"/>
    </w:rPr>
  </w:style>
  <w:style w:type="paragraph" w:customStyle="1" w:styleId="pboth">
    <w:name w:val="pboth"/>
    <w:basedOn w:val="a"/>
    <w:rsid w:val="00EC3D1A"/>
    <w:pPr>
      <w:spacing w:before="100" w:beforeAutospacing="1" w:after="100" w:afterAutospacing="1"/>
    </w:pPr>
  </w:style>
  <w:style w:type="character" w:customStyle="1" w:styleId="apple-converted-space">
    <w:name w:val="apple-converted-space"/>
    <w:basedOn w:val="a0"/>
    <w:rsid w:val="00C83CD2"/>
  </w:style>
  <w:style w:type="character" w:styleId="af">
    <w:name w:val="Hyperlink"/>
    <w:basedOn w:val="a0"/>
    <w:uiPriority w:val="99"/>
    <w:semiHidden/>
    <w:unhideWhenUsed/>
    <w:rsid w:val="00C83C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6B9"/>
    <w:rPr>
      <w:rFonts w:ascii="Times New Roman" w:eastAsia="Times New Roman" w:hAnsi="Times New Roman"/>
      <w:sz w:val="24"/>
      <w:szCs w:val="24"/>
    </w:rPr>
  </w:style>
  <w:style w:type="paragraph" w:styleId="1">
    <w:name w:val="heading 1"/>
    <w:basedOn w:val="a"/>
    <w:next w:val="a"/>
    <w:link w:val="10"/>
    <w:qFormat/>
    <w:rsid w:val="003D6D91"/>
    <w:pPr>
      <w:keepNext/>
      <w:jc w:val="center"/>
      <w:outlineLvl w:val="0"/>
    </w:pPr>
    <w:rPr>
      <w:b/>
      <w:sz w:val="28"/>
    </w:rPr>
  </w:style>
  <w:style w:type="paragraph" w:styleId="2">
    <w:name w:val="heading 2"/>
    <w:basedOn w:val="a"/>
    <w:next w:val="a"/>
    <w:link w:val="20"/>
    <w:semiHidden/>
    <w:unhideWhenUsed/>
    <w:qFormat/>
    <w:rsid w:val="003D6D9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756A"/>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unhideWhenUsed/>
    <w:rsid w:val="006016B9"/>
    <w:rPr>
      <w:rFonts w:ascii="Tahoma" w:hAnsi="Tahoma" w:cs="Tahoma"/>
      <w:sz w:val="16"/>
      <w:szCs w:val="16"/>
    </w:rPr>
  </w:style>
  <w:style w:type="character" w:customStyle="1" w:styleId="a4">
    <w:name w:val="Текст выноски Знак"/>
    <w:basedOn w:val="a0"/>
    <w:link w:val="a3"/>
    <w:uiPriority w:val="99"/>
    <w:semiHidden/>
    <w:rsid w:val="006016B9"/>
    <w:rPr>
      <w:rFonts w:ascii="Tahoma" w:eastAsia="Times New Roman" w:hAnsi="Tahoma" w:cs="Tahoma"/>
      <w:sz w:val="16"/>
      <w:szCs w:val="16"/>
      <w:lang w:eastAsia="ru-RU"/>
    </w:rPr>
  </w:style>
  <w:style w:type="character" w:styleId="a5">
    <w:name w:val="line number"/>
    <w:basedOn w:val="a0"/>
    <w:uiPriority w:val="99"/>
    <w:semiHidden/>
    <w:unhideWhenUsed/>
    <w:rsid w:val="00351371"/>
  </w:style>
  <w:style w:type="paragraph" w:styleId="a6">
    <w:name w:val="header"/>
    <w:basedOn w:val="a"/>
    <w:link w:val="a7"/>
    <w:uiPriority w:val="99"/>
    <w:semiHidden/>
    <w:unhideWhenUsed/>
    <w:rsid w:val="00E07CCF"/>
    <w:pPr>
      <w:tabs>
        <w:tab w:val="center" w:pos="4677"/>
        <w:tab w:val="right" w:pos="9355"/>
      </w:tabs>
    </w:pPr>
  </w:style>
  <w:style w:type="character" w:customStyle="1" w:styleId="a7">
    <w:name w:val="Верхний колонтитул Знак"/>
    <w:basedOn w:val="a0"/>
    <w:link w:val="a6"/>
    <w:uiPriority w:val="99"/>
    <w:semiHidden/>
    <w:rsid w:val="00E07CC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07CCF"/>
    <w:pPr>
      <w:tabs>
        <w:tab w:val="center" w:pos="4677"/>
        <w:tab w:val="right" w:pos="9355"/>
      </w:tabs>
    </w:pPr>
  </w:style>
  <w:style w:type="character" w:customStyle="1" w:styleId="a9">
    <w:name w:val="Нижний колонтитул Знак"/>
    <w:basedOn w:val="a0"/>
    <w:link w:val="a8"/>
    <w:uiPriority w:val="99"/>
    <w:rsid w:val="00E07CCF"/>
    <w:rPr>
      <w:rFonts w:ascii="Times New Roman" w:eastAsia="Times New Roman" w:hAnsi="Times New Roman" w:cs="Times New Roman"/>
      <w:sz w:val="24"/>
      <w:szCs w:val="24"/>
      <w:lang w:eastAsia="ru-RU"/>
    </w:rPr>
  </w:style>
  <w:style w:type="paragraph" w:styleId="aa">
    <w:name w:val="List Paragraph"/>
    <w:basedOn w:val="a"/>
    <w:uiPriority w:val="34"/>
    <w:qFormat/>
    <w:rsid w:val="003D6D91"/>
    <w:pPr>
      <w:spacing w:after="200" w:line="276" w:lineRule="auto"/>
      <w:ind w:left="720"/>
      <w:contextualSpacing/>
    </w:pPr>
    <w:rPr>
      <w:rFonts w:ascii="Calibri" w:eastAsia="Calibri" w:hAnsi="Calibri"/>
      <w:sz w:val="22"/>
      <w:szCs w:val="22"/>
      <w:lang w:eastAsia="en-US"/>
    </w:rPr>
  </w:style>
  <w:style w:type="paragraph" w:styleId="ab">
    <w:name w:val="Normal (Web)"/>
    <w:basedOn w:val="a"/>
    <w:uiPriority w:val="99"/>
    <w:unhideWhenUsed/>
    <w:rsid w:val="003D6D91"/>
    <w:pPr>
      <w:spacing w:before="100" w:beforeAutospacing="1" w:after="100" w:afterAutospacing="1"/>
    </w:pPr>
  </w:style>
  <w:style w:type="character" w:customStyle="1" w:styleId="10">
    <w:name w:val="Заголовок 1 Знак"/>
    <w:basedOn w:val="a0"/>
    <w:link w:val="1"/>
    <w:uiPriority w:val="9"/>
    <w:rsid w:val="003D6D91"/>
    <w:rPr>
      <w:rFonts w:ascii="Times New Roman" w:eastAsia="Times New Roman" w:hAnsi="Times New Roman"/>
      <w:b/>
      <w:sz w:val="28"/>
      <w:szCs w:val="24"/>
    </w:rPr>
  </w:style>
  <w:style w:type="character" w:customStyle="1" w:styleId="20">
    <w:name w:val="Заголовок 2 Знак"/>
    <w:basedOn w:val="a0"/>
    <w:link w:val="2"/>
    <w:semiHidden/>
    <w:rsid w:val="003D6D91"/>
    <w:rPr>
      <w:rFonts w:ascii="Cambria" w:eastAsia="Times New Roman" w:hAnsi="Cambria"/>
      <w:b/>
      <w:bCs/>
      <w:i/>
      <w:iCs/>
      <w:sz w:val="28"/>
      <w:szCs w:val="28"/>
    </w:rPr>
  </w:style>
  <w:style w:type="paragraph" w:customStyle="1" w:styleId="ConsPlusNormal">
    <w:name w:val="ConsPlusNormal"/>
    <w:rsid w:val="003D6D91"/>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unhideWhenUsed/>
    <w:rsid w:val="003D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D6D91"/>
    <w:rPr>
      <w:rFonts w:ascii="Courier New" w:eastAsia="Times New Roman" w:hAnsi="Courier New" w:cs="Courier New"/>
    </w:rPr>
  </w:style>
  <w:style w:type="character" w:customStyle="1" w:styleId="blk">
    <w:name w:val="blk"/>
    <w:basedOn w:val="a0"/>
    <w:rsid w:val="003D6D91"/>
  </w:style>
  <w:style w:type="paragraph" w:customStyle="1" w:styleId="ac">
    <w:name w:val="Содержимое таблицы"/>
    <w:basedOn w:val="a"/>
    <w:rsid w:val="003D6D91"/>
    <w:pPr>
      <w:widowControl w:val="0"/>
      <w:suppressLineNumbers/>
      <w:suppressAutoHyphens/>
    </w:pPr>
    <w:rPr>
      <w:rFonts w:eastAsia="Lucida Sans Unicode" w:cs="Tahoma"/>
      <w:color w:val="000000"/>
      <w:lang w:val="en-US" w:eastAsia="en-US" w:bidi="en-US"/>
    </w:rPr>
  </w:style>
  <w:style w:type="paragraph" w:customStyle="1" w:styleId="11">
    <w:name w:val="Основной текст с отступом1"/>
    <w:basedOn w:val="a"/>
    <w:rsid w:val="00DA4FF3"/>
    <w:pPr>
      <w:suppressAutoHyphens/>
      <w:ind w:firstLine="709"/>
      <w:jc w:val="both"/>
    </w:pPr>
    <w:rPr>
      <w:sz w:val="28"/>
      <w:szCs w:val="20"/>
      <w:lang w:eastAsia="ar-SA"/>
    </w:rPr>
  </w:style>
  <w:style w:type="paragraph" w:customStyle="1" w:styleId="ad">
    <w:name w:val="Таблицы (моноширинный)"/>
    <w:basedOn w:val="a"/>
    <w:next w:val="a"/>
    <w:uiPriority w:val="99"/>
    <w:rsid w:val="00775D33"/>
    <w:pPr>
      <w:widowControl w:val="0"/>
      <w:autoSpaceDE w:val="0"/>
      <w:autoSpaceDN w:val="0"/>
      <w:adjustRightInd w:val="0"/>
      <w:jc w:val="both"/>
    </w:pPr>
    <w:rPr>
      <w:rFonts w:ascii="Courier New" w:hAnsi="Courier New" w:cs="Courier New"/>
      <w:sz w:val="20"/>
      <w:szCs w:val="20"/>
    </w:rPr>
  </w:style>
  <w:style w:type="paragraph" w:customStyle="1" w:styleId="21">
    <w:name w:val="Основной текст с отступом2"/>
    <w:basedOn w:val="a"/>
    <w:rsid w:val="00EA16FD"/>
    <w:pPr>
      <w:suppressAutoHyphens/>
      <w:ind w:firstLine="709"/>
      <w:jc w:val="both"/>
    </w:pPr>
    <w:rPr>
      <w:sz w:val="28"/>
      <w:szCs w:val="20"/>
      <w:lang w:eastAsia="ar-SA"/>
    </w:rPr>
  </w:style>
  <w:style w:type="paragraph" w:styleId="ae">
    <w:name w:val="No Spacing"/>
    <w:qFormat/>
    <w:rsid w:val="00EA16FD"/>
    <w:pPr>
      <w:suppressAutoHyphens/>
    </w:pPr>
    <w:rPr>
      <w:rFonts w:eastAsia="Arial"/>
      <w:sz w:val="22"/>
      <w:szCs w:val="22"/>
      <w:lang w:eastAsia="ar-SA"/>
    </w:rPr>
  </w:style>
  <w:style w:type="paragraph" w:customStyle="1" w:styleId="pboth">
    <w:name w:val="pboth"/>
    <w:basedOn w:val="a"/>
    <w:rsid w:val="00EC3D1A"/>
    <w:pPr>
      <w:spacing w:before="100" w:beforeAutospacing="1" w:after="100" w:afterAutospacing="1"/>
    </w:pPr>
  </w:style>
  <w:style w:type="character" w:customStyle="1" w:styleId="apple-converted-space">
    <w:name w:val="apple-converted-space"/>
    <w:basedOn w:val="a0"/>
    <w:rsid w:val="00C83CD2"/>
  </w:style>
  <w:style w:type="character" w:styleId="af">
    <w:name w:val="Hyperlink"/>
    <w:basedOn w:val="a0"/>
    <w:uiPriority w:val="99"/>
    <w:semiHidden/>
    <w:unhideWhenUsed/>
    <w:rsid w:val="00C83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4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alacts.ru/doc/FZ-ob-organizacii-predostavlenija-gosudar-i-municipal-uslu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galacts.ru/doc/FZ-ob-organizacii-predostavlenija-gosudar-i-municipal-usl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alacts.ru/doc/FZ-ob-organizacii-predostavlenija-gosudar-i-municipal-uslug/" TargetMode="External"/><Relationship Id="rId4" Type="http://schemas.openxmlformats.org/officeDocument/2006/relationships/settings" Target="settings.xml"/><Relationship Id="rId9" Type="http://schemas.openxmlformats.org/officeDocument/2006/relationships/hyperlink" Target="http://legalacts.ru/doc/FZ-ob-organizacii-predostavlenija-gosudar-i-municipal-uslu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2877</Words>
  <Characters>16399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19238</CharactersWithSpaces>
  <SharedDoc>false</SharedDoc>
  <HLinks>
    <vt:vector size="12" baseType="variant">
      <vt:variant>
        <vt:i4>7077936</vt:i4>
      </vt:variant>
      <vt:variant>
        <vt:i4>3</vt:i4>
      </vt:variant>
      <vt:variant>
        <vt:i4>0</vt:i4>
      </vt:variant>
      <vt:variant>
        <vt:i4>5</vt:i4>
      </vt:variant>
      <vt:variant>
        <vt:lpwstr>consultantplus://offline/ref=4915B080492A65F3A6B52EDC8894423D4A5FF9FC4617419ECC72BB887B38775ED7DBCE765ADC9E31YEUBP</vt:lpwstr>
      </vt:variant>
      <vt:variant>
        <vt:lpwstr/>
      </vt:variant>
      <vt:variant>
        <vt:i4>7077936</vt:i4>
      </vt:variant>
      <vt:variant>
        <vt:i4>0</vt:i4>
      </vt:variant>
      <vt:variant>
        <vt:i4>0</vt:i4>
      </vt:variant>
      <vt:variant>
        <vt:i4>5</vt:i4>
      </vt:variant>
      <vt:variant>
        <vt:lpwstr>consultantplus://offline/ref=4915B080492A65F3A6B52EDC8894423D4A5FF9FC4617419ECC72BB887B38775ED7DBCE765ADC9E31YEUBP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Чипиго О.Н</cp:lastModifiedBy>
  <cp:revision>2</cp:revision>
  <cp:lastPrinted>2019-05-23T08:47:00Z</cp:lastPrinted>
  <dcterms:created xsi:type="dcterms:W3CDTF">2019-05-30T11:02:00Z</dcterms:created>
  <dcterms:modified xsi:type="dcterms:W3CDTF">2019-05-30T11:02:00Z</dcterms:modified>
</cp:coreProperties>
</file>