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45" w:rsidRDefault="00643B22" w:rsidP="00454145">
      <w:pPr>
        <w:keepNext/>
        <w:suppressAutoHyphens/>
        <w:spacing w:after="0" w:line="240" w:lineRule="auto"/>
        <w:jc w:val="right"/>
        <w:rPr>
          <w:rFonts w:ascii="Times New Roman" w:eastAsia="Times New Roman" w:hAnsi="Times New Roman" w:cs="Times New Roman"/>
          <w:sz w:val="28"/>
          <w:szCs w:val="28"/>
          <w:lang w:eastAsia="ar-SA"/>
        </w:rPr>
      </w:pPr>
      <w:r>
        <w:rPr>
          <w:rFonts w:ascii="Calibri" w:hAnsi="Calibri" w:cs="Calibri"/>
        </w:rPr>
        <w:br/>
      </w:r>
      <w:r w:rsidR="00732BA2">
        <w:rPr>
          <w:rFonts w:ascii="Times New Roman" w:eastAsia="Times New Roman" w:hAnsi="Times New Roman" w:cs="Times New Roman"/>
          <w:sz w:val="28"/>
          <w:szCs w:val="28"/>
          <w:lang w:eastAsia="ar-SA"/>
        </w:rPr>
        <w:t xml:space="preserve"> </w:t>
      </w:r>
    </w:p>
    <w:p w:rsidR="00454145" w:rsidRDefault="00454145" w:rsidP="00454145">
      <w:pPr>
        <w:keepNext/>
        <w:jc w:val="center"/>
      </w:pPr>
      <w:r>
        <w:rPr>
          <w:noProof/>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5"/>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454145" w:rsidRDefault="00454145" w:rsidP="00454145">
      <w:pPr>
        <w:spacing w:after="0" w:line="240" w:lineRule="auto"/>
        <w:jc w:val="center"/>
        <w:rPr>
          <w:rFonts w:ascii="Times New Roman" w:hAnsi="Times New Roman" w:cs="Times New Roman"/>
          <w:b/>
          <w:sz w:val="24"/>
        </w:rPr>
      </w:pPr>
      <w:r>
        <w:rPr>
          <w:rFonts w:ascii="Times New Roman" w:hAnsi="Times New Roman" w:cs="Times New Roman"/>
          <w:b/>
          <w:sz w:val="24"/>
        </w:rPr>
        <w:t xml:space="preserve">   АДМИНИСТРАЦИЯ</w:t>
      </w:r>
    </w:p>
    <w:p w:rsidR="00454145" w:rsidRDefault="00454145" w:rsidP="0045414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ЕРШОВСКОГО МУНИЦИПАЛЬНОГО   РАЙОНА </w:t>
      </w:r>
    </w:p>
    <w:p w:rsidR="00454145" w:rsidRDefault="00454145" w:rsidP="00454145">
      <w:pPr>
        <w:spacing w:after="0" w:line="240" w:lineRule="auto"/>
        <w:jc w:val="center"/>
        <w:rPr>
          <w:rFonts w:ascii="Times New Roman" w:hAnsi="Times New Roman" w:cs="Times New Roman"/>
          <w:b/>
          <w:sz w:val="24"/>
        </w:rPr>
      </w:pPr>
      <w:r>
        <w:rPr>
          <w:rFonts w:ascii="Times New Roman" w:hAnsi="Times New Roman" w:cs="Times New Roman"/>
          <w:b/>
          <w:sz w:val="24"/>
        </w:rPr>
        <w:t>САРАТОВСКОЙ ОБЛАСТИ</w:t>
      </w:r>
    </w:p>
    <w:p w:rsidR="00454145" w:rsidRDefault="00454145" w:rsidP="00454145">
      <w:pPr>
        <w:spacing w:after="0" w:line="240" w:lineRule="auto"/>
        <w:jc w:val="center"/>
        <w:rPr>
          <w:rFonts w:ascii="Times New Roman" w:hAnsi="Times New Roman" w:cs="Times New Roman"/>
          <w:b/>
          <w:sz w:val="24"/>
        </w:rPr>
      </w:pPr>
    </w:p>
    <w:p w:rsidR="00454145" w:rsidRDefault="00454145" w:rsidP="00454145">
      <w:pPr>
        <w:jc w:val="center"/>
        <w:rPr>
          <w:rFonts w:ascii="Times New Roman" w:hAnsi="Times New Roman" w:cs="Times New Roman"/>
          <w:b/>
          <w:i/>
          <w:sz w:val="36"/>
          <w:szCs w:val="36"/>
        </w:rPr>
      </w:pPr>
      <w:r>
        <w:rPr>
          <w:rFonts w:ascii="Times New Roman" w:hAnsi="Times New Roman" w:cs="Times New Roman"/>
          <w:b/>
          <w:i/>
          <w:sz w:val="36"/>
          <w:szCs w:val="36"/>
        </w:rPr>
        <w:t>ПОСТАНОВЛЕНИЕ</w:t>
      </w:r>
    </w:p>
    <w:p w:rsidR="00454145" w:rsidRDefault="00454145" w:rsidP="00454145">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194567">
        <w:rPr>
          <w:rFonts w:ascii="Times New Roman" w:eastAsia="Times New Roman" w:hAnsi="Times New Roman" w:cs="Times New Roman"/>
          <w:sz w:val="28"/>
          <w:szCs w:val="28"/>
          <w:lang w:eastAsia="ar-SA"/>
        </w:rPr>
        <w:t>28 сентября 2015 г.</w:t>
      </w:r>
      <w:r>
        <w:rPr>
          <w:rFonts w:ascii="Times New Roman" w:eastAsia="Times New Roman" w:hAnsi="Times New Roman" w:cs="Times New Roman"/>
          <w:sz w:val="28"/>
          <w:szCs w:val="28"/>
          <w:lang w:eastAsia="ar-SA"/>
        </w:rPr>
        <w:t xml:space="preserve"> №</w:t>
      </w:r>
      <w:r w:rsidR="00194567">
        <w:rPr>
          <w:rFonts w:ascii="Times New Roman" w:eastAsia="Times New Roman" w:hAnsi="Times New Roman" w:cs="Times New Roman"/>
          <w:sz w:val="28"/>
          <w:szCs w:val="28"/>
          <w:lang w:eastAsia="ar-SA"/>
        </w:rPr>
        <w:t xml:space="preserve"> 990</w:t>
      </w:r>
    </w:p>
    <w:p w:rsidR="00454145" w:rsidRDefault="00454145" w:rsidP="00454145">
      <w:pPr>
        <w:widowControl w:val="0"/>
        <w:suppressAutoHyphens/>
        <w:autoSpaceDE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lang w:eastAsia="ar-SA"/>
        </w:rPr>
        <w:t>Ершов</w:t>
      </w:r>
    </w:p>
    <w:p w:rsidR="00454145" w:rsidRDefault="00454145" w:rsidP="00454145">
      <w:pPr>
        <w:widowControl w:val="0"/>
        <w:suppressAutoHyphens/>
        <w:autoSpaceDE w:val="0"/>
        <w:spacing w:after="0" w:line="240" w:lineRule="auto"/>
        <w:rPr>
          <w:rFonts w:ascii="Times New Roman" w:eastAsia="Times New Roman" w:hAnsi="Times New Roman" w:cs="Times New Roman"/>
          <w:sz w:val="28"/>
          <w:szCs w:val="28"/>
          <w:lang w:eastAsia="ar-SA"/>
        </w:rPr>
      </w:pPr>
    </w:p>
    <w:p w:rsidR="00454145" w:rsidRDefault="00454145" w:rsidP="00454145">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 утверждении административного регламента</w:t>
      </w:r>
    </w:p>
    <w:p w:rsidR="00454145" w:rsidRDefault="00454145" w:rsidP="00454145">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предоставления муниципальной услуги</w:t>
      </w:r>
    </w:p>
    <w:p w:rsidR="00454145" w:rsidRDefault="00454145" w:rsidP="00454145">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«Предоставление земельных участков, находящихся </w:t>
      </w:r>
    </w:p>
    <w:p w:rsidR="00454145" w:rsidRDefault="00454145" w:rsidP="00454145">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муниципальной собственности, земельных участков, </w:t>
      </w:r>
    </w:p>
    <w:p w:rsidR="00454145" w:rsidRDefault="00454145" w:rsidP="00454145">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государственная </w:t>
      </w:r>
      <w:proofErr w:type="gramStart"/>
      <w:r>
        <w:rPr>
          <w:rFonts w:ascii="Times New Roman" w:eastAsia="Times New Roman" w:hAnsi="Times New Roman" w:cs="Times New Roman"/>
          <w:sz w:val="28"/>
          <w:szCs w:val="28"/>
          <w:lang w:eastAsia="ar-SA"/>
        </w:rPr>
        <w:t>собственность</w:t>
      </w:r>
      <w:proofErr w:type="gramEnd"/>
      <w:r>
        <w:rPr>
          <w:rFonts w:ascii="Times New Roman" w:eastAsia="Times New Roman" w:hAnsi="Times New Roman" w:cs="Times New Roman"/>
          <w:sz w:val="28"/>
          <w:szCs w:val="28"/>
          <w:lang w:eastAsia="ar-SA"/>
        </w:rPr>
        <w:t xml:space="preserve"> на которые не разграничена, </w:t>
      </w:r>
    </w:p>
    <w:p w:rsidR="00454145" w:rsidRDefault="00454145" w:rsidP="00454145">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торгах»</w:t>
      </w:r>
    </w:p>
    <w:p w:rsidR="00454145" w:rsidRDefault="00454145" w:rsidP="00454145">
      <w:pPr>
        <w:autoSpaceDE w:val="0"/>
        <w:autoSpaceDN w:val="0"/>
        <w:adjustRightInd w:val="0"/>
        <w:spacing w:after="0" w:line="240" w:lineRule="auto"/>
        <w:jc w:val="both"/>
        <w:rPr>
          <w:rFonts w:ascii="Calibri" w:hAnsi="Calibri" w:cs="Calibri"/>
        </w:rPr>
      </w:pPr>
    </w:p>
    <w:p w:rsidR="00454145" w:rsidRPr="000947F4" w:rsidRDefault="00454145" w:rsidP="00454145">
      <w:pPr>
        <w:autoSpaceDE w:val="0"/>
        <w:autoSpaceDN w:val="0"/>
        <w:adjustRightInd w:val="0"/>
        <w:spacing w:after="0" w:line="240" w:lineRule="auto"/>
        <w:ind w:firstLine="540"/>
        <w:jc w:val="both"/>
        <w:rPr>
          <w:rFonts w:ascii="Times New Roman" w:hAnsi="Times New Roman" w:cs="Times New Roman"/>
          <w:sz w:val="28"/>
          <w:szCs w:val="28"/>
        </w:rPr>
      </w:pPr>
      <w:r w:rsidRPr="000947F4">
        <w:rPr>
          <w:rFonts w:ascii="Times New Roman" w:hAnsi="Times New Roman" w:cs="Times New Roman"/>
          <w:sz w:val="28"/>
          <w:szCs w:val="28"/>
        </w:rPr>
        <w:t xml:space="preserve">В соответствии с Федеральным </w:t>
      </w:r>
      <w:hyperlink r:id="rId6" w:history="1">
        <w:r w:rsidRPr="000138CF">
          <w:rPr>
            <w:rStyle w:val="a3"/>
            <w:rFonts w:ascii="Times New Roman" w:hAnsi="Times New Roman" w:cs="Times New Roman"/>
            <w:color w:val="000000" w:themeColor="text1"/>
            <w:sz w:val="28"/>
            <w:szCs w:val="28"/>
            <w:u w:val="none"/>
          </w:rPr>
          <w:t>законом</w:t>
        </w:r>
      </w:hyperlink>
      <w:r w:rsidRPr="000947F4">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7" w:history="1">
        <w:r w:rsidRPr="000138CF">
          <w:rPr>
            <w:rStyle w:val="a3"/>
            <w:rFonts w:ascii="Times New Roman" w:hAnsi="Times New Roman" w:cs="Times New Roman"/>
            <w:color w:val="000000" w:themeColor="text1"/>
            <w:sz w:val="28"/>
            <w:szCs w:val="28"/>
            <w:u w:val="none"/>
          </w:rPr>
          <w:t>постановлением</w:t>
        </w:r>
      </w:hyperlink>
      <w:r w:rsidRPr="000947F4">
        <w:rPr>
          <w:rFonts w:ascii="Times New Roman" w:hAnsi="Times New Roman" w:cs="Times New Roman"/>
          <w:sz w:val="28"/>
          <w:szCs w:val="28"/>
        </w:rPr>
        <w:t xml:space="preserve"> администрации </w:t>
      </w:r>
      <w:r w:rsidR="000138CF">
        <w:rPr>
          <w:rFonts w:ascii="Times New Roman" w:hAnsi="Times New Roman" w:cs="Times New Roman"/>
          <w:sz w:val="28"/>
          <w:szCs w:val="28"/>
        </w:rPr>
        <w:t>Ершовского муниципального района от 25 ноября 2011 года № 1538 «</w:t>
      </w:r>
      <w:r w:rsidRPr="000947F4">
        <w:rPr>
          <w:rFonts w:ascii="Times New Roman" w:hAnsi="Times New Roman" w:cs="Times New Roman"/>
          <w:sz w:val="28"/>
          <w:szCs w:val="28"/>
        </w:rPr>
        <w:t xml:space="preserve">О </w:t>
      </w:r>
      <w:r w:rsidR="000138CF">
        <w:rPr>
          <w:rFonts w:ascii="Times New Roman" w:hAnsi="Times New Roman" w:cs="Times New Roman"/>
          <w:sz w:val="28"/>
          <w:szCs w:val="28"/>
        </w:rPr>
        <w:t>п</w:t>
      </w:r>
      <w:r w:rsidRPr="000947F4">
        <w:rPr>
          <w:rFonts w:ascii="Times New Roman" w:hAnsi="Times New Roman" w:cs="Times New Roman"/>
          <w:sz w:val="28"/>
          <w:szCs w:val="28"/>
        </w:rPr>
        <w:t>орядке разработки и утверждении административных регламентов предоставления муниципальных</w:t>
      </w:r>
      <w:r w:rsidR="000138CF">
        <w:rPr>
          <w:rFonts w:ascii="Times New Roman" w:hAnsi="Times New Roman" w:cs="Times New Roman"/>
          <w:sz w:val="28"/>
          <w:szCs w:val="28"/>
        </w:rPr>
        <w:t xml:space="preserve"> функций</w:t>
      </w:r>
      <w:r w:rsidRPr="000947F4">
        <w:rPr>
          <w:rFonts w:ascii="Times New Roman" w:hAnsi="Times New Roman" w:cs="Times New Roman"/>
          <w:sz w:val="28"/>
          <w:szCs w:val="28"/>
        </w:rPr>
        <w:t xml:space="preserve"> </w:t>
      </w:r>
      <w:r w:rsidR="000138CF">
        <w:rPr>
          <w:rFonts w:ascii="Times New Roman" w:hAnsi="Times New Roman" w:cs="Times New Roman"/>
          <w:sz w:val="28"/>
          <w:szCs w:val="28"/>
        </w:rPr>
        <w:t xml:space="preserve">и предоставления муниципальных </w:t>
      </w:r>
      <w:r w:rsidRPr="000947F4">
        <w:rPr>
          <w:rFonts w:ascii="Times New Roman" w:hAnsi="Times New Roman" w:cs="Times New Roman"/>
          <w:sz w:val="28"/>
          <w:szCs w:val="28"/>
        </w:rPr>
        <w:t>услуг"</w:t>
      </w:r>
      <w:r>
        <w:rPr>
          <w:rFonts w:ascii="Times New Roman" w:hAnsi="Times New Roman" w:cs="Times New Roman"/>
          <w:sz w:val="28"/>
          <w:szCs w:val="28"/>
        </w:rPr>
        <w:t>, администрация Ершовского муниципального района ПОСТАНОВЛЯЕТ</w:t>
      </w:r>
      <w:r w:rsidRPr="000947F4">
        <w:rPr>
          <w:rFonts w:ascii="Times New Roman" w:hAnsi="Times New Roman" w:cs="Times New Roman"/>
          <w:sz w:val="28"/>
          <w:szCs w:val="28"/>
        </w:rPr>
        <w:t>:</w:t>
      </w:r>
    </w:p>
    <w:p w:rsidR="00454145" w:rsidRPr="000947F4" w:rsidRDefault="00454145" w:rsidP="00454145">
      <w:pPr>
        <w:autoSpaceDE w:val="0"/>
        <w:autoSpaceDN w:val="0"/>
        <w:adjustRightInd w:val="0"/>
        <w:spacing w:after="0" w:line="240" w:lineRule="auto"/>
        <w:ind w:firstLine="540"/>
        <w:jc w:val="both"/>
        <w:rPr>
          <w:rFonts w:ascii="Times New Roman" w:hAnsi="Times New Roman" w:cs="Times New Roman"/>
          <w:sz w:val="28"/>
          <w:szCs w:val="28"/>
        </w:rPr>
      </w:pPr>
      <w:r w:rsidRPr="000947F4">
        <w:rPr>
          <w:rFonts w:ascii="Times New Roman" w:hAnsi="Times New Roman" w:cs="Times New Roman"/>
          <w:sz w:val="28"/>
          <w:szCs w:val="28"/>
        </w:rPr>
        <w:t xml:space="preserve">1.Утвердить административный </w:t>
      </w:r>
      <w:hyperlink r:id="rId8" w:anchor="Par32" w:history="1">
        <w:r w:rsidRPr="000138CF">
          <w:rPr>
            <w:rStyle w:val="a3"/>
            <w:rFonts w:ascii="Times New Roman" w:hAnsi="Times New Roman" w:cs="Times New Roman"/>
            <w:color w:val="000000" w:themeColor="text1"/>
            <w:sz w:val="28"/>
            <w:szCs w:val="28"/>
            <w:u w:val="none"/>
          </w:rPr>
          <w:t>регламент</w:t>
        </w:r>
      </w:hyperlink>
      <w:r w:rsidRPr="000947F4">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(приложение).</w:t>
      </w:r>
    </w:p>
    <w:p w:rsidR="00454145" w:rsidRDefault="00454145" w:rsidP="00454145">
      <w:pPr>
        <w:autoSpaceDE w:val="0"/>
        <w:autoSpaceDN w:val="0"/>
        <w:adjustRightInd w:val="0"/>
        <w:spacing w:after="0" w:line="240" w:lineRule="auto"/>
        <w:ind w:firstLine="540"/>
        <w:jc w:val="both"/>
        <w:rPr>
          <w:rFonts w:ascii="Times New Roman" w:hAnsi="Times New Roman" w:cs="Times New Roman"/>
          <w:sz w:val="28"/>
          <w:szCs w:val="28"/>
        </w:rPr>
      </w:pPr>
      <w:r w:rsidRPr="000947F4">
        <w:rPr>
          <w:rFonts w:ascii="Times New Roman" w:hAnsi="Times New Roman" w:cs="Times New Roman"/>
          <w:sz w:val="28"/>
          <w:szCs w:val="28"/>
        </w:rPr>
        <w:t>2.</w:t>
      </w:r>
      <w:r>
        <w:rPr>
          <w:rFonts w:ascii="Times New Roman" w:hAnsi="Times New Roman" w:cs="Times New Roman"/>
          <w:sz w:val="28"/>
          <w:szCs w:val="28"/>
        </w:rPr>
        <w:t>Отделу по организационным вопросам, информатизации и взаимодействию с</w:t>
      </w:r>
      <w:r w:rsidR="00A170CF">
        <w:rPr>
          <w:rFonts w:ascii="Times New Roman" w:hAnsi="Times New Roman" w:cs="Times New Roman"/>
          <w:sz w:val="28"/>
          <w:szCs w:val="28"/>
        </w:rPr>
        <w:t xml:space="preserve"> органами</w:t>
      </w:r>
      <w:r>
        <w:rPr>
          <w:rFonts w:ascii="Times New Roman" w:hAnsi="Times New Roman" w:cs="Times New Roman"/>
          <w:sz w:val="28"/>
          <w:szCs w:val="28"/>
        </w:rPr>
        <w:t xml:space="preserve"> МСУ администрацииЕршовского муниципального района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сайте администрации Ершовского муниципального района в сети «Интернет»</w:t>
      </w:r>
    </w:p>
    <w:p w:rsidR="00454145" w:rsidRPr="000947F4" w:rsidRDefault="00454145" w:rsidP="00454145">
      <w:pPr>
        <w:autoSpaceDE w:val="0"/>
        <w:autoSpaceDN w:val="0"/>
        <w:adjustRightInd w:val="0"/>
        <w:spacing w:after="0" w:line="240" w:lineRule="auto"/>
        <w:ind w:firstLine="540"/>
        <w:jc w:val="both"/>
        <w:rPr>
          <w:rFonts w:ascii="Times New Roman" w:hAnsi="Times New Roman" w:cs="Times New Roman"/>
          <w:sz w:val="28"/>
          <w:szCs w:val="28"/>
        </w:rPr>
      </w:pPr>
      <w:r w:rsidRPr="000947F4">
        <w:rPr>
          <w:rFonts w:ascii="Times New Roman" w:hAnsi="Times New Roman" w:cs="Times New Roman"/>
          <w:sz w:val="28"/>
          <w:szCs w:val="28"/>
        </w:rPr>
        <w:t>3.</w:t>
      </w:r>
      <w:proofErr w:type="gramStart"/>
      <w:r w:rsidRPr="000947F4">
        <w:rPr>
          <w:rFonts w:ascii="Times New Roman" w:hAnsi="Times New Roman" w:cs="Times New Roman"/>
          <w:sz w:val="28"/>
          <w:szCs w:val="28"/>
        </w:rPr>
        <w:t>Контроль за</w:t>
      </w:r>
      <w:proofErr w:type="gramEnd"/>
      <w:r w:rsidRPr="000947F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Ершовского муниципального района Сучкову Л.И.</w:t>
      </w:r>
    </w:p>
    <w:p w:rsidR="00454145" w:rsidRDefault="00454145" w:rsidP="00454145">
      <w:pPr>
        <w:widowControl w:val="0"/>
        <w:suppressAutoHyphens/>
        <w:autoSpaceDE w:val="0"/>
        <w:spacing w:after="0" w:line="240" w:lineRule="auto"/>
        <w:ind w:left="-851" w:firstLine="851"/>
        <w:rPr>
          <w:rFonts w:ascii="Times New Roman" w:eastAsia="Times New Roman" w:hAnsi="Times New Roman" w:cs="Times New Roman"/>
          <w:sz w:val="28"/>
          <w:szCs w:val="28"/>
          <w:lang w:eastAsia="ar-SA"/>
        </w:rPr>
      </w:pPr>
    </w:p>
    <w:p w:rsidR="00454145" w:rsidRDefault="00454145" w:rsidP="00454145">
      <w:pPr>
        <w:widowControl w:val="0"/>
        <w:suppressAutoHyphens/>
        <w:autoSpaceDE w:val="0"/>
        <w:spacing w:after="0" w:line="240" w:lineRule="auto"/>
        <w:ind w:left="-851" w:firstLine="851"/>
        <w:rPr>
          <w:rFonts w:ascii="Times New Roman" w:eastAsia="Times New Roman" w:hAnsi="Times New Roman" w:cs="Times New Roman"/>
          <w:sz w:val="28"/>
          <w:szCs w:val="28"/>
          <w:lang w:eastAsia="ar-SA"/>
        </w:rPr>
      </w:pPr>
    </w:p>
    <w:p w:rsidR="00643B22" w:rsidRDefault="00454145" w:rsidP="00454145">
      <w:pPr>
        <w:autoSpaceDE w:val="0"/>
        <w:autoSpaceDN w:val="0"/>
        <w:adjustRightInd w:val="0"/>
        <w:spacing w:after="0" w:line="240" w:lineRule="auto"/>
        <w:rPr>
          <w:rFonts w:ascii="Calibri" w:hAnsi="Calibri" w:cs="Calibri"/>
        </w:rPr>
      </w:pPr>
      <w:r>
        <w:rPr>
          <w:rFonts w:ascii="Times New Roman" w:eastAsia="Times New Roman" w:hAnsi="Times New Roman" w:cs="Times New Roman"/>
          <w:sz w:val="28"/>
          <w:szCs w:val="28"/>
          <w:lang w:eastAsia="ar-SA"/>
        </w:rPr>
        <w:t>Глава администрации                                                                      С.А.Зубрицкая</w:t>
      </w:r>
    </w:p>
    <w:p w:rsidR="00643B22" w:rsidRDefault="00643B22" w:rsidP="00643B22">
      <w:pPr>
        <w:autoSpaceDE w:val="0"/>
        <w:autoSpaceDN w:val="0"/>
        <w:adjustRightInd w:val="0"/>
        <w:spacing w:after="0" w:line="240" w:lineRule="auto"/>
        <w:jc w:val="both"/>
        <w:outlineLvl w:val="0"/>
        <w:rPr>
          <w:rFonts w:ascii="Calibri" w:hAnsi="Calibri" w:cs="Calibri"/>
        </w:rPr>
      </w:pPr>
    </w:p>
    <w:p w:rsidR="00643B22" w:rsidRDefault="00643B22" w:rsidP="00643B22">
      <w:pPr>
        <w:autoSpaceDE w:val="0"/>
        <w:autoSpaceDN w:val="0"/>
        <w:adjustRightInd w:val="0"/>
        <w:spacing w:after="0" w:line="240" w:lineRule="auto"/>
        <w:jc w:val="both"/>
        <w:rPr>
          <w:rFonts w:ascii="Calibri" w:hAnsi="Calibri" w:cs="Calibri"/>
        </w:rPr>
      </w:pPr>
    </w:p>
    <w:p w:rsidR="00643B22" w:rsidRPr="0048350C" w:rsidRDefault="00732BA2" w:rsidP="00643B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43B22" w:rsidRDefault="00643B22" w:rsidP="00643B22">
      <w:pPr>
        <w:autoSpaceDE w:val="0"/>
        <w:autoSpaceDN w:val="0"/>
        <w:adjustRightInd w:val="0"/>
        <w:spacing w:after="0" w:line="240" w:lineRule="auto"/>
        <w:jc w:val="both"/>
        <w:rPr>
          <w:rFonts w:ascii="Calibri" w:hAnsi="Calibri" w:cs="Calibri"/>
        </w:rPr>
      </w:pPr>
    </w:p>
    <w:p w:rsidR="00643B22" w:rsidRDefault="00643B22" w:rsidP="00643B22">
      <w:pPr>
        <w:autoSpaceDE w:val="0"/>
        <w:autoSpaceDN w:val="0"/>
        <w:adjustRightInd w:val="0"/>
        <w:spacing w:after="0" w:line="240" w:lineRule="auto"/>
        <w:jc w:val="both"/>
        <w:rPr>
          <w:rFonts w:ascii="Calibri" w:hAnsi="Calibri" w:cs="Calibri"/>
        </w:rPr>
      </w:pPr>
    </w:p>
    <w:p w:rsidR="00643B22" w:rsidRPr="00573C27" w:rsidRDefault="00643B22" w:rsidP="00643B22">
      <w:pPr>
        <w:autoSpaceDE w:val="0"/>
        <w:autoSpaceDN w:val="0"/>
        <w:adjustRightInd w:val="0"/>
        <w:spacing w:after="0" w:line="240" w:lineRule="auto"/>
        <w:jc w:val="right"/>
        <w:outlineLvl w:val="0"/>
        <w:rPr>
          <w:rFonts w:ascii="Times New Roman" w:hAnsi="Times New Roman" w:cs="Times New Roman"/>
          <w:sz w:val="28"/>
          <w:szCs w:val="28"/>
        </w:rPr>
      </w:pPr>
      <w:r w:rsidRPr="00573C27">
        <w:rPr>
          <w:rFonts w:ascii="Times New Roman" w:hAnsi="Times New Roman" w:cs="Times New Roman"/>
          <w:sz w:val="28"/>
          <w:szCs w:val="28"/>
        </w:rPr>
        <w:lastRenderedPageBreak/>
        <w:t>Приложение</w:t>
      </w:r>
    </w:p>
    <w:p w:rsidR="00643B22" w:rsidRPr="00573C27" w:rsidRDefault="00643B22" w:rsidP="00643B22">
      <w:pPr>
        <w:autoSpaceDE w:val="0"/>
        <w:autoSpaceDN w:val="0"/>
        <w:adjustRightInd w:val="0"/>
        <w:spacing w:after="0" w:line="240" w:lineRule="auto"/>
        <w:jc w:val="right"/>
        <w:rPr>
          <w:rFonts w:ascii="Times New Roman" w:hAnsi="Times New Roman" w:cs="Times New Roman"/>
          <w:sz w:val="28"/>
          <w:szCs w:val="28"/>
        </w:rPr>
      </w:pPr>
      <w:r w:rsidRPr="00573C27">
        <w:rPr>
          <w:rFonts w:ascii="Times New Roman" w:hAnsi="Times New Roman" w:cs="Times New Roman"/>
          <w:sz w:val="28"/>
          <w:szCs w:val="28"/>
        </w:rPr>
        <w:t>к постановлению</w:t>
      </w:r>
    </w:p>
    <w:p w:rsidR="00643B22" w:rsidRPr="00573C27" w:rsidRDefault="00643B22" w:rsidP="00643B22">
      <w:pPr>
        <w:autoSpaceDE w:val="0"/>
        <w:autoSpaceDN w:val="0"/>
        <w:adjustRightInd w:val="0"/>
        <w:spacing w:after="0" w:line="240" w:lineRule="auto"/>
        <w:jc w:val="right"/>
        <w:rPr>
          <w:rFonts w:ascii="Times New Roman" w:hAnsi="Times New Roman" w:cs="Times New Roman"/>
          <w:sz w:val="28"/>
          <w:szCs w:val="28"/>
        </w:rPr>
      </w:pPr>
      <w:r w:rsidRPr="00573C27">
        <w:rPr>
          <w:rFonts w:ascii="Times New Roman" w:hAnsi="Times New Roman" w:cs="Times New Roman"/>
          <w:sz w:val="28"/>
          <w:szCs w:val="28"/>
        </w:rPr>
        <w:t xml:space="preserve">администрации </w:t>
      </w:r>
      <w:r w:rsidR="00A71186" w:rsidRPr="00573C27">
        <w:rPr>
          <w:rFonts w:ascii="Times New Roman" w:hAnsi="Times New Roman" w:cs="Times New Roman"/>
          <w:sz w:val="28"/>
          <w:szCs w:val="28"/>
        </w:rPr>
        <w:t>Ершовского муниципального района</w:t>
      </w:r>
    </w:p>
    <w:p w:rsidR="00643B22" w:rsidRPr="00573C27" w:rsidRDefault="00643B22" w:rsidP="00643B22">
      <w:pPr>
        <w:autoSpaceDE w:val="0"/>
        <w:autoSpaceDN w:val="0"/>
        <w:adjustRightInd w:val="0"/>
        <w:spacing w:after="0" w:line="240" w:lineRule="auto"/>
        <w:jc w:val="right"/>
        <w:rPr>
          <w:rFonts w:ascii="Times New Roman" w:hAnsi="Times New Roman" w:cs="Times New Roman"/>
          <w:sz w:val="28"/>
          <w:szCs w:val="28"/>
        </w:rPr>
      </w:pPr>
      <w:r w:rsidRPr="00573C27">
        <w:rPr>
          <w:rFonts w:ascii="Times New Roman" w:hAnsi="Times New Roman" w:cs="Times New Roman"/>
          <w:sz w:val="28"/>
          <w:szCs w:val="28"/>
        </w:rPr>
        <w:t xml:space="preserve">от </w:t>
      </w:r>
      <w:r w:rsidR="00194567">
        <w:rPr>
          <w:rFonts w:ascii="Times New Roman" w:hAnsi="Times New Roman" w:cs="Times New Roman"/>
          <w:sz w:val="28"/>
          <w:szCs w:val="28"/>
        </w:rPr>
        <w:t>28 сентября 2015</w:t>
      </w:r>
      <w:r w:rsidRPr="00573C27">
        <w:rPr>
          <w:rFonts w:ascii="Times New Roman" w:hAnsi="Times New Roman" w:cs="Times New Roman"/>
          <w:sz w:val="28"/>
          <w:szCs w:val="28"/>
        </w:rPr>
        <w:t xml:space="preserve"> г. N </w:t>
      </w:r>
      <w:r w:rsidR="00194567">
        <w:rPr>
          <w:rFonts w:ascii="Times New Roman" w:hAnsi="Times New Roman" w:cs="Times New Roman"/>
          <w:sz w:val="28"/>
          <w:szCs w:val="28"/>
        </w:rPr>
        <w:t>990</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0138CF" w:rsidRDefault="00643B22" w:rsidP="00643B22">
      <w:pPr>
        <w:autoSpaceDE w:val="0"/>
        <w:autoSpaceDN w:val="0"/>
        <w:adjustRightInd w:val="0"/>
        <w:spacing w:after="0" w:line="240" w:lineRule="auto"/>
        <w:jc w:val="center"/>
        <w:rPr>
          <w:rFonts w:ascii="Times New Roman" w:hAnsi="Times New Roman" w:cs="Times New Roman"/>
          <w:bCs/>
          <w:sz w:val="28"/>
          <w:szCs w:val="28"/>
        </w:rPr>
      </w:pPr>
      <w:bookmarkStart w:id="0" w:name="Par32"/>
      <w:bookmarkEnd w:id="0"/>
      <w:r w:rsidRPr="000138CF">
        <w:rPr>
          <w:rFonts w:ascii="Times New Roman" w:hAnsi="Times New Roman" w:cs="Times New Roman"/>
          <w:bCs/>
          <w:sz w:val="28"/>
          <w:szCs w:val="28"/>
        </w:rPr>
        <w:t>АДМИНИСТРАТИВНЫЙ РЕГЛАМЕНТ</w:t>
      </w:r>
    </w:p>
    <w:p w:rsidR="00643B22" w:rsidRPr="000138CF" w:rsidRDefault="00643B22" w:rsidP="00643B22">
      <w:pPr>
        <w:autoSpaceDE w:val="0"/>
        <w:autoSpaceDN w:val="0"/>
        <w:adjustRightInd w:val="0"/>
        <w:spacing w:after="0" w:line="240" w:lineRule="auto"/>
        <w:jc w:val="center"/>
        <w:rPr>
          <w:rFonts w:ascii="Times New Roman" w:hAnsi="Times New Roman" w:cs="Times New Roman"/>
          <w:bCs/>
          <w:sz w:val="28"/>
          <w:szCs w:val="28"/>
        </w:rPr>
      </w:pPr>
      <w:r w:rsidRPr="000138CF">
        <w:rPr>
          <w:rFonts w:ascii="Times New Roman" w:hAnsi="Times New Roman" w:cs="Times New Roman"/>
          <w:bCs/>
          <w:sz w:val="28"/>
          <w:szCs w:val="28"/>
        </w:rPr>
        <w:t>ПРЕДОСТАВЛЕНИЯ МУНИЦИПАЛЬНОЙ УСЛУГИ "ПРЕДОСТАВЛЕНИЕ</w:t>
      </w:r>
    </w:p>
    <w:p w:rsidR="00643B22" w:rsidRPr="000138CF" w:rsidRDefault="00643B22" w:rsidP="00643B22">
      <w:pPr>
        <w:autoSpaceDE w:val="0"/>
        <w:autoSpaceDN w:val="0"/>
        <w:adjustRightInd w:val="0"/>
        <w:spacing w:after="0" w:line="240" w:lineRule="auto"/>
        <w:jc w:val="center"/>
        <w:rPr>
          <w:rFonts w:ascii="Times New Roman" w:hAnsi="Times New Roman" w:cs="Times New Roman"/>
          <w:bCs/>
          <w:sz w:val="28"/>
          <w:szCs w:val="28"/>
        </w:rPr>
      </w:pPr>
      <w:r w:rsidRPr="000138CF">
        <w:rPr>
          <w:rFonts w:ascii="Times New Roman" w:hAnsi="Times New Roman" w:cs="Times New Roman"/>
          <w:bCs/>
          <w:sz w:val="28"/>
          <w:szCs w:val="28"/>
        </w:rPr>
        <w:t xml:space="preserve">ЗЕМЕЛЬНЫХ УЧАСТКОВ, НАХОДЯЩИХСЯ В </w:t>
      </w:r>
      <w:proofErr w:type="gramStart"/>
      <w:r w:rsidRPr="000138CF">
        <w:rPr>
          <w:rFonts w:ascii="Times New Roman" w:hAnsi="Times New Roman" w:cs="Times New Roman"/>
          <w:bCs/>
          <w:sz w:val="28"/>
          <w:szCs w:val="28"/>
        </w:rPr>
        <w:t>МУНИЦИПАЛЬНОЙ</w:t>
      </w:r>
      <w:proofErr w:type="gramEnd"/>
    </w:p>
    <w:p w:rsidR="00643B22" w:rsidRPr="000138CF" w:rsidRDefault="00643B22" w:rsidP="00643B22">
      <w:pPr>
        <w:autoSpaceDE w:val="0"/>
        <w:autoSpaceDN w:val="0"/>
        <w:adjustRightInd w:val="0"/>
        <w:spacing w:after="0" w:line="240" w:lineRule="auto"/>
        <w:jc w:val="center"/>
        <w:rPr>
          <w:rFonts w:ascii="Times New Roman" w:hAnsi="Times New Roman" w:cs="Times New Roman"/>
          <w:bCs/>
          <w:sz w:val="28"/>
          <w:szCs w:val="28"/>
        </w:rPr>
      </w:pPr>
      <w:r w:rsidRPr="000138CF">
        <w:rPr>
          <w:rFonts w:ascii="Times New Roman" w:hAnsi="Times New Roman" w:cs="Times New Roman"/>
          <w:bCs/>
          <w:sz w:val="28"/>
          <w:szCs w:val="28"/>
        </w:rPr>
        <w:t xml:space="preserve">СОБСТВЕННОСТИ, ЗЕМЕЛЬНЫХ УЧАСТКОВ, </w:t>
      </w:r>
      <w:proofErr w:type="gramStart"/>
      <w:r w:rsidRPr="000138CF">
        <w:rPr>
          <w:rFonts w:ascii="Times New Roman" w:hAnsi="Times New Roman" w:cs="Times New Roman"/>
          <w:bCs/>
          <w:sz w:val="28"/>
          <w:szCs w:val="28"/>
        </w:rPr>
        <w:t>ГОСУДАРСТВЕННАЯ</w:t>
      </w:r>
      <w:proofErr w:type="gramEnd"/>
    </w:p>
    <w:p w:rsidR="00643B22" w:rsidRPr="000138CF" w:rsidRDefault="00643B22" w:rsidP="00643B22">
      <w:pPr>
        <w:autoSpaceDE w:val="0"/>
        <w:autoSpaceDN w:val="0"/>
        <w:adjustRightInd w:val="0"/>
        <w:spacing w:after="0" w:line="240" w:lineRule="auto"/>
        <w:jc w:val="center"/>
        <w:rPr>
          <w:rFonts w:ascii="Times New Roman" w:hAnsi="Times New Roman" w:cs="Times New Roman"/>
          <w:bCs/>
          <w:sz w:val="28"/>
          <w:szCs w:val="28"/>
        </w:rPr>
      </w:pPr>
      <w:proofErr w:type="gramStart"/>
      <w:r w:rsidRPr="000138CF">
        <w:rPr>
          <w:rFonts w:ascii="Times New Roman" w:hAnsi="Times New Roman" w:cs="Times New Roman"/>
          <w:bCs/>
          <w:sz w:val="28"/>
          <w:szCs w:val="28"/>
        </w:rPr>
        <w:t>СОБСТВЕННОСТЬ</w:t>
      </w:r>
      <w:proofErr w:type="gramEnd"/>
      <w:r w:rsidRPr="000138CF">
        <w:rPr>
          <w:rFonts w:ascii="Times New Roman" w:hAnsi="Times New Roman" w:cs="Times New Roman"/>
          <w:bCs/>
          <w:sz w:val="28"/>
          <w:szCs w:val="28"/>
        </w:rPr>
        <w:t xml:space="preserve"> НА КОТОРЫЕ НЕ РАЗГРАНИЧЕНА, НА ТОРГАХ"</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center"/>
        <w:outlineLvl w:val="1"/>
        <w:rPr>
          <w:rFonts w:ascii="Times New Roman" w:hAnsi="Times New Roman" w:cs="Times New Roman"/>
          <w:sz w:val="28"/>
          <w:szCs w:val="28"/>
        </w:rPr>
      </w:pPr>
      <w:r w:rsidRPr="00573C27">
        <w:rPr>
          <w:rFonts w:ascii="Times New Roman" w:hAnsi="Times New Roman" w:cs="Times New Roman"/>
          <w:sz w:val="28"/>
          <w:szCs w:val="28"/>
        </w:rPr>
        <w:t>1. Общие положения</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регламент) устанавливает порядок и стандарт предоставления муниципальной услуги по предоставлению земельных участков на торгах.</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center"/>
        <w:outlineLvl w:val="1"/>
        <w:rPr>
          <w:rFonts w:ascii="Times New Roman" w:hAnsi="Times New Roman" w:cs="Times New Roman"/>
          <w:sz w:val="28"/>
          <w:szCs w:val="28"/>
        </w:rPr>
      </w:pPr>
      <w:r w:rsidRPr="00573C27">
        <w:rPr>
          <w:rFonts w:ascii="Times New Roman" w:hAnsi="Times New Roman" w:cs="Times New Roman"/>
          <w:sz w:val="28"/>
          <w:szCs w:val="28"/>
        </w:rPr>
        <w:t>2. Стандарт предоставления муниципальной услуги</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2.1. Наименование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муниципальная услуга).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Заявителями муниципальной услуги являются физические и юридические лица, имеющие намерение приобрести право на земельные участки (далее - заявитель).</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От имени заявителя могут выступать его законные (уполномоченные) представители.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2.2. Наименование органа, предоставляющего муниципальную услугу.</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Муниципальная услуга предоставляется администрацией </w:t>
      </w:r>
      <w:r w:rsidR="00E00802" w:rsidRPr="00573C27">
        <w:rPr>
          <w:rFonts w:ascii="Times New Roman" w:hAnsi="Times New Roman" w:cs="Times New Roman"/>
          <w:sz w:val="28"/>
          <w:szCs w:val="28"/>
        </w:rPr>
        <w:t>Ершовского муниципального района Саратовской области</w:t>
      </w:r>
      <w:r w:rsidRPr="00573C27">
        <w:rPr>
          <w:rFonts w:ascii="Times New Roman" w:hAnsi="Times New Roman" w:cs="Times New Roman"/>
          <w:sz w:val="28"/>
          <w:szCs w:val="28"/>
        </w:rPr>
        <w:t xml:space="preserve"> (далее - администрация) и  структурное подразделение </w:t>
      </w:r>
      <w:r w:rsidR="00E00802" w:rsidRPr="00573C27">
        <w:rPr>
          <w:rFonts w:ascii="Times New Roman" w:hAnsi="Times New Roman" w:cs="Times New Roman"/>
          <w:sz w:val="28"/>
          <w:szCs w:val="28"/>
        </w:rPr>
        <w:t>–</w:t>
      </w:r>
      <w:r w:rsidRPr="00573C27">
        <w:rPr>
          <w:rFonts w:ascii="Times New Roman" w:hAnsi="Times New Roman" w:cs="Times New Roman"/>
          <w:sz w:val="28"/>
          <w:szCs w:val="28"/>
        </w:rPr>
        <w:t xml:space="preserve"> </w:t>
      </w:r>
      <w:r w:rsidR="00E00802" w:rsidRPr="00573C27">
        <w:rPr>
          <w:rFonts w:ascii="Times New Roman" w:hAnsi="Times New Roman" w:cs="Times New Roman"/>
          <w:sz w:val="28"/>
          <w:szCs w:val="28"/>
        </w:rPr>
        <w:t xml:space="preserve">отдел по управлению муниципальным имуществом, земельным ресурсам и экономической политики </w:t>
      </w:r>
      <w:r w:rsidRPr="00573C27">
        <w:rPr>
          <w:rFonts w:ascii="Times New Roman" w:hAnsi="Times New Roman" w:cs="Times New Roman"/>
          <w:sz w:val="28"/>
          <w:szCs w:val="28"/>
        </w:rPr>
        <w:t xml:space="preserve">(далее - </w:t>
      </w:r>
      <w:r w:rsidR="00E00802" w:rsidRPr="00573C27">
        <w:rPr>
          <w:rFonts w:ascii="Times New Roman" w:hAnsi="Times New Roman" w:cs="Times New Roman"/>
          <w:sz w:val="28"/>
          <w:szCs w:val="28"/>
        </w:rPr>
        <w:t>Отдел</w:t>
      </w:r>
      <w:r w:rsidRPr="00573C27">
        <w:rPr>
          <w:rFonts w:ascii="Times New Roman" w:hAnsi="Times New Roman" w:cs="Times New Roman"/>
          <w:sz w:val="28"/>
          <w:szCs w:val="28"/>
        </w:rPr>
        <w:t>).</w:t>
      </w:r>
    </w:p>
    <w:p w:rsidR="00643B22" w:rsidRPr="00573C27" w:rsidRDefault="00E0080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Отдел </w:t>
      </w:r>
      <w:r w:rsidR="00643B22" w:rsidRPr="00573C27">
        <w:rPr>
          <w:rFonts w:ascii="Times New Roman" w:hAnsi="Times New Roman" w:cs="Times New Roman"/>
          <w:sz w:val="28"/>
          <w:szCs w:val="28"/>
        </w:rPr>
        <w:t xml:space="preserve"> расположен по адресу: </w:t>
      </w:r>
      <w:r w:rsidRPr="00573C27">
        <w:rPr>
          <w:rFonts w:ascii="Times New Roman" w:hAnsi="Times New Roman" w:cs="Times New Roman"/>
          <w:sz w:val="28"/>
          <w:szCs w:val="28"/>
        </w:rPr>
        <w:t>413503</w:t>
      </w:r>
      <w:r w:rsidR="00643B22" w:rsidRP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Саратовская область, </w:t>
      </w:r>
      <w:proofErr w:type="gramStart"/>
      <w:r w:rsidRPr="00573C27">
        <w:rPr>
          <w:rFonts w:ascii="Times New Roman" w:hAnsi="Times New Roman" w:cs="Times New Roman"/>
          <w:sz w:val="28"/>
          <w:szCs w:val="28"/>
        </w:rPr>
        <w:t>г</w:t>
      </w:r>
      <w:proofErr w:type="gramEnd"/>
      <w:r w:rsidRPr="00573C27">
        <w:rPr>
          <w:rFonts w:ascii="Times New Roman" w:hAnsi="Times New Roman" w:cs="Times New Roman"/>
          <w:sz w:val="28"/>
          <w:szCs w:val="28"/>
        </w:rPr>
        <w:t>. Ершов, ул. Интернациональная, 7, каб. 23.</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График работы </w:t>
      </w:r>
      <w:r w:rsidR="00EF07F8" w:rsidRPr="00573C27">
        <w:rPr>
          <w:rFonts w:ascii="Times New Roman" w:hAnsi="Times New Roman" w:cs="Times New Roman"/>
          <w:sz w:val="28"/>
          <w:szCs w:val="28"/>
        </w:rPr>
        <w:t>Отдела</w:t>
      </w:r>
      <w:r w:rsidRPr="00573C27">
        <w:rPr>
          <w:rFonts w:ascii="Times New Roman" w:hAnsi="Times New Roman" w:cs="Times New Roman"/>
          <w:sz w:val="28"/>
          <w:szCs w:val="28"/>
        </w:rPr>
        <w:t>:</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понедельник - </w:t>
      </w:r>
      <w:r w:rsidR="00EF07F8" w:rsidRPr="00573C27">
        <w:rPr>
          <w:rFonts w:ascii="Times New Roman" w:hAnsi="Times New Roman" w:cs="Times New Roman"/>
          <w:sz w:val="28"/>
          <w:szCs w:val="28"/>
        </w:rPr>
        <w:t>четверг</w:t>
      </w:r>
      <w:r w:rsidRPr="00573C27">
        <w:rPr>
          <w:rFonts w:ascii="Times New Roman" w:hAnsi="Times New Roman" w:cs="Times New Roman"/>
          <w:sz w:val="28"/>
          <w:szCs w:val="28"/>
        </w:rPr>
        <w:t xml:space="preserve"> - с </w:t>
      </w:r>
      <w:r w:rsidR="00322683" w:rsidRPr="00573C27">
        <w:rPr>
          <w:rFonts w:ascii="Times New Roman" w:hAnsi="Times New Roman" w:cs="Times New Roman"/>
          <w:sz w:val="28"/>
          <w:szCs w:val="28"/>
        </w:rPr>
        <w:t>8</w:t>
      </w:r>
      <w:r w:rsidRPr="00573C27">
        <w:rPr>
          <w:rFonts w:ascii="Times New Roman" w:hAnsi="Times New Roman" w:cs="Times New Roman"/>
          <w:sz w:val="28"/>
          <w:szCs w:val="28"/>
        </w:rPr>
        <w:t xml:space="preserve">.00 до </w:t>
      </w:r>
      <w:r w:rsidR="00322683" w:rsidRPr="00573C27">
        <w:rPr>
          <w:rFonts w:ascii="Times New Roman" w:hAnsi="Times New Roman" w:cs="Times New Roman"/>
          <w:sz w:val="28"/>
          <w:szCs w:val="28"/>
        </w:rPr>
        <w:t>17</w:t>
      </w:r>
      <w:r w:rsidRPr="00573C27">
        <w:rPr>
          <w:rFonts w:ascii="Times New Roman" w:hAnsi="Times New Roman" w:cs="Times New Roman"/>
          <w:sz w:val="28"/>
          <w:szCs w:val="28"/>
        </w:rPr>
        <w:t>.00 часов;</w:t>
      </w:r>
    </w:p>
    <w:p w:rsidR="00EF07F8" w:rsidRPr="00573C27" w:rsidRDefault="00EF07F8"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пятница – не приемный день.</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перерыв с 1</w:t>
      </w:r>
      <w:r w:rsidR="00322683" w:rsidRPr="00573C27">
        <w:rPr>
          <w:rFonts w:ascii="Times New Roman" w:hAnsi="Times New Roman" w:cs="Times New Roman"/>
          <w:sz w:val="28"/>
          <w:szCs w:val="28"/>
        </w:rPr>
        <w:t>2</w:t>
      </w:r>
      <w:r w:rsidRPr="00573C27">
        <w:rPr>
          <w:rFonts w:ascii="Times New Roman" w:hAnsi="Times New Roman" w:cs="Times New Roman"/>
          <w:sz w:val="28"/>
          <w:szCs w:val="28"/>
        </w:rPr>
        <w:t>.00 до 1</w:t>
      </w:r>
      <w:r w:rsidR="00322683" w:rsidRPr="00573C27">
        <w:rPr>
          <w:rFonts w:ascii="Times New Roman" w:hAnsi="Times New Roman" w:cs="Times New Roman"/>
          <w:sz w:val="28"/>
          <w:szCs w:val="28"/>
        </w:rPr>
        <w:t>3</w:t>
      </w:r>
      <w:r w:rsidRPr="00573C27">
        <w:rPr>
          <w:rFonts w:ascii="Times New Roman" w:hAnsi="Times New Roman" w:cs="Times New Roman"/>
          <w:sz w:val="28"/>
          <w:szCs w:val="28"/>
        </w:rPr>
        <w:t>.00 часов.</w:t>
      </w:r>
    </w:p>
    <w:p w:rsidR="00EF07F8" w:rsidRPr="00573C27" w:rsidRDefault="00EF07F8"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-суббота-воскресень</w:t>
      </w:r>
      <w:proofErr w:type="gramStart"/>
      <w:r w:rsidRPr="00573C27">
        <w:rPr>
          <w:rFonts w:ascii="Times New Roman" w:hAnsi="Times New Roman" w:cs="Times New Roman"/>
          <w:sz w:val="28"/>
          <w:szCs w:val="28"/>
        </w:rPr>
        <w:t>е-</w:t>
      </w:r>
      <w:proofErr w:type="gramEnd"/>
      <w:r w:rsidRPr="00573C27">
        <w:rPr>
          <w:rFonts w:ascii="Times New Roman" w:hAnsi="Times New Roman" w:cs="Times New Roman"/>
          <w:sz w:val="28"/>
          <w:szCs w:val="28"/>
        </w:rPr>
        <w:t xml:space="preserve"> выходной день.</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Справочны</w:t>
      </w:r>
      <w:r w:rsidR="00322683" w:rsidRPr="00573C27">
        <w:rPr>
          <w:rFonts w:ascii="Times New Roman" w:hAnsi="Times New Roman" w:cs="Times New Roman"/>
          <w:sz w:val="28"/>
          <w:szCs w:val="28"/>
        </w:rPr>
        <w:t>е</w:t>
      </w:r>
      <w:r w:rsidRPr="00573C27">
        <w:rPr>
          <w:rFonts w:ascii="Times New Roman" w:hAnsi="Times New Roman" w:cs="Times New Roman"/>
          <w:sz w:val="28"/>
          <w:szCs w:val="28"/>
        </w:rPr>
        <w:t xml:space="preserve"> телефон</w:t>
      </w:r>
      <w:r w:rsidR="00322683" w:rsidRPr="00573C27">
        <w:rPr>
          <w:rFonts w:ascii="Times New Roman" w:hAnsi="Times New Roman" w:cs="Times New Roman"/>
          <w:sz w:val="28"/>
          <w:szCs w:val="28"/>
        </w:rPr>
        <w:t>ы Отдела</w:t>
      </w:r>
      <w:r w:rsidRPr="00573C27">
        <w:rPr>
          <w:rFonts w:ascii="Times New Roman" w:hAnsi="Times New Roman" w:cs="Times New Roman"/>
          <w:sz w:val="28"/>
          <w:szCs w:val="28"/>
        </w:rPr>
        <w:t>:</w:t>
      </w:r>
    </w:p>
    <w:p w:rsidR="00322683" w:rsidRPr="00573C27" w:rsidRDefault="00322683"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8845-64-5-26-42; 8-845-64-5-26-34</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73C27">
        <w:rPr>
          <w:rFonts w:ascii="Times New Roman" w:hAnsi="Times New Roman" w:cs="Times New Roman"/>
          <w:color w:val="000000" w:themeColor="text1"/>
          <w:sz w:val="28"/>
          <w:szCs w:val="28"/>
        </w:rPr>
        <w:lastRenderedPageBreak/>
        <w:t xml:space="preserve">- электронная почта: </w:t>
      </w:r>
      <w:proofErr w:type="spellStart"/>
      <w:r w:rsidR="00541090" w:rsidRPr="00573C27">
        <w:rPr>
          <w:rFonts w:ascii="Times New Roman" w:hAnsi="Times New Roman" w:cs="Times New Roman"/>
          <w:color w:val="000000" w:themeColor="text1"/>
          <w:sz w:val="28"/>
          <w:szCs w:val="28"/>
          <w:lang w:val="en-US"/>
        </w:rPr>
        <w:t>ekonomikaemr</w:t>
      </w:r>
      <w:proofErr w:type="spellEnd"/>
      <w:r w:rsidR="00541090" w:rsidRPr="00573C27">
        <w:rPr>
          <w:rFonts w:ascii="Times New Roman" w:hAnsi="Times New Roman" w:cs="Times New Roman"/>
          <w:color w:val="000000" w:themeColor="text1"/>
          <w:sz w:val="28"/>
          <w:szCs w:val="28"/>
        </w:rPr>
        <w:t>2013@</w:t>
      </w:r>
      <w:proofErr w:type="spellStart"/>
      <w:r w:rsidR="00541090" w:rsidRPr="00573C27">
        <w:rPr>
          <w:rFonts w:ascii="Times New Roman" w:hAnsi="Times New Roman" w:cs="Times New Roman"/>
          <w:color w:val="000000" w:themeColor="text1"/>
          <w:sz w:val="28"/>
          <w:szCs w:val="28"/>
          <w:lang w:val="en-US"/>
        </w:rPr>
        <w:t>yandex</w:t>
      </w:r>
      <w:r w:rsidRPr="00573C27">
        <w:rPr>
          <w:rFonts w:ascii="Times New Roman" w:hAnsi="Times New Roman" w:cs="Times New Roman"/>
          <w:color w:val="000000" w:themeColor="text1"/>
          <w:sz w:val="28"/>
          <w:szCs w:val="28"/>
        </w:rPr>
        <w:t>l.ru</w:t>
      </w:r>
      <w:proofErr w:type="spellEnd"/>
      <w:r w:rsidRPr="00573C27">
        <w:rPr>
          <w:rFonts w:ascii="Times New Roman" w:hAnsi="Times New Roman" w:cs="Times New Roman"/>
          <w:color w:val="000000" w:themeColor="text1"/>
          <w:sz w:val="28"/>
          <w:szCs w:val="28"/>
        </w:rPr>
        <w:t>.</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2.3. Результатом предоставления муниципальной услуги является предоставление земельного участка в собственность или аренду.</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2.4. Срок предоставления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В случае</w:t>
      </w:r>
      <w:proofErr w:type="gramStart"/>
      <w:r w:rsidRPr="00573C27">
        <w:rPr>
          <w:rFonts w:ascii="Times New Roman" w:hAnsi="Times New Roman" w:cs="Times New Roman"/>
          <w:sz w:val="28"/>
          <w:szCs w:val="28"/>
        </w:rPr>
        <w:t>,</w:t>
      </w:r>
      <w:proofErr w:type="gramEnd"/>
      <w:r w:rsidRPr="00573C27">
        <w:rPr>
          <w:rFonts w:ascii="Times New Roman" w:hAnsi="Times New Roman" w:cs="Times New Roman"/>
          <w:sz w:val="28"/>
          <w:szCs w:val="28"/>
        </w:rPr>
        <w:t xml:space="preserve"> 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В случае</w:t>
      </w:r>
      <w:proofErr w:type="gramStart"/>
      <w:r w:rsidRPr="00573C27">
        <w:rPr>
          <w:rFonts w:ascii="Times New Roman" w:hAnsi="Times New Roman" w:cs="Times New Roman"/>
          <w:sz w:val="28"/>
          <w:szCs w:val="28"/>
        </w:rPr>
        <w:t>,</w:t>
      </w:r>
      <w:proofErr w:type="gramEnd"/>
      <w:r w:rsidRPr="00573C27">
        <w:rPr>
          <w:rFonts w:ascii="Times New Roman" w:hAnsi="Times New Roman" w:cs="Times New Roman"/>
          <w:sz w:val="28"/>
          <w:szCs w:val="28"/>
        </w:rPr>
        <w:t xml:space="preserve">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проведении аукциона.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2.5. Правовые основания для предоставления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Земельный </w:t>
      </w:r>
      <w:hyperlink r:id="rId9" w:history="1">
        <w:r w:rsidRPr="00573C27">
          <w:rPr>
            <w:rFonts w:ascii="Times New Roman" w:hAnsi="Times New Roman" w:cs="Times New Roman"/>
            <w:color w:val="0000FF"/>
            <w:sz w:val="28"/>
            <w:szCs w:val="28"/>
          </w:rPr>
          <w:t>кодекс</w:t>
        </w:r>
      </w:hyperlink>
      <w:r w:rsidRPr="00573C27">
        <w:rPr>
          <w:rFonts w:ascii="Times New Roman" w:hAnsi="Times New Roman" w:cs="Times New Roman"/>
          <w:sz w:val="28"/>
          <w:szCs w:val="28"/>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Федеральный </w:t>
      </w:r>
      <w:hyperlink r:id="rId10" w:history="1">
        <w:r w:rsidRPr="00573C27">
          <w:rPr>
            <w:rFonts w:ascii="Times New Roman" w:hAnsi="Times New Roman" w:cs="Times New Roman"/>
            <w:color w:val="0000FF"/>
            <w:sz w:val="28"/>
            <w:szCs w:val="28"/>
          </w:rPr>
          <w:t>закон</w:t>
        </w:r>
      </w:hyperlink>
      <w:r w:rsidRPr="00573C27">
        <w:rPr>
          <w:rFonts w:ascii="Times New Roman" w:hAnsi="Times New Roman" w:cs="Times New Roman"/>
          <w:sz w:val="28"/>
          <w:szCs w:val="28"/>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Федеральный </w:t>
      </w:r>
      <w:hyperlink r:id="rId11" w:history="1">
        <w:r w:rsidRPr="00573C27">
          <w:rPr>
            <w:rFonts w:ascii="Times New Roman" w:hAnsi="Times New Roman" w:cs="Times New Roman"/>
            <w:color w:val="0000FF"/>
            <w:sz w:val="28"/>
            <w:szCs w:val="28"/>
          </w:rPr>
          <w:t>закон</w:t>
        </w:r>
      </w:hyperlink>
      <w:r w:rsidRPr="00573C27">
        <w:rPr>
          <w:rFonts w:ascii="Times New Roman" w:hAnsi="Times New Roman" w:cs="Times New Roman"/>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Федеральный </w:t>
      </w:r>
      <w:hyperlink r:id="rId12" w:history="1">
        <w:r w:rsidRPr="00573C27">
          <w:rPr>
            <w:rFonts w:ascii="Times New Roman" w:hAnsi="Times New Roman" w:cs="Times New Roman"/>
            <w:color w:val="0000FF"/>
            <w:sz w:val="28"/>
            <w:szCs w:val="28"/>
          </w:rPr>
          <w:t>закон</w:t>
        </w:r>
      </w:hyperlink>
      <w:r w:rsidRPr="00573C27">
        <w:rPr>
          <w:rFonts w:ascii="Times New Roman" w:hAnsi="Times New Roman" w:cs="Times New Roman"/>
          <w:sz w:val="28"/>
          <w:szCs w:val="28"/>
        </w:rPr>
        <w:t xml:space="preserve"> от 27 июля 2006 г. N 152-ФЗ "О персональных данных" (первоначальный текст опубликован в издании "Российская газета" от 29 июля 2006 г. N 165);</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Федеральный </w:t>
      </w:r>
      <w:hyperlink r:id="rId13" w:history="1">
        <w:r w:rsidRPr="00573C27">
          <w:rPr>
            <w:rFonts w:ascii="Times New Roman" w:hAnsi="Times New Roman" w:cs="Times New Roman"/>
            <w:color w:val="0000FF"/>
            <w:sz w:val="28"/>
            <w:szCs w:val="28"/>
          </w:rPr>
          <w:t>закон</w:t>
        </w:r>
      </w:hyperlink>
      <w:r w:rsidRPr="00573C2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73C27">
        <w:rPr>
          <w:rFonts w:ascii="Times New Roman" w:hAnsi="Times New Roman" w:cs="Times New Roman"/>
          <w:color w:val="000000" w:themeColor="text1"/>
          <w:sz w:val="28"/>
          <w:szCs w:val="28"/>
        </w:rPr>
        <w:t xml:space="preserve">- </w:t>
      </w:r>
      <w:hyperlink r:id="rId14" w:history="1">
        <w:r w:rsidRPr="00573C27">
          <w:rPr>
            <w:rFonts w:ascii="Times New Roman" w:hAnsi="Times New Roman" w:cs="Times New Roman"/>
            <w:color w:val="000000" w:themeColor="text1"/>
            <w:sz w:val="28"/>
            <w:szCs w:val="28"/>
          </w:rPr>
          <w:t>постановление</w:t>
        </w:r>
      </w:hyperlink>
      <w:r w:rsidRPr="00573C27">
        <w:rPr>
          <w:rFonts w:ascii="Times New Roman" w:hAnsi="Times New Roman" w:cs="Times New Roman"/>
          <w:color w:val="000000" w:themeColor="text1"/>
          <w:sz w:val="28"/>
          <w:szCs w:val="28"/>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в издании "Собрание законодательства Российской Федерации" от 20 февраля 2006 г. N 8 ст. 920);</w:t>
      </w:r>
      <w:proofErr w:type="gramEnd"/>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lastRenderedPageBreak/>
        <w:t>2.6.1. В случае</w:t>
      </w:r>
      <w:proofErr w:type="gramStart"/>
      <w:r w:rsidRPr="00573C27">
        <w:rPr>
          <w:rFonts w:ascii="Times New Roman" w:hAnsi="Times New Roman" w:cs="Times New Roman"/>
          <w:sz w:val="28"/>
          <w:szCs w:val="28"/>
        </w:rPr>
        <w:t>,</w:t>
      </w:r>
      <w:proofErr w:type="gramEnd"/>
      <w:r w:rsidRPr="00573C27">
        <w:rPr>
          <w:rFonts w:ascii="Times New Roman" w:hAnsi="Times New Roman" w:cs="Times New Roman"/>
          <w:sz w:val="28"/>
          <w:szCs w:val="28"/>
        </w:rPr>
        <w:t xml:space="preserve"> если земельный участок не образован и не утвержден проект межевания территории, заявители представляют в </w:t>
      </w:r>
      <w:r w:rsidR="00322683" w:rsidRPr="00573C27">
        <w:rPr>
          <w:rFonts w:ascii="Times New Roman" w:hAnsi="Times New Roman" w:cs="Times New Roman"/>
          <w:sz w:val="28"/>
          <w:szCs w:val="28"/>
        </w:rPr>
        <w:t>Отдел</w:t>
      </w:r>
      <w:r w:rsidRPr="00573C27">
        <w:rPr>
          <w:rFonts w:ascii="Times New Roman" w:hAnsi="Times New Roman" w:cs="Times New Roman"/>
          <w:sz w:val="28"/>
          <w:szCs w:val="28"/>
        </w:rPr>
        <w:t xml:space="preserve"> заявление об утверждении схемы расположения земельного участка на кадастровом плане. Перечень документов, прилагаемых к заявлению, устанавливается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1" w:name="Par76"/>
      <w:bookmarkEnd w:id="1"/>
      <w:r w:rsidRPr="00573C27">
        <w:rPr>
          <w:rFonts w:ascii="Times New Roman" w:hAnsi="Times New Roman" w:cs="Times New Roman"/>
          <w:sz w:val="28"/>
          <w:szCs w:val="28"/>
        </w:rPr>
        <w:t xml:space="preserve">2.6.2. </w:t>
      </w:r>
      <w:hyperlink w:anchor="Par228" w:history="1">
        <w:r w:rsidRPr="00573C27">
          <w:rPr>
            <w:rFonts w:ascii="Times New Roman" w:hAnsi="Times New Roman" w:cs="Times New Roman"/>
            <w:color w:val="0000FF"/>
            <w:sz w:val="28"/>
            <w:szCs w:val="28"/>
          </w:rPr>
          <w:t>Заявление</w:t>
        </w:r>
      </w:hyperlink>
      <w:r w:rsidRPr="00573C27">
        <w:rPr>
          <w:rFonts w:ascii="Times New Roman" w:hAnsi="Times New Roman" w:cs="Times New Roman"/>
          <w:sz w:val="28"/>
          <w:szCs w:val="28"/>
        </w:rPr>
        <w:t xml:space="preserve">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(приложение N 1 к регламенту) (далее - заявление).</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К заявлению прилагаются следующие документы:</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2" w:name="Par79"/>
      <w:bookmarkEnd w:id="2"/>
      <w:r w:rsidRPr="00573C27">
        <w:rPr>
          <w:rFonts w:ascii="Times New Roman" w:hAnsi="Times New Roman" w:cs="Times New Roman"/>
          <w:sz w:val="28"/>
          <w:szCs w:val="28"/>
        </w:rPr>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4. Документ, предусмотренный </w:t>
      </w:r>
      <w:hyperlink r:id="rId15" w:history="1">
        <w:r w:rsidRPr="00573C27">
          <w:rPr>
            <w:rFonts w:ascii="Times New Roman" w:hAnsi="Times New Roman" w:cs="Times New Roman"/>
            <w:color w:val="0000FF"/>
            <w:sz w:val="28"/>
            <w:szCs w:val="28"/>
          </w:rPr>
          <w:t>частью 3 статьи 7</w:t>
        </w:r>
      </w:hyperlink>
      <w:r w:rsidRPr="00573C27">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3" w:name="Par82"/>
      <w:bookmarkEnd w:id="3"/>
      <w:r w:rsidRPr="00573C27">
        <w:rPr>
          <w:rFonts w:ascii="Times New Roman" w:hAnsi="Times New Roman" w:cs="Times New Roman"/>
          <w:sz w:val="28"/>
          <w:szCs w:val="28"/>
        </w:rPr>
        <w:t xml:space="preserve">2.6.3. Заявка на участие в аукционе в соответствии со </w:t>
      </w:r>
      <w:hyperlink r:id="rId16" w:history="1">
        <w:r w:rsidRPr="00573C27">
          <w:rPr>
            <w:rFonts w:ascii="Times New Roman" w:hAnsi="Times New Roman" w:cs="Times New Roman"/>
            <w:color w:val="0000FF"/>
            <w:sz w:val="28"/>
            <w:szCs w:val="28"/>
          </w:rPr>
          <w:t>статьей 39.12</w:t>
        </w:r>
      </w:hyperlink>
      <w:r w:rsidRPr="00573C27">
        <w:rPr>
          <w:rFonts w:ascii="Times New Roman" w:hAnsi="Times New Roman" w:cs="Times New Roman"/>
          <w:sz w:val="28"/>
          <w:szCs w:val="28"/>
        </w:rPr>
        <w:t xml:space="preserve"> Земельного кодекса Российской Федерации.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Перечень документов, прилагаемых к заявке на участие в аукционе, предусмотрен </w:t>
      </w:r>
      <w:hyperlink r:id="rId17" w:history="1">
        <w:r w:rsidRPr="00573C27">
          <w:rPr>
            <w:rFonts w:ascii="Times New Roman" w:hAnsi="Times New Roman" w:cs="Times New Roman"/>
            <w:color w:val="0000FF"/>
            <w:sz w:val="28"/>
            <w:szCs w:val="28"/>
          </w:rPr>
          <w:t>пунктом 1 статьи 39.12</w:t>
        </w:r>
      </w:hyperlink>
      <w:r w:rsidRPr="00573C27">
        <w:rPr>
          <w:rFonts w:ascii="Times New Roman" w:hAnsi="Times New Roman" w:cs="Times New Roman"/>
          <w:sz w:val="28"/>
          <w:szCs w:val="28"/>
        </w:rPr>
        <w:t xml:space="preserve"> Земельного кодекса Российской Федерации.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4" w:name="Par84"/>
      <w:bookmarkEnd w:id="4"/>
      <w:r w:rsidRPr="00573C27">
        <w:rPr>
          <w:rFonts w:ascii="Times New Roman" w:hAnsi="Times New Roman" w:cs="Times New Roman"/>
          <w:sz w:val="28"/>
          <w:szCs w:val="28"/>
        </w:rPr>
        <w:t xml:space="preserve">2.6.4. Заявитель вправе не представлять самостоятельно документы, предусмотренные </w:t>
      </w:r>
      <w:hyperlink w:anchor="Par79" w:history="1">
        <w:r w:rsidRPr="00573C27">
          <w:rPr>
            <w:rFonts w:ascii="Times New Roman" w:hAnsi="Times New Roman" w:cs="Times New Roman"/>
            <w:color w:val="0000FF"/>
            <w:sz w:val="28"/>
            <w:szCs w:val="28"/>
          </w:rPr>
          <w:t>подпунктом 2 пункта 2.6.2</w:t>
        </w:r>
      </w:hyperlink>
      <w:r w:rsidRPr="00573C27">
        <w:rPr>
          <w:rFonts w:ascii="Times New Roman" w:hAnsi="Times New Roman" w:cs="Times New Roman"/>
          <w:sz w:val="28"/>
          <w:szCs w:val="28"/>
        </w:rPr>
        <w:t xml:space="preserve"> регламента.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5" w:name="Par85"/>
      <w:bookmarkEnd w:id="5"/>
      <w:r w:rsidRPr="00573C27">
        <w:rPr>
          <w:rFonts w:ascii="Times New Roman" w:hAnsi="Times New Roman" w:cs="Times New Roman"/>
          <w:sz w:val="28"/>
          <w:szCs w:val="28"/>
        </w:rPr>
        <w:t>2.6.5. Документы должны быть представлены в подлинниках (на обозрение) и копиях для заверения ответственными работниками комитета либо в копиях, удостоверенных нотариусом.</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6" w:name="Par87"/>
      <w:bookmarkEnd w:id="6"/>
      <w:r w:rsidRPr="00573C27">
        <w:rPr>
          <w:rFonts w:ascii="Times New Roman" w:hAnsi="Times New Roman" w:cs="Times New Roman"/>
          <w:sz w:val="28"/>
          <w:szCs w:val="28"/>
        </w:rPr>
        <w:t>2.7. Исчерпывающий перечень оснований для отказа в приеме документов.</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Основаниями для отказа в приеме документов являются:</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непредставление документов, предусмотренных </w:t>
      </w:r>
      <w:hyperlink w:anchor="Par76" w:history="1">
        <w:r w:rsidRPr="00573C27">
          <w:rPr>
            <w:rFonts w:ascii="Times New Roman" w:hAnsi="Times New Roman" w:cs="Times New Roman"/>
            <w:color w:val="0000FF"/>
            <w:sz w:val="28"/>
            <w:szCs w:val="28"/>
          </w:rPr>
          <w:t>пунктами 2.6.2</w:t>
        </w:r>
      </w:hyperlink>
      <w:r w:rsidRPr="00573C27">
        <w:rPr>
          <w:rFonts w:ascii="Times New Roman" w:hAnsi="Times New Roman" w:cs="Times New Roman"/>
          <w:sz w:val="28"/>
          <w:szCs w:val="28"/>
        </w:rPr>
        <w:t xml:space="preserve">, </w:t>
      </w:r>
      <w:hyperlink w:anchor="Par82" w:history="1">
        <w:r w:rsidRPr="00573C27">
          <w:rPr>
            <w:rFonts w:ascii="Times New Roman" w:hAnsi="Times New Roman" w:cs="Times New Roman"/>
            <w:color w:val="0000FF"/>
            <w:sz w:val="28"/>
            <w:szCs w:val="28"/>
          </w:rPr>
          <w:t>2.6.3</w:t>
        </w:r>
      </w:hyperlink>
      <w:r w:rsidRPr="00573C27">
        <w:rPr>
          <w:rFonts w:ascii="Times New Roman" w:hAnsi="Times New Roman" w:cs="Times New Roman"/>
          <w:sz w:val="28"/>
          <w:szCs w:val="28"/>
        </w:rPr>
        <w:t xml:space="preserve"> регламента с учетом </w:t>
      </w:r>
      <w:hyperlink w:anchor="Par84" w:history="1">
        <w:r w:rsidRPr="00573C27">
          <w:rPr>
            <w:rFonts w:ascii="Times New Roman" w:hAnsi="Times New Roman" w:cs="Times New Roman"/>
            <w:color w:val="0000FF"/>
            <w:sz w:val="28"/>
            <w:szCs w:val="28"/>
          </w:rPr>
          <w:t>пункта 2.6.4</w:t>
        </w:r>
      </w:hyperlink>
      <w:r w:rsidRPr="00573C27">
        <w:rPr>
          <w:rFonts w:ascii="Times New Roman" w:hAnsi="Times New Roman" w:cs="Times New Roman"/>
          <w:sz w:val="28"/>
          <w:szCs w:val="28"/>
        </w:rPr>
        <w:t xml:space="preserve"> регламента;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представление документов, не отвечающих требованиям </w:t>
      </w:r>
      <w:hyperlink w:anchor="Par85" w:history="1">
        <w:r w:rsidRPr="00573C27">
          <w:rPr>
            <w:rFonts w:ascii="Times New Roman" w:hAnsi="Times New Roman" w:cs="Times New Roman"/>
            <w:color w:val="0000FF"/>
            <w:sz w:val="28"/>
            <w:szCs w:val="28"/>
          </w:rPr>
          <w:t>пункта 2.6.5</w:t>
        </w:r>
      </w:hyperlink>
      <w:r w:rsidRPr="00573C27">
        <w:rPr>
          <w:rFonts w:ascii="Times New Roman" w:hAnsi="Times New Roman" w:cs="Times New Roman"/>
          <w:sz w:val="28"/>
          <w:szCs w:val="28"/>
        </w:rPr>
        <w:t xml:space="preserve"> регламента.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lastRenderedPageBreak/>
        <w:t xml:space="preserve">В предоставлении муниципальной услуги отказывается, если земельный участок не может быть предметом аукциона в соответствии с </w:t>
      </w:r>
      <w:hyperlink r:id="rId18" w:history="1">
        <w:r w:rsidRPr="00573C27">
          <w:rPr>
            <w:rFonts w:ascii="Times New Roman" w:hAnsi="Times New Roman" w:cs="Times New Roman"/>
            <w:color w:val="0000FF"/>
            <w:sz w:val="28"/>
            <w:szCs w:val="28"/>
          </w:rPr>
          <w:t>пунктом 8 статьи 39.11</w:t>
        </w:r>
      </w:hyperlink>
      <w:r w:rsidRPr="00573C27">
        <w:rPr>
          <w:rFonts w:ascii="Times New Roman" w:hAnsi="Times New Roman" w:cs="Times New Roman"/>
          <w:sz w:val="28"/>
          <w:szCs w:val="28"/>
        </w:rPr>
        <w:t xml:space="preserve"> Земельного кодекса Российской Федерации.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2.9. Размер платы, взимаемой с заявителя при предоставлении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Муниципальная услуга предоставляется безвозмездно.</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Продолжительность приема у специалиста, осуществляющего прием заявлений и выдачу документов, не должна превышать 15 минут.</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2.11. Срок регистрации заявления о предоставлении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Срок регистрации заявления о предоставлении муниципальной услуги не должен превышать одного дня со дня подачи заявления.</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Доступность обращения за предоставлением муниципальной услуги для лиц с ограниченными возможностями обеспечивается кнопками вызова, расположенными при входе в </w:t>
      </w:r>
      <w:r w:rsidR="00322683" w:rsidRPr="00573C27">
        <w:rPr>
          <w:rFonts w:ascii="Times New Roman" w:hAnsi="Times New Roman" w:cs="Times New Roman"/>
          <w:sz w:val="28"/>
          <w:szCs w:val="28"/>
        </w:rPr>
        <w:t>администрацию</w:t>
      </w:r>
      <w:r w:rsidRPr="00573C27">
        <w:rPr>
          <w:rFonts w:ascii="Times New Roman" w:hAnsi="Times New Roman" w:cs="Times New Roman"/>
          <w:sz w:val="28"/>
          <w:szCs w:val="28"/>
        </w:rPr>
        <w:t>.</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На стендах, расположенных в </w:t>
      </w:r>
      <w:r w:rsidR="00322683" w:rsidRPr="00573C27">
        <w:rPr>
          <w:rFonts w:ascii="Times New Roman" w:hAnsi="Times New Roman" w:cs="Times New Roman"/>
          <w:sz w:val="28"/>
          <w:szCs w:val="28"/>
        </w:rPr>
        <w:t>администрации</w:t>
      </w:r>
      <w:r w:rsidRPr="00573C27">
        <w:rPr>
          <w:rFonts w:ascii="Times New Roman" w:hAnsi="Times New Roman" w:cs="Times New Roman"/>
          <w:sz w:val="28"/>
          <w:szCs w:val="28"/>
        </w:rPr>
        <w:t>, размещается следующая информация:</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полное наименование и месторасположение администрации </w:t>
      </w:r>
      <w:r w:rsidR="00322683" w:rsidRPr="00573C27">
        <w:rPr>
          <w:rFonts w:ascii="Times New Roman" w:hAnsi="Times New Roman" w:cs="Times New Roman"/>
          <w:sz w:val="28"/>
          <w:szCs w:val="28"/>
        </w:rPr>
        <w:t>Ершовского муниципального раона</w:t>
      </w:r>
      <w:r w:rsidRPr="00573C27">
        <w:rPr>
          <w:rFonts w:ascii="Times New Roman" w:hAnsi="Times New Roman" w:cs="Times New Roman"/>
          <w:sz w:val="28"/>
          <w:szCs w:val="28"/>
        </w:rPr>
        <w:t xml:space="preserve">, </w:t>
      </w:r>
      <w:r w:rsidR="00322683" w:rsidRPr="00573C27">
        <w:rPr>
          <w:rFonts w:ascii="Times New Roman" w:hAnsi="Times New Roman" w:cs="Times New Roman"/>
          <w:sz w:val="28"/>
          <w:szCs w:val="28"/>
        </w:rPr>
        <w:t>Отдела</w:t>
      </w:r>
      <w:r w:rsidRPr="00573C27">
        <w:rPr>
          <w:rFonts w:ascii="Times New Roman" w:hAnsi="Times New Roman" w:cs="Times New Roman"/>
          <w:sz w:val="28"/>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извлечения из текста регламента (процедура предоставления муниципальной услуги в текстовом виде);</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перечень и формы документов, необходимых для предоставления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порядок обжалования решений, действий (бездействия) администрации, комитета и должностных лиц администрации, комитета, предоставляющих муниципальную услугу.</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2.13. Показатели доступности и качества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Информация (консультация) по вопросам предоставления муниципальной услуги может быть получена заявителем:</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в устной форме на личном приеме или посредством телефонной связи;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в письменной форме по письменному запросу заявителя в адрес комитета;</w:t>
      </w:r>
    </w:p>
    <w:p w:rsidR="00322683"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посредством размещения информации на официальном сайте администрации </w:t>
      </w:r>
      <w:r w:rsidR="00322683" w:rsidRPr="00573C27">
        <w:rPr>
          <w:rFonts w:ascii="Times New Roman" w:hAnsi="Times New Roman" w:cs="Times New Roman"/>
          <w:sz w:val="28"/>
          <w:szCs w:val="28"/>
        </w:rPr>
        <w:t>Ершовского муниципального района  в сети «Интернет»</w:t>
      </w:r>
      <w:proofErr w:type="gramStart"/>
      <w:r w:rsidRPr="00573C27">
        <w:rPr>
          <w:rFonts w:ascii="Times New Roman" w:hAnsi="Times New Roman" w:cs="Times New Roman"/>
          <w:sz w:val="28"/>
          <w:szCs w:val="28"/>
        </w:rPr>
        <w:t xml:space="preserve"> </w:t>
      </w:r>
      <w:r w:rsidR="00322683" w:rsidRPr="00573C27">
        <w:rPr>
          <w:rFonts w:ascii="Times New Roman" w:hAnsi="Times New Roman" w:cs="Times New Roman"/>
          <w:sz w:val="28"/>
          <w:szCs w:val="28"/>
        </w:rPr>
        <w:t>.</w:t>
      </w:r>
      <w:proofErr w:type="gramEnd"/>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Информация о предоставлении муниципальной услуги размещается в сети Интернет на едином портале государственных и муниципальных услуг - www.gosuslugi.ru и на стендах в местах ее предоставления.</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Поступившее в устной форме на личном приеме или посредством телефонной связи обращение заявителя рассматривается уполномоченными специалистами </w:t>
      </w:r>
      <w:r w:rsidR="00EF07F8" w:rsidRPr="00573C27">
        <w:rPr>
          <w:rFonts w:ascii="Times New Roman" w:hAnsi="Times New Roman" w:cs="Times New Roman"/>
          <w:sz w:val="28"/>
          <w:szCs w:val="28"/>
        </w:rPr>
        <w:t>Отдела</w:t>
      </w:r>
      <w:r w:rsidRPr="00573C27">
        <w:rPr>
          <w:rFonts w:ascii="Times New Roman" w:hAnsi="Times New Roman" w:cs="Times New Roman"/>
          <w:sz w:val="28"/>
          <w:szCs w:val="28"/>
        </w:rPr>
        <w:t xml:space="preserve"> по всем вопросам предоставления муниципальной услуги, в том числе:</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установления права заявителя на предоставление ему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перечня документов, необходимых для предоставления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времени приема и выдачи документов;</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 порядка обжалования решений и действий (бездействия) администрации, </w:t>
      </w:r>
      <w:r w:rsidR="00EF07F8" w:rsidRPr="00573C27">
        <w:rPr>
          <w:rFonts w:ascii="Times New Roman" w:hAnsi="Times New Roman" w:cs="Times New Roman"/>
          <w:sz w:val="28"/>
          <w:szCs w:val="28"/>
        </w:rPr>
        <w:t>Отдела</w:t>
      </w:r>
      <w:r w:rsidRPr="00573C27">
        <w:rPr>
          <w:rFonts w:ascii="Times New Roman" w:hAnsi="Times New Roman" w:cs="Times New Roman"/>
          <w:sz w:val="28"/>
          <w:szCs w:val="28"/>
        </w:rPr>
        <w:t xml:space="preserve">, должностных лиц администрации, </w:t>
      </w:r>
      <w:r w:rsidR="00EF07F8" w:rsidRPr="00573C27">
        <w:rPr>
          <w:rFonts w:ascii="Times New Roman" w:hAnsi="Times New Roman" w:cs="Times New Roman"/>
          <w:sz w:val="28"/>
          <w:szCs w:val="28"/>
        </w:rPr>
        <w:t>Отдела</w:t>
      </w:r>
      <w:r w:rsidRPr="00573C27">
        <w:rPr>
          <w:rFonts w:ascii="Times New Roman" w:hAnsi="Times New Roman" w:cs="Times New Roman"/>
          <w:sz w:val="28"/>
          <w:szCs w:val="28"/>
        </w:rPr>
        <w:t>, предоставляющих муниципальную услугу.</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Письменные обращения физических лиц о порядке предоставления муниципальной услуги рассматриваются </w:t>
      </w:r>
      <w:r w:rsidR="00EF07F8" w:rsidRPr="00573C27">
        <w:rPr>
          <w:rFonts w:ascii="Times New Roman" w:hAnsi="Times New Roman" w:cs="Times New Roman"/>
          <w:sz w:val="28"/>
          <w:szCs w:val="28"/>
        </w:rPr>
        <w:t>Отделом</w:t>
      </w:r>
      <w:r w:rsidRPr="00573C27">
        <w:rPr>
          <w:rFonts w:ascii="Times New Roman" w:hAnsi="Times New Roman" w:cs="Times New Roman"/>
          <w:sz w:val="28"/>
          <w:szCs w:val="28"/>
        </w:rPr>
        <w:t xml:space="preserve"> в соответствии с Федеральным </w:t>
      </w:r>
      <w:hyperlink r:id="rId19" w:history="1">
        <w:r w:rsidRPr="00573C27">
          <w:rPr>
            <w:rFonts w:ascii="Times New Roman" w:hAnsi="Times New Roman" w:cs="Times New Roman"/>
            <w:color w:val="0000FF"/>
            <w:sz w:val="28"/>
            <w:szCs w:val="28"/>
          </w:rPr>
          <w:t>законом</w:t>
        </w:r>
      </w:hyperlink>
      <w:r w:rsidRPr="00573C27">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center"/>
        <w:outlineLvl w:val="1"/>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center"/>
        <w:outlineLvl w:val="1"/>
        <w:rPr>
          <w:rFonts w:ascii="Times New Roman" w:hAnsi="Times New Roman" w:cs="Times New Roman"/>
          <w:sz w:val="28"/>
          <w:szCs w:val="28"/>
        </w:rPr>
      </w:pPr>
      <w:r w:rsidRPr="00573C27">
        <w:rPr>
          <w:rFonts w:ascii="Times New Roman" w:hAnsi="Times New Roman" w:cs="Times New Roman"/>
          <w:sz w:val="28"/>
          <w:szCs w:val="28"/>
        </w:rPr>
        <w:t>3. Состав, последовательность и сроки выполнения</w:t>
      </w:r>
    </w:p>
    <w:p w:rsidR="00643B22" w:rsidRPr="00573C27" w:rsidRDefault="00643B22" w:rsidP="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административных процедур, требования</w:t>
      </w:r>
    </w:p>
    <w:p w:rsidR="00643B22" w:rsidRPr="00573C27" w:rsidRDefault="00643B22" w:rsidP="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к порядку их выполнения</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 Предоставление муниципальной услуги в случае, если земельный участок предстоит </w:t>
      </w:r>
      <w:proofErr w:type="gramStart"/>
      <w:r w:rsidRPr="00573C27">
        <w:rPr>
          <w:rFonts w:ascii="Times New Roman" w:hAnsi="Times New Roman" w:cs="Times New Roman"/>
          <w:sz w:val="28"/>
          <w:szCs w:val="28"/>
        </w:rPr>
        <w:t>образовать</w:t>
      </w:r>
      <w:proofErr w:type="gramEnd"/>
      <w:r w:rsidRPr="00573C27">
        <w:rPr>
          <w:rFonts w:ascii="Times New Roman" w:hAnsi="Times New Roman" w:cs="Times New Roman"/>
          <w:sz w:val="28"/>
          <w:szCs w:val="28"/>
        </w:rPr>
        <w:t xml:space="preserve"> и не утвержден проект межевания территории, </w:t>
      </w:r>
      <w:r w:rsidRPr="00573C27">
        <w:rPr>
          <w:rFonts w:ascii="Times New Roman" w:hAnsi="Times New Roman" w:cs="Times New Roman"/>
          <w:sz w:val="28"/>
          <w:szCs w:val="28"/>
        </w:rPr>
        <w:lastRenderedPageBreak/>
        <w:t>в границах которой предусмотрено образование земельного участка, включает в себя следующие административные процедуры:</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прием и регистрация заявления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и документов к нему;</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экспертиза представленных документов;</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принятие решения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либо решения об отказе в проведении аукциона;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проведение аукциона, заключение договора.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3.1.1.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3.1.1.2. Утверждение схемы расположения земельного участка на кадастровом плане территории осуществляется в порядке и в сроки, установленные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7" w:name="Par142"/>
      <w:bookmarkEnd w:id="7"/>
      <w:r w:rsidRPr="00573C27">
        <w:rPr>
          <w:rFonts w:ascii="Times New Roman" w:hAnsi="Times New Roman" w:cs="Times New Roman"/>
          <w:sz w:val="28"/>
          <w:szCs w:val="28"/>
        </w:rPr>
        <w:t>3.1.2. Прием и регистрация заявления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и документов к нему (далее - заявление, документы).</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3.1.2.1. Основанием для начала административной процедуры является обращение заявителя с заявлением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3.1.2.2. Заявление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3.1.2.3. Специалист </w:t>
      </w:r>
      <w:r w:rsidR="00EF07F8" w:rsidRPr="00573C27">
        <w:rPr>
          <w:rFonts w:ascii="Times New Roman" w:hAnsi="Times New Roman" w:cs="Times New Roman"/>
          <w:sz w:val="28"/>
          <w:szCs w:val="28"/>
        </w:rPr>
        <w:t>Отдела</w:t>
      </w:r>
      <w:r w:rsidRPr="00573C27">
        <w:rPr>
          <w:rFonts w:ascii="Times New Roman" w:hAnsi="Times New Roman" w:cs="Times New Roman"/>
          <w:sz w:val="28"/>
          <w:szCs w:val="28"/>
        </w:rPr>
        <w:t xml:space="preserve">, уполномоченный на прием документов (далее - специалист </w:t>
      </w:r>
      <w:r w:rsidR="00EF07F8" w:rsidRPr="00573C27">
        <w:rPr>
          <w:rFonts w:ascii="Times New Roman" w:hAnsi="Times New Roman" w:cs="Times New Roman"/>
          <w:sz w:val="28"/>
          <w:szCs w:val="28"/>
        </w:rPr>
        <w:t>Отдела</w:t>
      </w:r>
      <w:r w:rsidRPr="00573C27">
        <w:rPr>
          <w:rFonts w:ascii="Times New Roman" w:hAnsi="Times New Roman" w:cs="Times New Roman"/>
          <w:sz w:val="28"/>
          <w:szCs w:val="28"/>
        </w:rPr>
        <w:t xml:space="preserve">), при поступлении документов устанавливает наличие или отсутствие оснований для отказа в приеме документов, предусмотренных </w:t>
      </w:r>
      <w:hyperlink w:anchor="Par87" w:history="1">
        <w:r w:rsidRPr="00573C27">
          <w:rPr>
            <w:rFonts w:ascii="Times New Roman" w:hAnsi="Times New Roman" w:cs="Times New Roman"/>
            <w:color w:val="0000FF"/>
            <w:sz w:val="28"/>
            <w:szCs w:val="28"/>
          </w:rPr>
          <w:t>пунктом 2.7</w:t>
        </w:r>
      </w:hyperlink>
      <w:r w:rsidRPr="00573C27">
        <w:rPr>
          <w:rFonts w:ascii="Times New Roman" w:hAnsi="Times New Roman" w:cs="Times New Roman"/>
          <w:sz w:val="28"/>
          <w:szCs w:val="28"/>
        </w:rPr>
        <w:t xml:space="preserve"> регламента.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3.1.2.4. При наличии оснований для отказа в приеме документов специалист </w:t>
      </w:r>
      <w:r w:rsidR="00EF07F8" w:rsidRPr="00573C27">
        <w:rPr>
          <w:rFonts w:ascii="Times New Roman" w:hAnsi="Times New Roman" w:cs="Times New Roman"/>
          <w:sz w:val="28"/>
          <w:szCs w:val="28"/>
        </w:rPr>
        <w:t>Отдела</w:t>
      </w:r>
      <w:r w:rsidRPr="00573C27">
        <w:rPr>
          <w:rFonts w:ascii="Times New Roman" w:hAnsi="Times New Roman" w:cs="Times New Roman"/>
          <w:sz w:val="28"/>
          <w:szCs w:val="28"/>
        </w:rPr>
        <w:t xml:space="preserve"> подготавливает, подписывает и выдает (направляет) заявителю </w:t>
      </w:r>
      <w:hyperlink w:anchor="Par366" w:history="1">
        <w:r w:rsidRPr="00573C27">
          <w:rPr>
            <w:rFonts w:ascii="Times New Roman" w:hAnsi="Times New Roman" w:cs="Times New Roman"/>
            <w:color w:val="0000FF"/>
            <w:sz w:val="28"/>
            <w:szCs w:val="28"/>
          </w:rPr>
          <w:t>уведомление</w:t>
        </w:r>
      </w:hyperlink>
      <w:r w:rsidRPr="00573C27">
        <w:rPr>
          <w:rFonts w:ascii="Times New Roman" w:hAnsi="Times New Roman" w:cs="Times New Roman"/>
          <w:sz w:val="28"/>
          <w:szCs w:val="28"/>
        </w:rPr>
        <w:t xml:space="preserve"> об отказе в приеме документов (приложение N 2 к регламенту) с указанием оснований принятия такого решения.</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3.1.2.5. При отсутствии оснований для отказа </w:t>
      </w:r>
      <w:r w:rsidR="00EF07F8" w:rsidRPr="00573C27">
        <w:rPr>
          <w:rFonts w:ascii="Times New Roman" w:hAnsi="Times New Roman" w:cs="Times New Roman"/>
          <w:sz w:val="28"/>
          <w:szCs w:val="28"/>
        </w:rPr>
        <w:t>в приеме документов специалист Отдела</w:t>
      </w:r>
      <w:r w:rsidRPr="00573C27">
        <w:rPr>
          <w:rFonts w:ascii="Times New Roman" w:hAnsi="Times New Roman" w:cs="Times New Roman"/>
          <w:sz w:val="28"/>
          <w:szCs w:val="28"/>
        </w:rPr>
        <w:t xml:space="preserve"> обязан принять заявление и документы к нему и передать </w:t>
      </w:r>
      <w:r w:rsidRPr="00573C27">
        <w:rPr>
          <w:rFonts w:ascii="Times New Roman" w:hAnsi="Times New Roman" w:cs="Times New Roman"/>
          <w:sz w:val="28"/>
          <w:szCs w:val="28"/>
        </w:rPr>
        <w:lastRenderedPageBreak/>
        <w:t>заявителю копию заявления с указанием времени и даты приема документов с проставлением подписи.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3.1.2.6. Принятые специалистом </w:t>
      </w:r>
      <w:r w:rsidR="00EF07F8" w:rsidRPr="00573C27">
        <w:rPr>
          <w:rFonts w:ascii="Times New Roman" w:hAnsi="Times New Roman" w:cs="Times New Roman"/>
          <w:sz w:val="28"/>
          <w:szCs w:val="28"/>
        </w:rPr>
        <w:t>Отдела</w:t>
      </w:r>
      <w:r w:rsidRPr="00573C27">
        <w:rPr>
          <w:rFonts w:ascii="Times New Roman" w:hAnsi="Times New Roman" w:cs="Times New Roman"/>
          <w:sz w:val="28"/>
          <w:szCs w:val="28"/>
        </w:rPr>
        <w:t xml:space="preserve"> документы передаются для регистрации в отдел </w:t>
      </w:r>
      <w:r w:rsidR="00EF07F8" w:rsidRPr="00573C27">
        <w:rPr>
          <w:rFonts w:ascii="Times New Roman" w:hAnsi="Times New Roman" w:cs="Times New Roman"/>
          <w:sz w:val="28"/>
          <w:szCs w:val="28"/>
        </w:rPr>
        <w:t>делопроизводства администрации</w:t>
      </w:r>
      <w:r w:rsidRPr="00573C27">
        <w:rPr>
          <w:rFonts w:ascii="Times New Roman" w:hAnsi="Times New Roman" w:cs="Times New Roman"/>
          <w:sz w:val="28"/>
          <w:szCs w:val="28"/>
        </w:rPr>
        <w:t xml:space="preserve"> (далее - специалист отдела </w:t>
      </w:r>
      <w:r w:rsidR="00EF07F8" w:rsidRPr="00573C27">
        <w:rPr>
          <w:rFonts w:ascii="Times New Roman" w:hAnsi="Times New Roman" w:cs="Times New Roman"/>
          <w:sz w:val="28"/>
          <w:szCs w:val="28"/>
        </w:rPr>
        <w:t>делопроизводства</w:t>
      </w:r>
      <w:r w:rsidRPr="00573C27">
        <w:rPr>
          <w:rFonts w:ascii="Times New Roman" w:hAnsi="Times New Roman" w:cs="Times New Roman"/>
          <w:sz w:val="28"/>
          <w:szCs w:val="28"/>
        </w:rPr>
        <w:t xml:space="preserve">), осуществляющий регистрацию входящей корреспонденции. Специалист отдела </w:t>
      </w:r>
      <w:r w:rsidR="00EF07F8" w:rsidRPr="00573C27">
        <w:rPr>
          <w:rFonts w:ascii="Times New Roman" w:hAnsi="Times New Roman" w:cs="Times New Roman"/>
          <w:sz w:val="28"/>
          <w:szCs w:val="28"/>
        </w:rPr>
        <w:t>делопрои</w:t>
      </w:r>
      <w:r w:rsidR="00A170CF">
        <w:rPr>
          <w:rFonts w:ascii="Times New Roman" w:hAnsi="Times New Roman" w:cs="Times New Roman"/>
          <w:sz w:val="28"/>
          <w:szCs w:val="28"/>
        </w:rPr>
        <w:t>з</w:t>
      </w:r>
      <w:r w:rsidR="00EF07F8" w:rsidRPr="00573C27">
        <w:rPr>
          <w:rFonts w:ascii="Times New Roman" w:hAnsi="Times New Roman" w:cs="Times New Roman"/>
          <w:sz w:val="28"/>
          <w:szCs w:val="28"/>
        </w:rPr>
        <w:t xml:space="preserve">водства </w:t>
      </w:r>
      <w:r w:rsidRPr="00573C27">
        <w:rPr>
          <w:rFonts w:ascii="Times New Roman" w:hAnsi="Times New Roman" w:cs="Times New Roman"/>
          <w:sz w:val="28"/>
          <w:szCs w:val="28"/>
        </w:rPr>
        <w:t xml:space="preserve">перед регистрацией документа и присвоением номера дела проводит сверку с базой данных </w:t>
      </w:r>
      <w:r w:rsidR="00EF07F8" w:rsidRPr="00573C27">
        <w:rPr>
          <w:rFonts w:ascii="Times New Roman" w:hAnsi="Times New Roman" w:cs="Times New Roman"/>
          <w:sz w:val="28"/>
          <w:szCs w:val="28"/>
        </w:rPr>
        <w:t>администрации</w:t>
      </w:r>
      <w:r w:rsidRPr="00573C27">
        <w:rPr>
          <w:rFonts w:ascii="Times New Roman" w:hAnsi="Times New Roman" w:cs="Times New Roman"/>
          <w:sz w:val="28"/>
          <w:szCs w:val="28"/>
        </w:rPr>
        <w:t xml:space="preserve"> о ранее поступивших заявлениях заявителя.</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3.1.2.7. Специалист отдела </w:t>
      </w:r>
      <w:r w:rsidR="00EF07F8" w:rsidRPr="00573C27">
        <w:rPr>
          <w:rFonts w:ascii="Times New Roman" w:hAnsi="Times New Roman" w:cs="Times New Roman"/>
          <w:sz w:val="28"/>
          <w:szCs w:val="28"/>
        </w:rPr>
        <w:t>делопроизводства рег</w:t>
      </w:r>
      <w:r w:rsidRPr="00573C27">
        <w:rPr>
          <w:rFonts w:ascii="Times New Roman" w:hAnsi="Times New Roman" w:cs="Times New Roman"/>
          <w:sz w:val="28"/>
          <w:szCs w:val="28"/>
        </w:rPr>
        <w:t>истрирует документы в день их поступления и присваивает им номер дела в соответствии с текущей регистрацией.</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3.1.2.8. Специалист отдела </w:t>
      </w:r>
      <w:r w:rsidR="00EF07F8" w:rsidRPr="00573C27">
        <w:rPr>
          <w:rFonts w:ascii="Times New Roman" w:hAnsi="Times New Roman" w:cs="Times New Roman"/>
          <w:sz w:val="28"/>
          <w:szCs w:val="28"/>
        </w:rPr>
        <w:t>делопроизводства</w:t>
      </w:r>
      <w:r w:rsidRPr="00573C27">
        <w:rPr>
          <w:rFonts w:ascii="Times New Roman" w:hAnsi="Times New Roman" w:cs="Times New Roman"/>
          <w:sz w:val="28"/>
          <w:szCs w:val="28"/>
        </w:rPr>
        <w:t xml:space="preserve"> направляет зарегистрированные документы </w:t>
      </w:r>
      <w:r w:rsidR="00EF07F8" w:rsidRPr="00573C27">
        <w:rPr>
          <w:rFonts w:ascii="Times New Roman" w:hAnsi="Times New Roman" w:cs="Times New Roman"/>
          <w:sz w:val="28"/>
          <w:szCs w:val="28"/>
        </w:rPr>
        <w:t>главе администрации</w:t>
      </w:r>
      <w:r w:rsidRPr="00573C27">
        <w:rPr>
          <w:rFonts w:ascii="Times New Roman" w:hAnsi="Times New Roman" w:cs="Times New Roman"/>
          <w:sz w:val="28"/>
          <w:szCs w:val="28"/>
        </w:rPr>
        <w:t xml:space="preserve"> для проставления резолюции с указанием исполнителя с последующей передачей заявления и документов указанному в резолюции исполнителю (далее - исполнитель) под подпись.</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3.1.2.9. Срок исполнения административной процедуры составляет один день со дня поступления документов в </w:t>
      </w:r>
      <w:r w:rsidR="00573C27">
        <w:rPr>
          <w:rFonts w:ascii="Times New Roman" w:hAnsi="Times New Roman" w:cs="Times New Roman"/>
          <w:sz w:val="28"/>
          <w:szCs w:val="28"/>
        </w:rPr>
        <w:t>Отдел</w:t>
      </w:r>
      <w:r w:rsidRPr="00573C27">
        <w:rPr>
          <w:rFonts w:ascii="Times New Roman" w:hAnsi="Times New Roman" w:cs="Times New Roman"/>
          <w:sz w:val="28"/>
          <w:szCs w:val="28"/>
        </w:rPr>
        <w:t>.</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3.1.3. Экспертиза представленных документов.</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3.1.3.1. Основанием для начала административной процедуры является поступление исполнителю документов.</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3.1.3.2. Исполнитель, рассмотрев документы, при отсутствии документов, указанных в </w:t>
      </w:r>
      <w:hyperlink w:anchor="Par79" w:history="1">
        <w:r w:rsidRPr="00573C27">
          <w:rPr>
            <w:rFonts w:ascii="Times New Roman" w:hAnsi="Times New Roman" w:cs="Times New Roman"/>
            <w:color w:val="0000FF"/>
            <w:sz w:val="28"/>
            <w:szCs w:val="28"/>
          </w:rPr>
          <w:t>подпункте 2 пункта 2.6.2</w:t>
        </w:r>
      </w:hyperlink>
      <w:r w:rsidRPr="00573C27">
        <w:rPr>
          <w:rFonts w:ascii="Times New Roman" w:hAnsi="Times New Roman" w:cs="Times New Roman"/>
          <w:sz w:val="28"/>
          <w:szCs w:val="28"/>
        </w:rPr>
        <w:t xml:space="preserve"> регламента, осуществляет подготовку межведомственного запроса о наличии или об отсутствии документа и (или) информации.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3.1.3.3.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hyperlink r:id="rId20" w:history="1">
        <w:r w:rsidRPr="00573C27">
          <w:rPr>
            <w:rFonts w:ascii="Times New Roman" w:hAnsi="Times New Roman" w:cs="Times New Roman"/>
            <w:color w:val="0000FF"/>
            <w:sz w:val="28"/>
            <w:szCs w:val="28"/>
          </w:rPr>
          <w:t>подпунктами 1</w:t>
        </w:r>
      </w:hyperlink>
      <w:r w:rsidRPr="00573C27">
        <w:rPr>
          <w:rFonts w:ascii="Times New Roman" w:hAnsi="Times New Roman" w:cs="Times New Roman"/>
          <w:sz w:val="28"/>
          <w:szCs w:val="28"/>
        </w:rPr>
        <w:t xml:space="preserve">, </w:t>
      </w:r>
      <w:hyperlink r:id="rId21" w:history="1">
        <w:r w:rsidRPr="00573C27">
          <w:rPr>
            <w:rFonts w:ascii="Times New Roman" w:hAnsi="Times New Roman" w:cs="Times New Roman"/>
            <w:color w:val="0000FF"/>
            <w:sz w:val="28"/>
            <w:szCs w:val="28"/>
          </w:rPr>
          <w:t>5</w:t>
        </w:r>
      </w:hyperlink>
      <w:r w:rsidRPr="00573C27">
        <w:rPr>
          <w:rFonts w:ascii="Times New Roman" w:hAnsi="Times New Roman" w:cs="Times New Roman"/>
          <w:sz w:val="28"/>
          <w:szCs w:val="28"/>
        </w:rPr>
        <w:t xml:space="preserve"> - </w:t>
      </w:r>
      <w:hyperlink r:id="rId22" w:history="1">
        <w:r w:rsidRPr="00573C27">
          <w:rPr>
            <w:rFonts w:ascii="Times New Roman" w:hAnsi="Times New Roman" w:cs="Times New Roman"/>
            <w:color w:val="0000FF"/>
            <w:sz w:val="28"/>
            <w:szCs w:val="28"/>
          </w:rPr>
          <w:t>19 пункта 8 статьи 39.11</w:t>
        </w:r>
      </w:hyperlink>
      <w:r w:rsidRPr="00573C27">
        <w:rPr>
          <w:rFonts w:ascii="Times New Roman" w:hAnsi="Times New Roman" w:cs="Times New Roman"/>
          <w:sz w:val="28"/>
          <w:szCs w:val="28"/>
        </w:rPr>
        <w:t xml:space="preserve"> Земельного кодекса Российской Федерации.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3.1.3.4. В случае выявления обстоятельств, предусмотренных </w:t>
      </w:r>
      <w:hyperlink r:id="rId23" w:history="1">
        <w:r w:rsidRPr="00573C27">
          <w:rPr>
            <w:rFonts w:ascii="Times New Roman" w:hAnsi="Times New Roman" w:cs="Times New Roman"/>
            <w:color w:val="0000FF"/>
            <w:sz w:val="28"/>
            <w:szCs w:val="28"/>
          </w:rPr>
          <w:t>подпунктами 1</w:t>
        </w:r>
      </w:hyperlink>
      <w:r w:rsidRPr="00573C27">
        <w:rPr>
          <w:rFonts w:ascii="Times New Roman" w:hAnsi="Times New Roman" w:cs="Times New Roman"/>
          <w:sz w:val="28"/>
          <w:szCs w:val="28"/>
        </w:rPr>
        <w:t xml:space="preserve">, </w:t>
      </w:r>
      <w:hyperlink r:id="rId24" w:history="1">
        <w:r w:rsidRPr="00573C27">
          <w:rPr>
            <w:rFonts w:ascii="Times New Roman" w:hAnsi="Times New Roman" w:cs="Times New Roman"/>
            <w:color w:val="0000FF"/>
            <w:sz w:val="28"/>
            <w:szCs w:val="28"/>
          </w:rPr>
          <w:t>5</w:t>
        </w:r>
      </w:hyperlink>
      <w:r w:rsidRPr="00573C27">
        <w:rPr>
          <w:rFonts w:ascii="Times New Roman" w:hAnsi="Times New Roman" w:cs="Times New Roman"/>
          <w:sz w:val="28"/>
          <w:szCs w:val="28"/>
        </w:rPr>
        <w:t xml:space="preserve"> - </w:t>
      </w:r>
      <w:hyperlink r:id="rId25" w:history="1">
        <w:r w:rsidRPr="00573C27">
          <w:rPr>
            <w:rFonts w:ascii="Times New Roman" w:hAnsi="Times New Roman" w:cs="Times New Roman"/>
            <w:color w:val="0000FF"/>
            <w:sz w:val="28"/>
            <w:szCs w:val="28"/>
          </w:rPr>
          <w:t>19 пункта 8 статьи 39.11</w:t>
        </w:r>
      </w:hyperlink>
      <w:r w:rsidRPr="00573C27">
        <w:rPr>
          <w:rFonts w:ascii="Times New Roman" w:hAnsi="Times New Roman" w:cs="Times New Roman"/>
          <w:sz w:val="28"/>
          <w:szCs w:val="28"/>
        </w:rPr>
        <w:t xml:space="preserve"> Земельного кодекса Российской Федерации, исполнитель подготавливает проект решения об отказе в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w:t>
      </w:r>
    </w:p>
    <w:p w:rsidR="00573C27" w:rsidRPr="00573C27" w:rsidRDefault="00643B22" w:rsidP="00643B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73C27">
        <w:rPr>
          <w:rFonts w:ascii="Times New Roman" w:hAnsi="Times New Roman" w:cs="Times New Roman"/>
          <w:color w:val="000000" w:themeColor="text1"/>
          <w:sz w:val="28"/>
          <w:szCs w:val="28"/>
        </w:rPr>
        <w:t xml:space="preserve">3.1.3.5. При отсутствии обстоятельств, предусмотренных </w:t>
      </w:r>
      <w:hyperlink r:id="rId26" w:history="1">
        <w:r w:rsidRPr="00573C27">
          <w:rPr>
            <w:rFonts w:ascii="Times New Roman" w:hAnsi="Times New Roman" w:cs="Times New Roman"/>
            <w:color w:val="000000" w:themeColor="text1"/>
            <w:sz w:val="28"/>
            <w:szCs w:val="28"/>
          </w:rPr>
          <w:t>подпунктами 1</w:t>
        </w:r>
      </w:hyperlink>
      <w:r w:rsidRPr="00573C27">
        <w:rPr>
          <w:rFonts w:ascii="Times New Roman" w:hAnsi="Times New Roman" w:cs="Times New Roman"/>
          <w:color w:val="000000" w:themeColor="text1"/>
          <w:sz w:val="28"/>
          <w:szCs w:val="28"/>
        </w:rPr>
        <w:t xml:space="preserve">, </w:t>
      </w:r>
      <w:hyperlink r:id="rId27" w:history="1">
        <w:r w:rsidRPr="00573C27">
          <w:rPr>
            <w:rFonts w:ascii="Times New Roman" w:hAnsi="Times New Roman" w:cs="Times New Roman"/>
            <w:color w:val="000000" w:themeColor="text1"/>
            <w:sz w:val="28"/>
            <w:szCs w:val="28"/>
          </w:rPr>
          <w:t>5</w:t>
        </w:r>
      </w:hyperlink>
      <w:r w:rsidRPr="00573C27">
        <w:rPr>
          <w:rFonts w:ascii="Times New Roman" w:hAnsi="Times New Roman" w:cs="Times New Roman"/>
          <w:color w:val="000000" w:themeColor="text1"/>
          <w:sz w:val="28"/>
          <w:szCs w:val="28"/>
        </w:rPr>
        <w:t xml:space="preserve"> - </w:t>
      </w:r>
      <w:hyperlink r:id="rId28" w:history="1">
        <w:r w:rsidRPr="00573C27">
          <w:rPr>
            <w:rFonts w:ascii="Times New Roman" w:hAnsi="Times New Roman" w:cs="Times New Roman"/>
            <w:color w:val="000000" w:themeColor="text1"/>
            <w:sz w:val="28"/>
            <w:szCs w:val="28"/>
          </w:rPr>
          <w:t>19 пункта 8 статьи 39.11</w:t>
        </w:r>
      </w:hyperlink>
      <w:r w:rsidRPr="00573C27">
        <w:rPr>
          <w:rFonts w:ascii="Times New Roman" w:hAnsi="Times New Roman" w:cs="Times New Roman"/>
          <w:color w:val="000000" w:themeColor="text1"/>
          <w:sz w:val="28"/>
          <w:szCs w:val="28"/>
        </w:rPr>
        <w:t xml:space="preserve"> Земельного кодекса Российской Федерации, исполнитель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w:t>
      </w:r>
      <w:r w:rsidR="00573C27" w:rsidRPr="00573C27">
        <w:rPr>
          <w:rFonts w:ascii="Times New Roman" w:hAnsi="Times New Roman" w:cs="Times New Roman"/>
          <w:color w:val="000000" w:themeColor="text1"/>
          <w:sz w:val="28"/>
          <w:szCs w:val="28"/>
        </w:rPr>
        <w:t>.</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73C27">
        <w:rPr>
          <w:rFonts w:ascii="Times New Roman" w:hAnsi="Times New Roman" w:cs="Times New Roman"/>
          <w:color w:val="000000" w:themeColor="text1"/>
          <w:sz w:val="28"/>
          <w:szCs w:val="28"/>
        </w:rPr>
        <w:t xml:space="preserve">3.1.3.6.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исполнитель осуществляет проверку наличия или отсутствия обстоятельств, предусмотренных </w:t>
      </w:r>
      <w:hyperlink r:id="rId29" w:history="1">
        <w:r w:rsidRPr="00573C27">
          <w:rPr>
            <w:rFonts w:ascii="Times New Roman" w:hAnsi="Times New Roman" w:cs="Times New Roman"/>
            <w:color w:val="000000" w:themeColor="text1"/>
            <w:sz w:val="28"/>
            <w:szCs w:val="28"/>
          </w:rPr>
          <w:t>пунктом 8 статьи 39.11</w:t>
        </w:r>
      </w:hyperlink>
      <w:r w:rsidRPr="00573C27">
        <w:rPr>
          <w:rFonts w:ascii="Times New Roman" w:hAnsi="Times New Roman" w:cs="Times New Roman"/>
          <w:color w:val="000000" w:themeColor="text1"/>
          <w:sz w:val="28"/>
          <w:szCs w:val="28"/>
        </w:rPr>
        <w:t xml:space="preserve"> Земельного кодекса Российской Федерации.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lastRenderedPageBreak/>
        <w:t xml:space="preserve">3.1.3.7. В случае выявления обстоятельств, предусмотренных </w:t>
      </w:r>
      <w:hyperlink r:id="rId30" w:history="1">
        <w:r w:rsidRPr="00573C27">
          <w:rPr>
            <w:rFonts w:ascii="Times New Roman" w:hAnsi="Times New Roman" w:cs="Times New Roman"/>
            <w:color w:val="0000FF"/>
            <w:sz w:val="28"/>
            <w:szCs w:val="28"/>
          </w:rPr>
          <w:t>пунктом 8 статьи 39.11</w:t>
        </w:r>
      </w:hyperlink>
      <w:r w:rsidRPr="00573C27">
        <w:rPr>
          <w:rFonts w:ascii="Times New Roman" w:hAnsi="Times New Roman" w:cs="Times New Roman"/>
          <w:sz w:val="28"/>
          <w:szCs w:val="28"/>
        </w:rPr>
        <w:t xml:space="preserve"> Земельного кодекса Российской Федерации, исполнитель подготавливает проект решения об отказе в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При отсутствии оснований, предусмотренных </w:t>
      </w:r>
      <w:hyperlink r:id="rId31" w:history="1">
        <w:r w:rsidRPr="00573C27">
          <w:rPr>
            <w:rFonts w:ascii="Times New Roman" w:hAnsi="Times New Roman" w:cs="Times New Roman"/>
            <w:color w:val="0000FF"/>
            <w:sz w:val="28"/>
            <w:szCs w:val="28"/>
          </w:rPr>
          <w:t>пунктом 8 статьи 39.11</w:t>
        </w:r>
      </w:hyperlink>
      <w:r w:rsidRPr="00573C27">
        <w:rPr>
          <w:rFonts w:ascii="Times New Roman" w:hAnsi="Times New Roman" w:cs="Times New Roman"/>
          <w:sz w:val="28"/>
          <w:szCs w:val="28"/>
        </w:rPr>
        <w:t xml:space="preserve"> Земельного кодекса Российской Федерации, исполнитель подготавливает проект решения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3.1.3.8. Решения об отказе в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и о проведении аукциона оформляются постановлением администрации.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3.1.3.9. Срок исполнения административной процедуры составляет 44 дня после дня поступления документов исполнителю </w:t>
      </w:r>
      <w:r w:rsidR="00F97CBB" w:rsidRPr="00573C27">
        <w:rPr>
          <w:rFonts w:ascii="Times New Roman" w:hAnsi="Times New Roman" w:cs="Times New Roman"/>
          <w:sz w:val="28"/>
          <w:szCs w:val="28"/>
        </w:rPr>
        <w:t>Отдела</w:t>
      </w:r>
      <w:r w:rsidRPr="00573C27">
        <w:rPr>
          <w:rFonts w:ascii="Times New Roman" w:hAnsi="Times New Roman" w:cs="Times New Roman"/>
          <w:sz w:val="28"/>
          <w:szCs w:val="28"/>
        </w:rPr>
        <w:t>.</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3.1.4. Принятие решения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либо решения об отказе в проведении аукциона.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3.1.4.1. Основанием для начала административной процедуры является подготовленный проект постановления администрации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(об отказе в проведении аукциона).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3.1.4.2. Согласование и регистрация соответствующего проекта постановления администрации осуществляется </w:t>
      </w:r>
      <w:proofErr w:type="gramStart"/>
      <w:r w:rsidRPr="00573C27">
        <w:rPr>
          <w:rFonts w:ascii="Times New Roman" w:hAnsi="Times New Roman" w:cs="Times New Roman"/>
          <w:sz w:val="28"/>
          <w:szCs w:val="28"/>
        </w:rPr>
        <w:t>в соответствии с Инструкцией по работе с документами в администрации</w:t>
      </w:r>
      <w:proofErr w:type="gramEnd"/>
      <w:r w:rsidRPr="00573C27">
        <w:rPr>
          <w:rFonts w:ascii="Times New Roman" w:hAnsi="Times New Roman" w:cs="Times New Roman"/>
          <w:sz w:val="28"/>
          <w:szCs w:val="28"/>
        </w:rPr>
        <w:t xml:space="preserve"> </w:t>
      </w:r>
      <w:r w:rsidR="00F97CBB" w:rsidRPr="00573C27">
        <w:rPr>
          <w:rFonts w:ascii="Times New Roman" w:hAnsi="Times New Roman" w:cs="Times New Roman"/>
          <w:sz w:val="28"/>
          <w:szCs w:val="28"/>
        </w:rPr>
        <w:t>Ершовского муниципальног района</w:t>
      </w:r>
      <w:r w:rsidRPr="00573C27">
        <w:rPr>
          <w:rFonts w:ascii="Times New Roman" w:hAnsi="Times New Roman" w:cs="Times New Roman"/>
          <w:sz w:val="28"/>
          <w:szCs w:val="28"/>
        </w:rPr>
        <w:t>.</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3.1.4.3. Согласованный проект постановления администрации представляется на подпись главе администрации.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3.1.4.4. Срок исполнения административной процедуры составляет 15 дней после дня подготовки проекта постановления администрации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(об отказе в проведении аукциона).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8" w:name="Par168"/>
      <w:bookmarkEnd w:id="8"/>
      <w:r w:rsidRPr="00573C27">
        <w:rPr>
          <w:rFonts w:ascii="Times New Roman" w:hAnsi="Times New Roman" w:cs="Times New Roman"/>
          <w:sz w:val="28"/>
          <w:szCs w:val="28"/>
        </w:rPr>
        <w:t>3.1.5. Проведение аукциона, заключение договора.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3.1.5.1. Основанием для проведения аукциона является постановление администрации.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3.1.5.2. Проведение аукциона осуществляется в соответствии со </w:t>
      </w:r>
      <w:hyperlink r:id="rId32" w:history="1">
        <w:r w:rsidRPr="00573C27">
          <w:rPr>
            <w:rFonts w:ascii="Times New Roman" w:hAnsi="Times New Roman" w:cs="Times New Roman"/>
            <w:color w:val="0000FF"/>
            <w:sz w:val="28"/>
            <w:szCs w:val="28"/>
          </w:rPr>
          <w:t>статьями 39.11</w:t>
        </w:r>
      </w:hyperlink>
      <w:r w:rsidRPr="00573C27">
        <w:rPr>
          <w:rFonts w:ascii="Times New Roman" w:hAnsi="Times New Roman" w:cs="Times New Roman"/>
          <w:sz w:val="28"/>
          <w:szCs w:val="28"/>
        </w:rPr>
        <w:t xml:space="preserve">, </w:t>
      </w:r>
      <w:hyperlink r:id="rId33" w:history="1">
        <w:r w:rsidRPr="00573C27">
          <w:rPr>
            <w:rFonts w:ascii="Times New Roman" w:hAnsi="Times New Roman" w:cs="Times New Roman"/>
            <w:color w:val="0000FF"/>
            <w:sz w:val="28"/>
            <w:szCs w:val="28"/>
          </w:rPr>
          <w:t>39.12</w:t>
        </w:r>
      </w:hyperlink>
      <w:r w:rsidRPr="00573C27">
        <w:rPr>
          <w:rFonts w:ascii="Times New Roman" w:hAnsi="Times New Roman" w:cs="Times New Roman"/>
          <w:sz w:val="28"/>
          <w:szCs w:val="28"/>
        </w:rPr>
        <w:t xml:space="preserve">, </w:t>
      </w:r>
      <w:hyperlink r:id="rId34" w:history="1">
        <w:r w:rsidRPr="00573C27">
          <w:rPr>
            <w:rFonts w:ascii="Times New Roman" w:hAnsi="Times New Roman" w:cs="Times New Roman"/>
            <w:color w:val="0000FF"/>
            <w:sz w:val="28"/>
            <w:szCs w:val="28"/>
          </w:rPr>
          <w:t>39.13</w:t>
        </w:r>
      </w:hyperlink>
      <w:r w:rsidRPr="00573C27">
        <w:rPr>
          <w:rFonts w:ascii="Times New Roman" w:hAnsi="Times New Roman" w:cs="Times New Roman"/>
          <w:sz w:val="28"/>
          <w:szCs w:val="28"/>
        </w:rPr>
        <w:t xml:space="preserve"> Земельного кодекса Российской Федерации.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73C27">
        <w:rPr>
          <w:rFonts w:ascii="Times New Roman" w:hAnsi="Times New Roman" w:cs="Times New Roman"/>
          <w:color w:val="000000" w:themeColor="text1"/>
          <w:sz w:val="28"/>
          <w:szCs w:val="28"/>
        </w:rPr>
        <w:t>Сообщение о проведен</w:t>
      </w:r>
      <w:proofErr w:type="gramStart"/>
      <w:r w:rsidRPr="00573C27">
        <w:rPr>
          <w:rFonts w:ascii="Times New Roman" w:hAnsi="Times New Roman" w:cs="Times New Roman"/>
          <w:color w:val="000000" w:themeColor="text1"/>
          <w:sz w:val="28"/>
          <w:szCs w:val="28"/>
        </w:rPr>
        <w:t>ии ау</w:t>
      </w:r>
      <w:proofErr w:type="gramEnd"/>
      <w:r w:rsidRPr="00573C27">
        <w:rPr>
          <w:rFonts w:ascii="Times New Roman" w:hAnsi="Times New Roman" w:cs="Times New Roman"/>
          <w:color w:val="000000" w:themeColor="text1"/>
          <w:sz w:val="28"/>
          <w:szCs w:val="28"/>
        </w:rPr>
        <w:t xml:space="preserve">кциона </w:t>
      </w:r>
      <w:r w:rsidR="00F97CBB" w:rsidRPr="00573C27">
        <w:rPr>
          <w:rFonts w:ascii="Times New Roman" w:hAnsi="Times New Roman" w:cs="Times New Roman"/>
          <w:color w:val="000000" w:themeColor="text1"/>
          <w:sz w:val="28"/>
          <w:szCs w:val="28"/>
        </w:rPr>
        <w:t>размещается</w:t>
      </w:r>
      <w:r w:rsidRPr="00573C27">
        <w:rPr>
          <w:rFonts w:ascii="Times New Roman" w:hAnsi="Times New Roman" w:cs="Times New Roman"/>
          <w:color w:val="000000" w:themeColor="text1"/>
          <w:sz w:val="28"/>
          <w:szCs w:val="28"/>
        </w:rPr>
        <w:t xml:space="preserve"> </w:t>
      </w:r>
      <w:r w:rsidR="00F97CBB" w:rsidRPr="00573C27">
        <w:rPr>
          <w:rFonts w:ascii="Times New Roman" w:hAnsi="Times New Roman" w:cs="Times New Roman"/>
          <w:color w:val="000000" w:themeColor="text1"/>
          <w:sz w:val="28"/>
          <w:szCs w:val="28"/>
        </w:rPr>
        <w:t>Отделом</w:t>
      </w:r>
      <w:r w:rsidRPr="00573C27">
        <w:rPr>
          <w:rFonts w:ascii="Times New Roman" w:hAnsi="Times New Roman" w:cs="Times New Roman"/>
          <w:color w:val="000000" w:themeColor="text1"/>
          <w:sz w:val="28"/>
          <w:szCs w:val="28"/>
        </w:rPr>
        <w:t xml:space="preserve"> на официальном сайте администрации </w:t>
      </w:r>
      <w:proofErr w:type="spellStart"/>
      <w:r w:rsidRPr="00573C27">
        <w:rPr>
          <w:rFonts w:ascii="Times New Roman" w:hAnsi="Times New Roman" w:cs="Times New Roman"/>
          <w:color w:val="000000" w:themeColor="text1"/>
          <w:sz w:val="28"/>
          <w:szCs w:val="28"/>
        </w:rPr>
        <w:t>www</w:t>
      </w:r>
      <w:proofErr w:type="spellEnd"/>
      <w:r w:rsidRPr="00573C27">
        <w:rPr>
          <w:rFonts w:ascii="Times New Roman" w:hAnsi="Times New Roman" w:cs="Times New Roman"/>
          <w:color w:val="000000" w:themeColor="text1"/>
          <w:sz w:val="28"/>
          <w:szCs w:val="28"/>
        </w:rPr>
        <w:t>.</w:t>
      </w:r>
      <w:proofErr w:type="spellStart"/>
      <w:r w:rsidR="0069738A" w:rsidRPr="00573C27">
        <w:rPr>
          <w:rFonts w:ascii="Times New Roman" w:hAnsi="Times New Roman" w:cs="Times New Roman"/>
          <w:color w:val="000000" w:themeColor="text1"/>
          <w:sz w:val="28"/>
          <w:szCs w:val="28"/>
          <w:lang w:val="en-US"/>
        </w:rPr>
        <w:t>ershov</w:t>
      </w:r>
      <w:proofErr w:type="spellEnd"/>
      <w:r w:rsidR="0069738A" w:rsidRPr="00573C27">
        <w:rPr>
          <w:rFonts w:ascii="Times New Roman" w:hAnsi="Times New Roman" w:cs="Times New Roman"/>
          <w:color w:val="000000" w:themeColor="text1"/>
          <w:sz w:val="28"/>
          <w:szCs w:val="28"/>
        </w:rPr>
        <w:t>.</w:t>
      </w:r>
      <w:proofErr w:type="spellStart"/>
      <w:r w:rsidR="0069738A" w:rsidRPr="00573C27">
        <w:rPr>
          <w:rFonts w:ascii="Times New Roman" w:hAnsi="Times New Roman" w:cs="Times New Roman"/>
          <w:color w:val="000000" w:themeColor="text1"/>
          <w:sz w:val="28"/>
          <w:szCs w:val="28"/>
          <w:lang w:val="en-US"/>
        </w:rPr>
        <w:t>sarmo</w:t>
      </w:r>
      <w:proofErr w:type="spellEnd"/>
      <w:r w:rsidRPr="00573C27">
        <w:rPr>
          <w:rFonts w:ascii="Times New Roman" w:hAnsi="Times New Roman" w:cs="Times New Roman"/>
          <w:color w:val="000000" w:themeColor="text1"/>
          <w:sz w:val="28"/>
          <w:szCs w:val="28"/>
        </w:rPr>
        <w:t>.</w:t>
      </w:r>
      <w:proofErr w:type="spellStart"/>
      <w:r w:rsidRPr="00573C27">
        <w:rPr>
          <w:rFonts w:ascii="Times New Roman" w:hAnsi="Times New Roman" w:cs="Times New Roman"/>
          <w:color w:val="000000" w:themeColor="text1"/>
          <w:sz w:val="28"/>
          <w:szCs w:val="28"/>
        </w:rPr>
        <w:t>ru</w:t>
      </w:r>
      <w:proofErr w:type="spellEnd"/>
      <w:r w:rsidRPr="00573C27">
        <w:rPr>
          <w:rFonts w:ascii="Times New Roman" w:hAnsi="Times New Roman" w:cs="Times New Roman"/>
          <w:color w:val="000000" w:themeColor="text1"/>
          <w:sz w:val="28"/>
          <w:szCs w:val="28"/>
        </w:rPr>
        <w:t>.</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3.1.5.3.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3.2. В случае</w:t>
      </w:r>
      <w:proofErr w:type="gramStart"/>
      <w:r w:rsidRPr="00573C27">
        <w:rPr>
          <w:rFonts w:ascii="Times New Roman" w:hAnsi="Times New Roman" w:cs="Times New Roman"/>
          <w:sz w:val="28"/>
          <w:szCs w:val="28"/>
        </w:rPr>
        <w:t>,</w:t>
      </w:r>
      <w:proofErr w:type="gramEnd"/>
      <w:r w:rsidRPr="00573C27">
        <w:rPr>
          <w:rFonts w:ascii="Times New Roman" w:hAnsi="Times New Roman" w:cs="Times New Roman"/>
          <w:sz w:val="28"/>
          <w:szCs w:val="28"/>
        </w:rPr>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9" w:name="Par174"/>
      <w:bookmarkEnd w:id="9"/>
      <w:r w:rsidRPr="00573C27">
        <w:rPr>
          <w:rFonts w:ascii="Times New Roman" w:hAnsi="Times New Roman" w:cs="Times New Roman"/>
          <w:sz w:val="28"/>
          <w:szCs w:val="28"/>
        </w:rPr>
        <w:t>- прием и регистрация заявления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и документов к нему;</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экспертиза представленных документов;</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принятие решения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 либо решения об отказе в проведении аукциона;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sidRPr="00573C27">
        <w:rPr>
          <w:rFonts w:ascii="Times New Roman" w:hAnsi="Times New Roman" w:cs="Times New Roman"/>
          <w:sz w:val="28"/>
          <w:szCs w:val="28"/>
        </w:rPr>
        <w:t>- проведение аукциона, заключение договора.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lastRenderedPageBreak/>
        <w:t xml:space="preserve">3.2.1. Выполнение административных процедур, предусмотренных </w:t>
      </w:r>
      <w:hyperlink w:anchor="Par174" w:history="1">
        <w:r w:rsidRPr="00573C27">
          <w:rPr>
            <w:rFonts w:ascii="Times New Roman" w:hAnsi="Times New Roman" w:cs="Times New Roman"/>
            <w:color w:val="0000FF"/>
            <w:sz w:val="28"/>
            <w:szCs w:val="28"/>
          </w:rPr>
          <w:t>дефисами 1</w:t>
        </w:r>
      </w:hyperlink>
      <w:r w:rsidRPr="00573C27">
        <w:rPr>
          <w:rFonts w:ascii="Times New Roman" w:hAnsi="Times New Roman" w:cs="Times New Roman"/>
          <w:sz w:val="28"/>
          <w:szCs w:val="28"/>
        </w:rPr>
        <w:t xml:space="preserve"> - </w:t>
      </w:r>
      <w:hyperlink w:anchor="Par177" w:history="1">
        <w:r w:rsidRPr="00573C27">
          <w:rPr>
            <w:rFonts w:ascii="Times New Roman" w:hAnsi="Times New Roman" w:cs="Times New Roman"/>
            <w:color w:val="0000FF"/>
            <w:sz w:val="28"/>
            <w:szCs w:val="28"/>
          </w:rPr>
          <w:t>4 пункта 3.2</w:t>
        </w:r>
      </w:hyperlink>
      <w:r w:rsidRPr="00573C27">
        <w:rPr>
          <w:rFonts w:ascii="Times New Roman" w:hAnsi="Times New Roman" w:cs="Times New Roman"/>
          <w:sz w:val="28"/>
          <w:szCs w:val="28"/>
        </w:rPr>
        <w:t xml:space="preserve"> регламента, осуществляется в соответствии с </w:t>
      </w:r>
      <w:hyperlink w:anchor="Par142" w:history="1">
        <w:r w:rsidRPr="00573C27">
          <w:rPr>
            <w:rFonts w:ascii="Times New Roman" w:hAnsi="Times New Roman" w:cs="Times New Roman"/>
            <w:color w:val="0000FF"/>
            <w:sz w:val="28"/>
            <w:szCs w:val="28"/>
          </w:rPr>
          <w:t>пунктами 3.1.2</w:t>
        </w:r>
      </w:hyperlink>
      <w:r w:rsidRPr="00573C27">
        <w:rPr>
          <w:rFonts w:ascii="Times New Roman" w:hAnsi="Times New Roman" w:cs="Times New Roman"/>
          <w:sz w:val="28"/>
          <w:szCs w:val="28"/>
        </w:rPr>
        <w:t xml:space="preserve"> - </w:t>
      </w:r>
      <w:hyperlink w:anchor="Par168" w:history="1">
        <w:r w:rsidRPr="00573C27">
          <w:rPr>
            <w:rFonts w:ascii="Times New Roman" w:hAnsi="Times New Roman" w:cs="Times New Roman"/>
            <w:color w:val="0000FF"/>
            <w:sz w:val="28"/>
            <w:szCs w:val="28"/>
          </w:rPr>
          <w:t>3.1.5</w:t>
        </w:r>
      </w:hyperlink>
      <w:r w:rsidRPr="00573C27">
        <w:rPr>
          <w:rFonts w:ascii="Times New Roman" w:hAnsi="Times New Roman" w:cs="Times New Roman"/>
          <w:sz w:val="28"/>
          <w:szCs w:val="28"/>
        </w:rPr>
        <w:t xml:space="preserve"> регламента.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3.3. Предоставление муниципальной услуги в случае, если в отношении земельного участка осуществлен государственный кадастровый учет, осуществляется в соответствии с </w:t>
      </w:r>
      <w:hyperlink w:anchor="Par142" w:history="1">
        <w:r w:rsidRPr="00573C27">
          <w:rPr>
            <w:rFonts w:ascii="Times New Roman" w:hAnsi="Times New Roman" w:cs="Times New Roman"/>
            <w:color w:val="0000FF"/>
            <w:sz w:val="28"/>
            <w:szCs w:val="28"/>
          </w:rPr>
          <w:t>пунктами 3.1.2</w:t>
        </w:r>
      </w:hyperlink>
      <w:r w:rsidRPr="00573C27">
        <w:rPr>
          <w:rFonts w:ascii="Times New Roman" w:hAnsi="Times New Roman" w:cs="Times New Roman"/>
          <w:sz w:val="28"/>
          <w:szCs w:val="28"/>
        </w:rPr>
        <w:t xml:space="preserve"> - </w:t>
      </w:r>
      <w:hyperlink w:anchor="Par168" w:history="1">
        <w:r w:rsidRPr="00573C27">
          <w:rPr>
            <w:rFonts w:ascii="Times New Roman" w:hAnsi="Times New Roman" w:cs="Times New Roman"/>
            <w:color w:val="0000FF"/>
            <w:sz w:val="28"/>
            <w:szCs w:val="28"/>
          </w:rPr>
          <w:t>3.1.5</w:t>
        </w:r>
      </w:hyperlink>
      <w:r w:rsidRPr="00573C27">
        <w:rPr>
          <w:rFonts w:ascii="Times New Roman" w:hAnsi="Times New Roman" w:cs="Times New Roman"/>
          <w:sz w:val="28"/>
          <w:szCs w:val="28"/>
        </w:rPr>
        <w:t xml:space="preserve"> регламента.</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3.4. Предоставление муниципальной услуги в случае, если решение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 xml:space="preserve">кциона принято по инициативе органа местного самоуправления, осуществляется в соответствии с </w:t>
      </w:r>
      <w:hyperlink w:anchor="Par168" w:history="1">
        <w:r w:rsidRPr="00573C27">
          <w:rPr>
            <w:rFonts w:ascii="Times New Roman" w:hAnsi="Times New Roman" w:cs="Times New Roman"/>
            <w:color w:val="0000FF"/>
            <w:sz w:val="28"/>
            <w:szCs w:val="28"/>
          </w:rPr>
          <w:t>пунктом 3.1.5</w:t>
        </w:r>
      </w:hyperlink>
      <w:r w:rsidRPr="00573C27">
        <w:rPr>
          <w:rFonts w:ascii="Times New Roman" w:hAnsi="Times New Roman" w:cs="Times New Roman"/>
          <w:sz w:val="28"/>
          <w:szCs w:val="28"/>
        </w:rPr>
        <w:t xml:space="preserve"> регламента.</w:t>
      </w:r>
    </w:p>
    <w:p w:rsidR="00643B22" w:rsidRPr="00573C27" w:rsidRDefault="00643B22" w:rsidP="00643B22">
      <w:pPr>
        <w:autoSpaceDE w:val="0"/>
        <w:autoSpaceDN w:val="0"/>
        <w:adjustRightInd w:val="0"/>
        <w:spacing w:after="0" w:line="240" w:lineRule="auto"/>
        <w:jc w:val="center"/>
        <w:outlineLvl w:val="1"/>
        <w:rPr>
          <w:rFonts w:ascii="Times New Roman" w:hAnsi="Times New Roman" w:cs="Times New Roman"/>
          <w:sz w:val="28"/>
          <w:szCs w:val="28"/>
        </w:rPr>
      </w:pPr>
      <w:r w:rsidRPr="00573C27">
        <w:rPr>
          <w:rFonts w:ascii="Times New Roman" w:hAnsi="Times New Roman" w:cs="Times New Roman"/>
          <w:sz w:val="28"/>
          <w:szCs w:val="28"/>
        </w:rPr>
        <w:t xml:space="preserve">4. Формы </w:t>
      </w:r>
      <w:proofErr w:type="gramStart"/>
      <w:r w:rsidRPr="00573C27">
        <w:rPr>
          <w:rFonts w:ascii="Times New Roman" w:hAnsi="Times New Roman" w:cs="Times New Roman"/>
          <w:sz w:val="28"/>
          <w:szCs w:val="28"/>
        </w:rPr>
        <w:t>контроля за</w:t>
      </w:r>
      <w:proofErr w:type="gramEnd"/>
      <w:r w:rsidRPr="00573C27">
        <w:rPr>
          <w:rFonts w:ascii="Times New Roman" w:hAnsi="Times New Roman" w:cs="Times New Roman"/>
          <w:sz w:val="28"/>
          <w:szCs w:val="28"/>
        </w:rPr>
        <w:t xml:space="preserve"> исполнением</w:t>
      </w:r>
    </w:p>
    <w:p w:rsidR="00643B22" w:rsidRPr="00573C27" w:rsidRDefault="00643B22" w:rsidP="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административного регламента</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4.1. Текущий </w:t>
      </w:r>
      <w:proofErr w:type="gramStart"/>
      <w:r w:rsidRPr="00573C27">
        <w:rPr>
          <w:rFonts w:ascii="Times New Roman" w:hAnsi="Times New Roman" w:cs="Times New Roman"/>
          <w:sz w:val="28"/>
          <w:szCs w:val="28"/>
        </w:rPr>
        <w:t>контроль за</w:t>
      </w:r>
      <w:proofErr w:type="gramEnd"/>
      <w:r w:rsidRPr="00573C2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sidR="00F97CBB" w:rsidRPr="00573C27">
        <w:rPr>
          <w:rFonts w:ascii="Times New Roman" w:hAnsi="Times New Roman" w:cs="Times New Roman"/>
          <w:sz w:val="28"/>
          <w:szCs w:val="28"/>
        </w:rPr>
        <w:t>начальником Отдела</w:t>
      </w:r>
      <w:r w:rsidRPr="00573C27">
        <w:rPr>
          <w:rFonts w:ascii="Times New Roman" w:hAnsi="Times New Roman" w:cs="Times New Roman"/>
          <w:sz w:val="28"/>
          <w:szCs w:val="28"/>
        </w:rPr>
        <w:t>.</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4.2. </w:t>
      </w:r>
      <w:proofErr w:type="gramStart"/>
      <w:r w:rsidRPr="00573C27">
        <w:rPr>
          <w:rFonts w:ascii="Times New Roman" w:hAnsi="Times New Roman" w:cs="Times New Roman"/>
          <w:sz w:val="28"/>
          <w:szCs w:val="28"/>
        </w:rPr>
        <w:t>Контроль за</w:t>
      </w:r>
      <w:proofErr w:type="gramEnd"/>
      <w:r w:rsidRPr="00573C27">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43B22" w:rsidRPr="00573C27" w:rsidRDefault="00573C27" w:rsidP="00643B2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w:t>
      </w:r>
      <w:r w:rsidR="00643B22" w:rsidRPr="00573C27">
        <w:rPr>
          <w:rFonts w:ascii="Times New Roman" w:hAnsi="Times New Roman" w:cs="Times New Roman"/>
          <w:sz w:val="28"/>
          <w:szCs w:val="28"/>
        </w:rPr>
        <w:t>. Досудебный (внесудебный) порядок обжалования решений</w:t>
      </w:r>
    </w:p>
    <w:p w:rsidR="00643B22" w:rsidRPr="00573C27" w:rsidRDefault="00643B22" w:rsidP="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и действий (бездействия) органа, предоставляющего</w:t>
      </w:r>
    </w:p>
    <w:p w:rsidR="00643B22" w:rsidRPr="00573C27" w:rsidRDefault="00643B22" w:rsidP="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муниципальную услугу, а также должностных лиц</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Заявители имеют право на обжалование решений, действий (бездействия), принимаемых и осуществляемых при предоставлении муниципальной услуги.</w:t>
      </w:r>
    </w:p>
    <w:p w:rsidR="00643B22" w:rsidRPr="00573C27" w:rsidRDefault="00643B22" w:rsidP="00643B22">
      <w:pPr>
        <w:autoSpaceDE w:val="0"/>
        <w:autoSpaceDN w:val="0"/>
        <w:adjustRightInd w:val="0"/>
        <w:spacing w:after="0" w:line="240" w:lineRule="auto"/>
        <w:ind w:firstLine="540"/>
        <w:jc w:val="both"/>
        <w:rPr>
          <w:rFonts w:ascii="Times New Roman" w:hAnsi="Times New Roman" w:cs="Times New Roman"/>
          <w:sz w:val="28"/>
          <w:szCs w:val="28"/>
        </w:rPr>
      </w:pPr>
      <w:r w:rsidRPr="00573C27">
        <w:rPr>
          <w:rFonts w:ascii="Times New Roman" w:hAnsi="Times New Roman" w:cs="Times New Roman"/>
          <w:sz w:val="28"/>
          <w:szCs w:val="28"/>
        </w:rPr>
        <w:t xml:space="preserve">Жалоба заявителей подается и рассматривается в порядке, предусмотренном Федеральным </w:t>
      </w:r>
      <w:hyperlink r:id="rId35" w:history="1">
        <w:r w:rsidRPr="00573C27">
          <w:rPr>
            <w:rFonts w:ascii="Times New Roman" w:hAnsi="Times New Roman" w:cs="Times New Roman"/>
            <w:color w:val="0000FF"/>
            <w:sz w:val="28"/>
            <w:szCs w:val="28"/>
          </w:rPr>
          <w:t>законом</w:t>
        </w:r>
      </w:hyperlink>
      <w:r w:rsidRPr="00573C2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3C2DE0" w:rsidRDefault="003C2DE0" w:rsidP="00643B22">
      <w:pPr>
        <w:autoSpaceDE w:val="0"/>
        <w:autoSpaceDN w:val="0"/>
        <w:adjustRightInd w:val="0"/>
        <w:spacing w:after="0" w:line="240" w:lineRule="auto"/>
        <w:jc w:val="both"/>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both"/>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both"/>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both"/>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both"/>
        <w:rPr>
          <w:rFonts w:ascii="Times New Roman" w:hAnsi="Times New Roman" w:cs="Times New Roman"/>
          <w:sz w:val="28"/>
          <w:szCs w:val="28"/>
        </w:rPr>
      </w:pPr>
    </w:p>
    <w:p w:rsidR="00643B22" w:rsidRPr="00E61F09" w:rsidRDefault="00573C27" w:rsidP="00643B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E61F09">
        <w:rPr>
          <w:rFonts w:ascii="Times New Roman" w:hAnsi="Times New Roman" w:cs="Times New Roman"/>
          <w:sz w:val="28"/>
          <w:szCs w:val="28"/>
        </w:rPr>
        <w:t>ачальник отдела делопроизводства                                  О.Н.Чипиго</w:t>
      </w:r>
    </w:p>
    <w:p w:rsidR="003C2DE0" w:rsidRDefault="003C2DE0" w:rsidP="00643B22">
      <w:pPr>
        <w:autoSpaceDE w:val="0"/>
        <w:autoSpaceDN w:val="0"/>
        <w:adjustRightInd w:val="0"/>
        <w:spacing w:after="0" w:line="240" w:lineRule="auto"/>
        <w:jc w:val="right"/>
        <w:outlineLvl w:val="1"/>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right"/>
        <w:outlineLvl w:val="1"/>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right"/>
        <w:outlineLvl w:val="1"/>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right"/>
        <w:outlineLvl w:val="1"/>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right"/>
        <w:outlineLvl w:val="1"/>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right"/>
        <w:outlineLvl w:val="1"/>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right"/>
        <w:outlineLvl w:val="1"/>
        <w:rPr>
          <w:rFonts w:ascii="Times New Roman" w:hAnsi="Times New Roman" w:cs="Times New Roman"/>
          <w:sz w:val="28"/>
          <w:szCs w:val="28"/>
        </w:rPr>
      </w:pPr>
      <w:r w:rsidRPr="00573C27">
        <w:rPr>
          <w:rFonts w:ascii="Times New Roman" w:hAnsi="Times New Roman" w:cs="Times New Roman"/>
          <w:sz w:val="28"/>
          <w:szCs w:val="28"/>
        </w:rPr>
        <w:lastRenderedPageBreak/>
        <w:t>Приложение N 1</w:t>
      </w:r>
    </w:p>
    <w:p w:rsidR="00643B22" w:rsidRPr="00573C27" w:rsidRDefault="00643B22" w:rsidP="00643B22">
      <w:pPr>
        <w:autoSpaceDE w:val="0"/>
        <w:autoSpaceDN w:val="0"/>
        <w:adjustRightInd w:val="0"/>
        <w:spacing w:after="0" w:line="240" w:lineRule="auto"/>
        <w:jc w:val="right"/>
        <w:rPr>
          <w:rFonts w:ascii="Times New Roman" w:hAnsi="Times New Roman" w:cs="Times New Roman"/>
          <w:sz w:val="28"/>
          <w:szCs w:val="28"/>
        </w:rPr>
      </w:pPr>
      <w:r w:rsidRPr="00573C27">
        <w:rPr>
          <w:rFonts w:ascii="Times New Roman" w:hAnsi="Times New Roman" w:cs="Times New Roman"/>
          <w:sz w:val="28"/>
          <w:szCs w:val="28"/>
        </w:rPr>
        <w:t>к регламенту</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center"/>
        <w:outlineLvl w:val="2"/>
        <w:rPr>
          <w:rFonts w:ascii="Times New Roman" w:hAnsi="Times New Roman" w:cs="Times New Roman"/>
          <w:sz w:val="28"/>
          <w:szCs w:val="28"/>
        </w:rPr>
      </w:pPr>
      <w:r w:rsidRPr="00573C27">
        <w:rPr>
          <w:rFonts w:ascii="Times New Roman" w:hAnsi="Times New Roman" w:cs="Times New Roman"/>
          <w:sz w:val="28"/>
          <w:szCs w:val="28"/>
        </w:rPr>
        <w:t>Форма</w:t>
      </w:r>
    </w:p>
    <w:p w:rsidR="00643B22" w:rsidRPr="00573C27" w:rsidRDefault="00643B22" w:rsidP="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заявления для юридических лиц</w:t>
      </w:r>
    </w:p>
    <w:p w:rsidR="00643B22" w:rsidRPr="00573C27" w:rsidRDefault="00643B22" w:rsidP="00643B22">
      <w:pPr>
        <w:autoSpaceDE w:val="0"/>
        <w:autoSpaceDN w:val="0"/>
        <w:adjustRightInd w:val="0"/>
        <w:spacing w:after="0" w:line="240" w:lineRule="auto"/>
        <w:jc w:val="center"/>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Исходящий номер, дата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Главе администрации</w:t>
      </w:r>
    </w:p>
    <w:p w:rsidR="00643B22" w:rsidRPr="00573C27" w:rsidRDefault="00573C27" w:rsidP="00573C2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F97CBB" w:rsidRPr="00573C27">
        <w:rPr>
          <w:rFonts w:ascii="Times New Roman" w:hAnsi="Times New Roman" w:cs="Times New Roman"/>
          <w:sz w:val="28"/>
          <w:szCs w:val="28"/>
        </w:rPr>
        <w:t xml:space="preserve">Ершовского муниципального </w:t>
      </w:r>
      <w:r>
        <w:rPr>
          <w:rFonts w:ascii="Times New Roman" w:hAnsi="Times New Roman" w:cs="Times New Roman"/>
          <w:sz w:val="28"/>
          <w:szCs w:val="28"/>
        </w:rPr>
        <w:t xml:space="preserve"> </w:t>
      </w:r>
      <w:r w:rsidR="00F97CBB" w:rsidRPr="00573C27">
        <w:rPr>
          <w:rFonts w:ascii="Times New Roman" w:hAnsi="Times New Roman" w:cs="Times New Roman"/>
          <w:sz w:val="28"/>
          <w:szCs w:val="28"/>
        </w:rPr>
        <w:t>района</w:t>
      </w:r>
    </w:p>
    <w:p w:rsidR="00643B22" w:rsidRPr="00573C27" w:rsidRDefault="00F97CBB" w:rsidP="00F97CBB">
      <w:pPr>
        <w:pStyle w:val="ConsPlusNonformat"/>
        <w:jc w:val="center"/>
        <w:rPr>
          <w:rFonts w:ascii="Times New Roman" w:hAnsi="Times New Roman" w:cs="Times New Roman"/>
          <w:sz w:val="28"/>
          <w:szCs w:val="28"/>
        </w:rPr>
      </w:pPr>
      <w:r w:rsidRPr="00573C27">
        <w:rPr>
          <w:rFonts w:ascii="Times New Roman" w:hAnsi="Times New Roman" w:cs="Times New Roman"/>
          <w:sz w:val="28"/>
          <w:szCs w:val="28"/>
        </w:rPr>
        <w:t xml:space="preserve">                     </w:t>
      </w:r>
    </w:p>
    <w:p w:rsidR="00643B22" w:rsidRPr="00573C27" w:rsidRDefault="00643B22" w:rsidP="00F97CBB">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F97CBB" w:rsidRP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от 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(полное наименование)</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Адрес: 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Место нахождения: 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Идентификационный номер</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налогоплательщика: 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Контактный телефон: 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Факс: 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Электронная почта: 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________________________________</w:t>
      </w:r>
    </w:p>
    <w:p w:rsidR="00643B22" w:rsidRPr="00573C27" w:rsidRDefault="00573C27" w:rsidP="00643B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643B22" w:rsidRPr="00573C27" w:rsidRDefault="00643B22" w:rsidP="00643B22">
      <w:pPr>
        <w:pStyle w:val="ConsPlusNonformat"/>
        <w:rPr>
          <w:rFonts w:ascii="Times New Roman" w:hAnsi="Times New Roman" w:cs="Times New Roman"/>
          <w:sz w:val="28"/>
          <w:szCs w:val="28"/>
        </w:rPr>
      </w:pPr>
      <w:bookmarkStart w:id="11" w:name="Par228"/>
      <w:bookmarkEnd w:id="11"/>
      <w:r w:rsidRPr="00573C27">
        <w:rPr>
          <w:rFonts w:ascii="Times New Roman" w:hAnsi="Times New Roman" w:cs="Times New Roman"/>
          <w:sz w:val="28"/>
          <w:szCs w:val="28"/>
        </w:rPr>
        <w:t xml:space="preserve">                            Заявление N 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Прошу  Вас  в  соответствии со </w:t>
      </w:r>
      <w:hyperlink r:id="rId36" w:history="1">
        <w:r w:rsidRPr="00573C27">
          <w:rPr>
            <w:rFonts w:ascii="Times New Roman" w:hAnsi="Times New Roman" w:cs="Times New Roman"/>
            <w:color w:val="0000FF"/>
            <w:sz w:val="28"/>
            <w:szCs w:val="28"/>
          </w:rPr>
          <w:t>статьями 39.11</w:t>
        </w:r>
      </w:hyperlink>
      <w:r w:rsidRPr="00573C27">
        <w:rPr>
          <w:rFonts w:ascii="Times New Roman" w:hAnsi="Times New Roman" w:cs="Times New Roman"/>
          <w:sz w:val="28"/>
          <w:szCs w:val="28"/>
        </w:rPr>
        <w:t xml:space="preserve">, </w:t>
      </w:r>
      <w:hyperlink r:id="rId37" w:history="1">
        <w:r w:rsidRPr="00573C27">
          <w:rPr>
            <w:rFonts w:ascii="Times New Roman" w:hAnsi="Times New Roman" w:cs="Times New Roman"/>
            <w:color w:val="0000FF"/>
            <w:sz w:val="28"/>
            <w:szCs w:val="28"/>
          </w:rPr>
          <w:t>39.12</w:t>
        </w:r>
      </w:hyperlink>
      <w:r w:rsidRPr="00573C27">
        <w:rPr>
          <w:rFonts w:ascii="Times New Roman" w:hAnsi="Times New Roman" w:cs="Times New Roman"/>
          <w:sz w:val="28"/>
          <w:szCs w:val="28"/>
        </w:rPr>
        <w:t xml:space="preserve"> Земельного кодекса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Российской Федерации провести аукцион 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(по продаже, на право заключения договора аренды)</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земельного участка площадью ______________________ кв. м, расположенного </w:t>
      </w:r>
      <w:proofErr w:type="gramStart"/>
      <w:r w:rsidRPr="00573C27">
        <w:rPr>
          <w:rFonts w:ascii="Times New Roman" w:hAnsi="Times New Roman" w:cs="Times New Roman"/>
          <w:sz w:val="28"/>
          <w:szCs w:val="28"/>
        </w:rPr>
        <w:t>по</w:t>
      </w:r>
      <w:proofErr w:type="gramEnd"/>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адресу: </w:t>
      </w:r>
      <w:proofErr w:type="gramStart"/>
      <w:r w:rsidRPr="00573C27">
        <w:rPr>
          <w:rFonts w:ascii="Times New Roman" w:hAnsi="Times New Roman" w:cs="Times New Roman"/>
          <w:sz w:val="28"/>
          <w:szCs w:val="28"/>
        </w:rPr>
        <w:t>г</w:t>
      </w:r>
      <w:proofErr w:type="gramEnd"/>
      <w:r w:rsidRPr="00573C27">
        <w:rPr>
          <w:rFonts w:ascii="Times New Roman" w:hAnsi="Times New Roman" w:cs="Times New Roman"/>
          <w:sz w:val="28"/>
          <w:szCs w:val="28"/>
        </w:rPr>
        <w:t xml:space="preserve">. </w:t>
      </w:r>
      <w:r w:rsidR="00A170CF">
        <w:rPr>
          <w:rFonts w:ascii="Times New Roman" w:hAnsi="Times New Roman" w:cs="Times New Roman"/>
          <w:sz w:val="28"/>
          <w:szCs w:val="28"/>
        </w:rPr>
        <w:t>Ершов</w:t>
      </w:r>
      <w:r w:rsidRPr="00573C27">
        <w:rPr>
          <w:rFonts w:ascii="Times New Roman" w:hAnsi="Times New Roman" w:cs="Times New Roman"/>
          <w:sz w:val="28"/>
          <w:szCs w:val="28"/>
        </w:rPr>
        <w:t>, 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(район, улица)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с  разрешенным использованием 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(назначение участка)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lastRenderedPageBreak/>
        <w:t>иные сведения о земельном участке: 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proofErr w:type="gramStart"/>
      <w:r w:rsidRPr="00573C27">
        <w:rPr>
          <w:rFonts w:ascii="Times New Roman" w:hAnsi="Times New Roman" w:cs="Times New Roman"/>
          <w:sz w:val="28"/>
          <w:szCs w:val="28"/>
        </w:rPr>
        <w:t>(кадастровый номер, номер и дата выдачи</w:t>
      </w:r>
      <w:proofErr w:type="gramEnd"/>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кадастрового паспорта земельного участка и т.д.)</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Перечень</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документов, прилагаемых к заявлению:</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16"/>
        <w:gridCol w:w="4422"/>
      </w:tblGrid>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Количество листов</w:t>
            </w: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bl>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        МП        ___________/ 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(должность)                                  (подпись)        (Ф.И.О.)</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Действующи</w:t>
      </w:r>
      <w:proofErr w:type="gramStart"/>
      <w:r w:rsidRPr="00573C27">
        <w:rPr>
          <w:rFonts w:ascii="Times New Roman" w:hAnsi="Times New Roman" w:cs="Times New Roman"/>
          <w:sz w:val="28"/>
          <w:szCs w:val="28"/>
        </w:rPr>
        <w:t>й(</w:t>
      </w:r>
      <w:proofErr w:type="gramEnd"/>
      <w:r w:rsidRPr="00573C27">
        <w:rPr>
          <w:rFonts w:ascii="Times New Roman" w:hAnsi="Times New Roman" w:cs="Times New Roman"/>
          <w:sz w:val="28"/>
          <w:szCs w:val="28"/>
        </w:rPr>
        <w:t>ая) на основании 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(реквизиты доверенности)</w:t>
      </w:r>
    </w:p>
    <w:p w:rsidR="00643B22" w:rsidRPr="00573C27" w:rsidRDefault="00643B22" w:rsidP="00643B22">
      <w:pPr>
        <w:pStyle w:val="ConsPlusNonformat"/>
        <w:rPr>
          <w:rFonts w:ascii="Times New Roman" w:hAnsi="Times New Roman" w:cs="Times New Roman"/>
          <w:sz w:val="28"/>
          <w:szCs w:val="28"/>
        </w:rPr>
      </w:pPr>
    </w:p>
    <w:p w:rsid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"____" ___________ 20___ г.      </w:t>
      </w:r>
    </w:p>
    <w:p w:rsidR="00573C27" w:rsidRDefault="00573C27" w:rsidP="00643B22">
      <w:pPr>
        <w:pStyle w:val="ConsPlusNonformat"/>
        <w:rPr>
          <w:rFonts w:ascii="Times New Roman" w:hAnsi="Times New Roman" w:cs="Times New Roman"/>
          <w:sz w:val="28"/>
          <w:szCs w:val="28"/>
        </w:rPr>
      </w:pPr>
    </w:p>
    <w:p w:rsidR="00573C27" w:rsidRDefault="00573C27"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Принял ___________/ 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(подпись)         (Ф.И.О.)</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F97CBB" w:rsidRPr="00573C27" w:rsidRDefault="00F97CBB" w:rsidP="00643B22">
      <w:pPr>
        <w:autoSpaceDE w:val="0"/>
        <w:autoSpaceDN w:val="0"/>
        <w:adjustRightInd w:val="0"/>
        <w:spacing w:after="0" w:line="240" w:lineRule="auto"/>
        <w:jc w:val="center"/>
        <w:outlineLvl w:val="2"/>
        <w:rPr>
          <w:rFonts w:ascii="Times New Roman" w:hAnsi="Times New Roman" w:cs="Times New Roman"/>
          <w:sz w:val="28"/>
          <w:szCs w:val="28"/>
        </w:rPr>
      </w:pPr>
    </w:p>
    <w:p w:rsidR="00F97CBB" w:rsidRPr="00573C27" w:rsidRDefault="00F97CBB" w:rsidP="00643B22">
      <w:pPr>
        <w:autoSpaceDE w:val="0"/>
        <w:autoSpaceDN w:val="0"/>
        <w:adjustRightInd w:val="0"/>
        <w:spacing w:after="0" w:line="240" w:lineRule="auto"/>
        <w:jc w:val="center"/>
        <w:outlineLvl w:val="2"/>
        <w:rPr>
          <w:rFonts w:ascii="Times New Roman" w:hAnsi="Times New Roman" w:cs="Times New Roman"/>
          <w:sz w:val="28"/>
          <w:szCs w:val="28"/>
        </w:rPr>
      </w:pPr>
    </w:p>
    <w:p w:rsidR="00F97CBB" w:rsidRPr="00573C27" w:rsidRDefault="00F97CBB" w:rsidP="00643B22">
      <w:pPr>
        <w:autoSpaceDE w:val="0"/>
        <w:autoSpaceDN w:val="0"/>
        <w:adjustRightInd w:val="0"/>
        <w:spacing w:after="0" w:line="240" w:lineRule="auto"/>
        <w:jc w:val="center"/>
        <w:outlineLvl w:val="2"/>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center"/>
        <w:outlineLvl w:val="2"/>
        <w:rPr>
          <w:rFonts w:ascii="Times New Roman" w:hAnsi="Times New Roman" w:cs="Times New Roman"/>
          <w:sz w:val="28"/>
          <w:szCs w:val="28"/>
        </w:rPr>
      </w:pPr>
    </w:p>
    <w:p w:rsidR="003C2DE0" w:rsidRDefault="003C2DE0" w:rsidP="00643B22">
      <w:pPr>
        <w:autoSpaceDE w:val="0"/>
        <w:autoSpaceDN w:val="0"/>
        <w:adjustRightInd w:val="0"/>
        <w:spacing w:after="0" w:line="240" w:lineRule="auto"/>
        <w:jc w:val="center"/>
        <w:outlineLvl w:val="2"/>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center"/>
        <w:outlineLvl w:val="2"/>
        <w:rPr>
          <w:rFonts w:ascii="Times New Roman" w:hAnsi="Times New Roman" w:cs="Times New Roman"/>
          <w:sz w:val="28"/>
          <w:szCs w:val="28"/>
        </w:rPr>
      </w:pPr>
      <w:r w:rsidRPr="00573C27">
        <w:rPr>
          <w:rFonts w:ascii="Times New Roman" w:hAnsi="Times New Roman" w:cs="Times New Roman"/>
          <w:sz w:val="28"/>
          <w:szCs w:val="28"/>
        </w:rPr>
        <w:t>Форма</w:t>
      </w:r>
    </w:p>
    <w:p w:rsidR="00643B22" w:rsidRPr="00573C27" w:rsidRDefault="00643B22" w:rsidP="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заявления для физических лиц</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F97CBB"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исходящий номер</w:t>
      </w:r>
      <w:proofErr w:type="gramStart"/>
      <w:r w:rsidRPr="00573C27">
        <w:rPr>
          <w:rFonts w:ascii="Times New Roman" w:hAnsi="Times New Roman" w:cs="Times New Roman"/>
          <w:sz w:val="28"/>
          <w:szCs w:val="28"/>
        </w:rPr>
        <w:t>,</w:t>
      </w:r>
      <w:r w:rsidR="00643B22" w:rsidRPr="00573C27">
        <w:rPr>
          <w:rFonts w:ascii="Times New Roman" w:hAnsi="Times New Roman" w:cs="Times New Roman"/>
          <w:sz w:val="28"/>
          <w:szCs w:val="28"/>
        </w:rPr>
        <w:t>Д</w:t>
      </w:r>
      <w:proofErr w:type="gramEnd"/>
      <w:r w:rsidR="00643B22" w:rsidRPr="00573C27">
        <w:rPr>
          <w:rFonts w:ascii="Times New Roman" w:hAnsi="Times New Roman" w:cs="Times New Roman"/>
          <w:sz w:val="28"/>
          <w:szCs w:val="28"/>
        </w:rPr>
        <w:t>ата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Главе администрации</w:t>
      </w:r>
    </w:p>
    <w:p w:rsidR="00643B22" w:rsidRPr="00573C27" w:rsidRDefault="00643B22" w:rsidP="00F97CBB">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w:t>
      </w:r>
      <w:r w:rsidR="00F97CBB" w:rsidRPr="00573C27">
        <w:rPr>
          <w:rFonts w:ascii="Times New Roman" w:hAnsi="Times New Roman" w:cs="Times New Roman"/>
          <w:sz w:val="28"/>
          <w:szCs w:val="28"/>
        </w:rPr>
        <w:t>Ершовского муниципального района</w:t>
      </w:r>
    </w:p>
    <w:p w:rsidR="00F97CBB" w:rsidRPr="00573C27" w:rsidRDefault="00F97CBB" w:rsidP="00F97CBB">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от 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(Ф.И.О. полностью)</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Паспортные данные: 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Адрес: 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Контактный телефон: 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 xml:space="preserve"> Факс: 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Электронная почта: 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r w:rsidRPr="00573C27">
        <w:rPr>
          <w:rFonts w:ascii="Times New Roman" w:hAnsi="Times New Roman" w:cs="Times New Roman"/>
          <w:sz w:val="28"/>
          <w:szCs w:val="28"/>
        </w:rPr>
        <w:t>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proofErr w:type="gramStart"/>
      <w:r w:rsidRPr="00573C27">
        <w:rPr>
          <w:rFonts w:ascii="Times New Roman" w:hAnsi="Times New Roman" w:cs="Times New Roman"/>
          <w:sz w:val="28"/>
          <w:szCs w:val="28"/>
        </w:rPr>
        <w:t>(Ф.И.О. представителя,</w:t>
      </w:r>
      <w:proofErr w:type="gramEnd"/>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573C27">
        <w:rPr>
          <w:rFonts w:ascii="Times New Roman" w:hAnsi="Times New Roman" w:cs="Times New Roman"/>
          <w:sz w:val="28"/>
          <w:szCs w:val="28"/>
        </w:rPr>
        <w:t xml:space="preserve">                         </w:t>
      </w:r>
      <w:proofErr w:type="gramStart"/>
      <w:r w:rsidRPr="00573C27">
        <w:rPr>
          <w:rFonts w:ascii="Times New Roman" w:hAnsi="Times New Roman" w:cs="Times New Roman"/>
          <w:sz w:val="28"/>
          <w:szCs w:val="28"/>
        </w:rPr>
        <w:t>действующего</w:t>
      </w:r>
      <w:proofErr w:type="gramEnd"/>
      <w:r w:rsidRPr="00573C27">
        <w:rPr>
          <w:rFonts w:ascii="Times New Roman" w:hAnsi="Times New Roman" w:cs="Times New Roman"/>
          <w:sz w:val="28"/>
          <w:szCs w:val="28"/>
        </w:rPr>
        <w:t xml:space="preserve"> по доверенности)</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Заявление N 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о проведен</w:t>
      </w:r>
      <w:proofErr w:type="gramStart"/>
      <w:r w:rsidRPr="00573C27">
        <w:rPr>
          <w:rFonts w:ascii="Times New Roman" w:hAnsi="Times New Roman" w:cs="Times New Roman"/>
          <w:sz w:val="28"/>
          <w:szCs w:val="28"/>
        </w:rPr>
        <w:t>ии ау</w:t>
      </w:r>
      <w:proofErr w:type="gramEnd"/>
      <w:r w:rsidRPr="00573C27">
        <w:rPr>
          <w:rFonts w:ascii="Times New Roman" w:hAnsi="Times New Roman" w:cs="Times New Roman"/>
          <w:sz w:val="28"/>
          <w:szCs w:val="28"/>
        </w:rPr>
        <w:t>кциона</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Прошу  Вас  в  соответствии со </w:t>
      </w:r>
      <w:hyperlink r:id="rId38" w:history="1">
        <w:r w:rsidRPr="00573C27">
          <w:rPr>
            <w:rFonts w:ascii="Times New Roman" w:hAnsi="Times New Roman" w:cs="Times New Roman"/>
            <w:color w:val="0000FF"/>
            <w:sz w:val="28"/>
            <w:szCs w:val="28"/>
          </w:rPr>
          <w:t>статьями 39.11</w:t>
        </w:r>
      </w:hyperlink>
      <w:r w:rsidRPr="00573C27">
        <w:rPr>
          <w:rFonts w:ascii="Times New Roman" w:hAnsi="Times New Roman" w:cs="Times New Roman"/>
          <w:sz w:val="28"/>
          <w:szCs w:val="28"/>
        </w:rPr>
        <w:t xml:space="preserve">, </w:t>
      </w:r>
      <w:hyperlink r:id="rId39" w:history="1">
        <w:r w:rsidRPr="00573C27">
          <w:rPr>
            <w:rFonts w:ascii="Times New Roman" w:hAnsi="Times New Roman" w:cs="Times New Roman"/>
            <w:color w:val="0000FF"/>
            <w:sz w:val="28"/>
            <w:szCs w:val="28"/>
          </w:rPr>
          <w:t>39.12</w:t>
        </w:r>
      </w:hyperlink>
      <w:r w:rsidRPr="00573C27">
        <w:rPr>
          <w:rFonts w:ascii="Times New Roman" w:hAnsi="Times New Roman" w:cs="Times New Roman"/>
          <w:sz w:val="28"/>
          <w:szCs w:val="28"/>
        </w:rPr>
        <w:t xml:space="preserve"> Земельного кодекса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Российской Федерации провести аукцион 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(по продаже, на право заключения договора аренды)</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земельного участка площадью ______________ кв. м, расположенного по адресу:</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г. </w:t>
      </w:r>
      <w:r w:rsidR="00A170CF">
        <w:rPr>
          <w:rFonts w:ascii="Times New Roman" w:hAnsi="Times New Roman" w:cs="Times New Roman"/>
          <w:sz w:val="28"/>
          <w:szCs w:val="28"/>
        </w:rPr>
        <w:t>Ершов</w:t>
      </w:r>
      <w:r w:rsidRPr="00573C27">
        <w:rPr>
          <w:rFonts w:ascii="Times New Roman" w:hAnsi="Times New Roman" w:cs="Times New Roman"/>
          <w:sz w:val="28"/>
          <w:szCs w:val="28"/>
        </w:rPr>
        <w:t>, 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(район, улица)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с разрешенным использованием 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(назначение участка)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иные сведения о земельном участке: 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proofErr w:type="gramStart"/>
      <w:r w:rsidRPr="00573C27">
        <w:rPr>
          <w:rFonts w:ascii="Times New Roman" w:hAnsi="Times New Roman" w:cs="Times New Roman"/>
          <w:sz w:val="28"/>
          <w:szCs w:val="28"/>
        </w:rPr>
        <w:t>(кадастровый номер, номер и дата выдачи кадастрового паспорта</w:t>
      </w:r>
      <w:proofErr w:type="gramEnd"/>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земельного участка и т.д.)</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lastRenderedPageBreak/>
        <w:t>___________________________________________________________________________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Перечень документов,</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proofErr w:type="gramStart"/>
      <w:r w:rsidRPr="00573C27">
        <w:rPr>
          <w:rFonts w:ascii="Times New Roman" w:hAnsi="Times New Roman" w:cs="Times New Roman"/>
          <w:sz w:val="28"/>
          <w:szCs w:val="28"/>
        </w:rPr>
        <w:t>прилагаемых</w:t>
      </w:r>
      <w:proofErr w:type="gramEnd"/>
      <w:r w:rsidRPr="00573C27">
        <w:rPr>
          <w:rFonts w:ascii="Times New Roman" w:hAnsi="Times New Roman" w:cs="Times New Roman"/>
          <w:sz w:val="28"/>
          <w:szCs w:val="28"/>
        </w:rPr>
        <w:t xml:space="preserve"> к заявлению:</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16"/>
        <w:gridCol w:w="4422"/>
      </w:tblGrid>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Количество листов</w:t>
            </w: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r w:rsidR="00643B22" w:rsidRPr="00573C27">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73C27" w:rsidRDefault="00643B22">
            <w:pPr>
              <w:autoSpaceDE w:val="0"/>
              <w:autoSpaceDN w:val="0"/>
              <w:adjustRightInd w:val="0"/>
              <w:spacing w:after="0" w:line="240" w:lineRule="auto"/>
              <w:rPr>
                <w:rFonts w:ascii="Times New Roman" w:hAnsi="Times New Roman" w:cs="Times New Roman"/>
                <w:sz w:val="28"/>
                <w:szCs w:val="28"/>
              </w:rPr>
            </w:pPr>
          </w:p>
        </w:tc>
      </w:tr>
    </w:tbl>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9738A" w:rsidRPr="00573C27" w:rsidRDefault="00643B22" w:rsidP="00643B22">
      <w:pPr>
        <w:pStyle w:val="ConsPlusNonformat"/>
        <w:rPr>
          <w:rFonts w:ascii="Times New Roman" w:hAnsi="Times New Roman" w:cs="Times New Roman"/>
          <w:sz w:val="28"/>
          <w:szCs w:val="28"/>
          <w:lang w:val="en-US"/>
        </w:rPr>
      </w:pPr>
      <w:r w:rsidRPr="00573C27">
        <w:rPr>
          <w:rFonts w:ascii="Times New Roman" w:hAnsi="Times New Roman" w:cs="Times New Roman"/>
          <w:sz w:val="28"/>
          <w:szCs w:val="28"/>
        </w:rPr>
        <w:t xml:space="preserve">                                            </w:t>
      </w:r>
    </w:p>
    <w:p w:rsidR="0069738A" w:rsidRPr="00573C27" w:rsidRDefault="0069738A" w:rsidP="00643B22">
      <w:pPr>
        <w:pStyle w:val="ConsPlusNonformat"/>
        <w:rPr>
          <w:rFonts w:ascii="Times New Roman" w:hAnsi="Times New Roman" w:cs="Times New Roman"/>
          <w:sz w:val="28"/>
          <w:szCs w:val="28"/>
          <w:lang w:val="en-US"/>
        </w:rPr>
      </w:pPr>
    </w:p>
    <w:p w:rsidR="0069738A" w:rsidRPr="00573C27" w:rsidRDefault="0069738A" w:rsidP="00643B22">
      <w:pPr>
        <w:pStyle w:val="ConsPlusNonformat"/>
        <w:rPr>
          <w:rFonts w:ascii="Times New Roman" w:hAnsi="Times New Roman" w:cs="Times New Roman"/>
          <w:sz w:val="28"/>
          <w:szCs w:val="28"/>
          <w:lang w:val="en-US"/>
        </w:rPr>
      </w:pPr>
    </w:p>
    <w:p w:rsidR="0069738A" w:rsidRPr="00573C27" w:rsidRDefault="0069738A" w:rsidP="00643B22">
      <w:pPr>
        <w:pStyle w:val="ConsPlusNonformat"/>
        <w:rPr>
          <w:rFonts w:ascii="Times New Roman" w:hAnsi="Times New Roman" w:cs="Times New Roman"/>
          <w:sz w:val="28"/>
          <w:szCs w:val="28"/>
          <w:lang w:val="en-US"/>
        </w:rPr>
      </w:pPr>
    </w:p>
    <w:p w:rsidR="00643B22" w:rsidRPr="00573C27" w:rsidRDefault="0069738A"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lang w:val="en-US"/>
        </w:rPr>
        <w:t xml:space="preserve">                                            </w:t>
      </w:r>
      <w:r w:rsidR="00643B22" w:rsidRPr="00573C27">
        <w:rPr>
          <w:rFonts w:ascii="Times New Roman" w:hAnsi="Times New Roman" w:cs="Times New Roman"/>
          <w:sz w:val="28"/>
          <w:szCs w:val="28"/>
        </w:rPr>
        <w:t>___________/ _________________/</w:t>
      </w:r>
    </w:p>
    <w:p w:rsidR="0069738A" w:rsidRPr="00573C27" w:rsidRDefault="00643B22" w:rsidP="00643B22">
      <w:pPr>
        <w:pStyle w:val="ConsPlusNonformat"/>
        <w:rPr>
          <w:rFonts w:ascii="Times New Roman" w:hAnsi="Times New Roman" w:cs="Times New Roman"/>
          <w:sz w:val="28"/>
          <w:szCs w:val="28"/>
          <w:lang w:val="en-US"/>
        </w:rPr>
      </w:pPr>
      <w:r w:rsidRPr="00573C27">
        <w:rPr>
          <w:rFonts w:ascii="Times New Roman" w:hAnsi="Times New Roman" w:cs="Times New Roman"/>
          <w:sz w:val="28"/>
          <w:szCs w:val="28"/>
        </w:rPr>
        <w:t xml:space="preserve">                                        </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r w:rsidR="0069738A" w:rsidRPr="00573C27">
        <w:rPr>
          <w:rFonts w:ascii="Times New Roman" w:hAnsi="Times New Roman" w:cs="Times New Roman"/>
          <w:sz w:val="28"/>
          <w:szCs w:val="28"/>
          <w:lang w:val="en-US"/>
        </w:rPr>
        <w:t xml:space="preserve">                                          </w:t>
      </w:r>
      <w:r w:rsidRPr="00573C27">
        <w:rPr>
          <w:rFonts w:ascii="Times New Roman" w:hAnsi="Times New Roman" w:cs="Times New Roman"/>
          <w:sz w:val="28"/>
          <w:szCs w:val="28"/>
        </w:rPr>
        <w:t xml:space="preserve"> (подпись)        (Ф.И.О.)</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Действующи</w:t>
      </w:r>
      <w:proofErr w:type="gramStart"/>
      <w:r w:rsidRPr="00573C27">
        <w:rPr>
          <w:rFonts w:ascii="Times New Roman" w:hAnsi="Times New Roman" w:cs="Times New Roman"/>
          <w:sz w:val="28"/>
          <w:szCs w:val="28"/>
        </w:rPr>
        <w:t>й(</w:t>
      </w:r>
      <w:proofErr w:type="gramEnd"/>
      <w:r w:rsidRPr="00573C27">
        <w:rPr>
          <w:rFonts w:ascii="Times New Roman" w:hAnsi="Times New Roman" w:cs="Times New Roman"/>
          <w:sz w:val="28"/>
          <w:szCs w:val="28"/>
        </w:rPr>
        <w:t>ая) на основании доверенности 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(реквизиты доверенности)</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 ___________ 20___ г.      Принял ___________/ 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(подпись)         (Ф.И.О.)</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right"/>
        <w:outlineLvl w:val="1"/>
        <w:rPr>
          <w:rFonts w:ascii="Times New Roman" w:hAnsi="Times New Roman" w:cs="Times New Roman"/>
          <w:sz w:val="28"/>
          <w:szCs w:val="28"/>
        </w:rPr>
      </w:pPr>
      <w:r w:rsidRPr="00573C27">
        <w:rPr>
          <w:rFonts w:ascii="Times New Roman" w:hAnsi="Times New Roman" w:cs="Times New Roman"/>
          <w:sz w:val="28"/>
          <w:szCs w:val="28"/>
        </w:rPr>
        <w:lastRenderedPageBreak/>
        <w:t>Приложение N 2</w:t>
      </w:r>
    </w:p>
    <w:p w:rsidR="00643B22" w:rsidRPr="00573C27" w:rsidRDefault="00643B22" w:rsidP="00643B22">
      <w:pPr>
        <w:autoSpaceDE w:val="0"/>
        <w:autoSpaceDN w:val="0"/>
        <w:adjustRightInd w:val="0"/>
        <w:spacing w:after="0" w:line="240" w:lineRule="auto"/>
        <w:jc w:val="right"/>
        <w:rPr>
          <w:rFonts w:ascii="Times New Roman" w:hAnsi="Times New Roman" w:cs="Times New Roman"/>
          <w:sz w:val="28"/>
          <w:szCs w:val="28"/>
        </w:rPr>
      </w:pPr>
      <w:r w:rsidRPr="00573C27">
        <w:rPr>
          <w:rFonts w:ascii="Times New Roman" w:hAnsi="Times New Roman" w:cs="Times New Roman"/>
          <w:sz w:val="28"/>
          <w:szCs w:val="28"/>
        </w:rPr>
        <w:t>к регламенту</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center"/>
        <w:rPr>
          <w:rFonts w:ascii="Times New Roman" w:hAnsi="Times New Roman" w:cs="Times New Roman"/>
          <w:sz w:val="28"/>
          <w:szCs w:val="28"/>
        </w:rPr>
      </w:pPr>
      <w:r w:rsidRPr="00573C27">
        <w:rPr>
          <w:rFonts w:ascii="Times New Roman" w:hAnsi="Times New Roman" w:cs="Times New Roman"/>
          <w:sz w:val="28"/>
          <w:szCs w:val="28"/>
        </w:rPr>
        <w:t>Форма уведомления</w:t>
      </w:r>
    </w:p>
    <w:p w:rsidR="00643B22" w:rsidRPr="00573C27" w:rsidRDefault="00F97CBB"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И</w:t>
      </w:r>
      <w:r w:rsidR="00643B22" w:rsidRPr="00573C27">
        <w:rPr>
          <w:rFonts w:ascii="Times New Roman" w:hAnsi="Times New Roman" w:cs="Times New Roman"/>
          <w:sz w:val="28"/>
          <w:szCs w:val="28"/>
        </w:rPr>
        <w:t>сходящий номер, дата                      Ф.И.О. (наименование) заявителя:</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Адрес регистрации: 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________________________________</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bookmarkStart w:id="12" w:name="Par366"/>
      <w:bookmarkEnd w:id="12"/>
      <w:r w:rsidRPr="00573C27">
        <w:rPr>
          <w:rFonts w:ascii="Times New Roman" w:hAnsi="Times New Roman" w:cs="Times New Roman"/>
          <w:sz w:val="28"/>
          <w:szCs w:val="28"/>
        </w:rPr>
        <w:t xml:space="preserve">                                Уведомление</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об отказе в приеме документов</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На  основании  </w:t>
      </w:r>
      <w:hyperlink w:anchor="Par87" w:history="1">
        <w:r w:rsidRPr="00573C27">
          <w:rPr>
            <w:rFonts w:ascii="Times New Roman" w:hAnsi="Times New Roman" w:cs="Times New Roman"/>
            <w:color w:val="0000FF"/>
            <w:sz w:val="28"/>
            <w:szCs w:val="28"/>
          </w:rPr>
          <w:t>пункта  2.7</w:t>
        </w:r>
      </w:hyperlink>
      <w:r w:rsidRPr="00573C27">
        <w:rPr>
          <w:rFonts w:ascii="Times New Roman" w:hAnsi="Times New Roman" w:cs="Times New Roman"/>
          <w:sz w:val="28"/>
          <w:szCs w:val="28"/>
        </w:rPr>
        <w:t xml:space="preserve">  административного регламента предоставления</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муниципальной  услуги  "Предоставление  земельных  участков,  находящихся </w:t>
      </w:r>
      <w:proofErr w:type="gramStart"/>
      <w:r w:rsidRPr="00573C27">
        <w:rPr>
          <w:rFonts w:ascii="Times New Roman" w:hAnsi="Times New Roman" w:cs="Times New Roman"/>
          <w:sz w:val="28"/>
          <w:szCs w:val="28"/>
        </w:rPr>
        <w:t>в</w:t>
      </w:r>
      <w:proofErr w:type="gramEnd"/>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муниципальной    собственности,    земельных    участков,   </w:t>
      </w:r>
      <w:proofErr w:type="gramStart"/>
      <w:r w:rsidRPr="00573C27">
        <w:rPr>
          <w:rFonts w:ascii="Times New Roman" w:hAnsi="Times New Roman" w:cs="Times New Roman"/>
          <w:sz w:val="28"/>
          <w:szCs w:val="28"/>
        </w:rPr>
        <w:t>государственная</w:t>
      </w:r>
      <w:proofErr w:type="gramEnd"/>
    </w:p>
    <w:p w:rsidR="00643B22" w:rsidRPr="00573C27" w:rsidRDefault="00643B22" w:rsidP="00643B22">
      <w:pPr>
        <w:pStyle w:val="ConsPlusNonformat"/>
        <w:rPr>
          <w:rFonts w:ascii="Times New Roman" w:hAnsi="Times New Roman" w:cs="Times New Roman"/>
          <w:sz w:val="28"/>
          <w:szCs w:val="28"/>
        </w:rPr>
      </w:pPr>
      <w:proofErr w:type="gramStart"/>
      <w:r w:rsidRPr="00573C27">
        <w:rPr>
          <w:rFonts w:ascii="Times New Roman" w:hAnsi="Times New Roman" w:cs="Times New Roman"/>
          <w:sz w:val="28"/>
          <w:szCs w:val="28"/>
        </w:rPr>
        <w:t>собственность</w:t>
      </w:r>
      <w:proofErr w:type="gramEnd"/>
      <w:r w:rsidRPr="00573C27">
        <w:rPr>
          <w:rFonts w:ascii="Times New Roman" w:hAnsi="Times New Roman" w:cs="Times New Roman"/>
          <w:sz w:val="28"/>
          <w:szCs w:val="28"/>
        </w:rPr>
        <w:t xml:space="preserve">   на  которые  не  разграничена,  на  торгах",  утвержденного</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постановлением администрации </w:t>
      </w:r>
      <w:r w:rsidR="00BB225E" w:rsidRPr="00573C27">
        <w:rPr>
          <w:rFonts w:ascii="Times New Roman" w:hAnsi="Times New Roman" w:cs="Times New Roman"/>
          <w:sz w:val="28"/>
          <w:szCs w:val="28"/>
        </w:rPr>
        <w:t>Ершовского муниципального района</w:t>
      </w:r>
      <w:r w:rsidRPr="00573C27">
        <w:rPr>
          <w:rFonts w:ascii="Times New Roman" w:hAnsi="Times New Roman" w:cs="Times New Roman"/>
          <w:sz w:val="28"/>
          <w:szCs w:val="28"/>
        </w:rPr>
        <w:t xml:space="preserve"> </w:t>
      </w:r>
      <w:proofErr w:type="gramStart"/>
      <w:r w:rsidRPr="00573C27">
        <w:rPr>
          <w:rFonts w:ascii="Times New Roman" w:hAnsi="Times New Roman" w:cs="Times New Roman"/>
          <w:sz w:val="28"/>
          <w:szCs w:val="28"/>
        </w:rPr>
        <w:t>от</w:t>
      </w:r>
      <w:proofErr w:type="gramEnd"/>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  N  _____,  Вам  отказано  в  приеме документов для проведения</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аукциона в отношении земельного участка площадью ____ кв. м, расположенного</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по адресу: </w:t>
      </w:r>
      <w:proofErr w:type="gramStart"/>
      <w:r w:rsidRPr="00573C27">
        <w:rPr>
          <w:rFonts w:ascii="Times New Roman" w:hAnsi="Times New Roman" w:cs="Times New Roman"/>
          <w:sz w:val="28"/>
          <w:szCs w:val="28"/>
        </w:rPr>
        <w:t>г</w:t>
      </w:r>
      <w:proofErr w:type="gramEnd"/>
      <w:r w:rsidRPr="00573C27">
        <w:rPr>
          <w:rFonts w:ascii="Times New Roman" w:hAnsi="Times New Roman" w:cs="Times New Roman"/>
          <w:sz w:val="28"/>
          <w:szCs w:val="28"/>
        </w:rPr>
        <w:t>. Саратов, 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(район, улица, номер дома)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с разрешенным использованием 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(назначение участка)</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цель предоставления земельного участка 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иные сведения о земельном участке 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w:t>
      </w:r>
      <w:proofErr w:type="gramStart"/>
      <w:r w:rsidRPr="00573C27">
        <w:rPr>
          <w:rFonts w:ascii="Times New Roman" w:hAnsi="Times New Roman" w:cs="Times New Roman"/>
          <w:sz w:val="28"/>
          <w:szCs w:val="28"/>
        </w:rPr>
        <w:t>(кадастровый номер, номер и дата выдачи</w:t>
      </w:r>
      <w:proofErr w:type="gramEnd"/>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кадастрового паспорта земельного участка и т.д.)</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по следующим основаниям: __________________________________________________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___________________________________________________________________________</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_______________________         МП         _____________/ 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(должность)                            (подпись)        (Ф.И.О.)</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Уведомление об отказе получил ______________/ 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(подпись)               (Ф.И.О.)</w:t>
      </w:r>
    </w:p>
    <w:p w:rsidR="00643B22" w:rsidRPr="00573C27" w:rsidRDefault="00643B22" w:rsidP="00643B22">
      <w:pPr>
        <w:pStyle w:val="ConsPlusNonformat"/>
        <w:rPr>
          <w:rFonts w:ascii="Times New Roman" w:hAnsi="Times New Roman" w:cs="Times New Roman"/>
          <w:sz w:val="28"/>
          <w:szCs w:val="28"/>
        </w:rPr>
      </w:pP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Действующи</w:t>
      </w:r>
      <w:proofErr w:type="gramStart"/>
      <w:r w:rsidRPr="00573C27">
        <w:rPr>
          <w:rFonts w:ascii="Times New Roman" w:hAnsi="Times New Roman" w:cs="Times New Roman"/>
          <w:sz w:val="28"/>
          <w:szCs w:val="28"/>
        </w:rPr>
        <w:t>й(</w:t>
      </w:r>
      <w:proofErr w:type="gramEnd"/>
      <w:r w:rsidRPr="00573C27">
        <w:rPr>
          <w:rFonts w:ascii="Times New Roman" w:hAnsi="Times New Roman" w:cs="Times New Roman"/>
          <w:sz w:val="28"/>
          <w:szCs w:val="28"/>
        </w:rPr>
        <w:t>ая) на основании ______________________________________________</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 xml:space="preserve">                                        (реквизиты доверенности)</w:t>
      </w:r>
    </w:p>
    <w:p w:rsidR="00643B22" w:rsidRPr="00573C27" w:rsidRDefault="00643B22" w:rsidP="00643B22">
      <w:pPr>
        <w:pStyle w:val="ConsPlusNonformat"/>
        <w:rPr>
          <w:rFonts w:ascii="Times New Roman" w:hAnsi="Times New Roman" w:cs="Times New Roman"/>
          <w:sz w:val="28"/>
          <w:szCs w:val="28"/>
        </w:rPr>
      </w:pPr>
      <w:r w:rsidRPr="00573C27">
        <w:rPr>
          <w:rFonts w:ascii="Times New Roman" w:hAnsi="Times New Roman" w:cs="Times New Roman"/>
          <w:sz w:val="28"/>
          <w:szCs w:val="28"/>
        </w:rPr>
        <w:t>"____" ________________ 20___ г.</w:t>
      </w: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autoSpaceDE w:val="0"/>
        <w:autoSpaceDN w:val="0"/>
        <w:adjustRightInd w:val="0"/>
        <w:spacing w:after="0" w:line="240" w:lineRule="auto"/>
        <w:jc w:val="both"/>
        <w:rPr>
          <w:rFonts w:ascii="Times New Roman" w:hAnsi="Times New Roman" w:cs="Times New Roman"/>
          <w:sz w:val="28"/>
          <w:szCs w:val="28"/>
        </w:rPr>
      </w:pPr>
    </w:p>
    <w:p w:rsidR="00643B22" w:rsidRPr="00573C27" w:rsidRDefault="00643B22" w:rsidP="00643B22">
      <w:pPr>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AB193C" w:rsidRPr="00573C27" w:rsidRDefault="00AB193C">
      <w:pPr>
        <w:rPr>
          <w:rFonts w:ascii="Times New Roman" w:hAnsi="Times New Roman" w:cs="Times New Roman"/>
          <w:sz w:val="28"/>
          <w:szCs w:val="28"/>
        </w:rPr>
      </w:pPr>
    </w:p>
    <w:sectPr w:rsidR="00AB193C" w:rsidRPr="00573C27" w:rsidSect="003C2DE0">
      <w:pgSz w:w="11905" w:h="16838"/>
      <w:pgMar w:top="709" w:right="85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43B22"/>
    <w:rsid w:val="000138CF"/>
    <w:rsid w:val="00194567"/>
    <w:rsid w:val="001C5A17"/>
    <w:rsid w:val="00322683"/>
    <w:rsid w:val="00327757"/>
    <w:rsid w:val="00347B55"/>
    <w:rsid w:val="003C2DE0"/>
    <w:rsid w:val="00454145"/>
    <w:rsid w:val="0048350C"/>
    <w:rsid w:val="0052069E"/>
    <w:rsid w:val="00541090"/>
    <w:rsid w:val="00573C27"/>
    <w:rsid w:val="005A3C90"/>
    <w:rsid w:val="00607AE5"/>
    <w:rsid w:val="00643B22"/>
    <w:rsid w:val="0065623C"/>
    <w:rsid w:val="006923FD"/>
    <w:rsid w:val="0069540C"/>
    <w:rsid w:val="0069738A"/>
    <w:rsid w:val="00732BA2"/>
    <w:rsid w:val="00811E3D"/>
    <w:rsid w:val="009A3954"/>
    <w:rsid w:val="00A170CF"/>
    <w:rsid w:val="00A625CB"/>
    <w:rsid w:val="00A71186"/>
    <w:rsid w:val="00A859E1"/>
    <w:rsid w:val="00AB193C"/>
    <w:rsid w:val="00BB225E"/>
    <w:rsid w:val="00CD08C2"/>
    <w:rsid w:val="00CD64E3"/>
    <w:rsid w:val="00D342F4"/>
    <w:rsid w:val="00DD2C79"/>
    <w:rsid w:val="00DF0C99"/>
    <w:rsid w:val="00E00802"/>
    <w:rsid w:val="00E61F09"/>
    <w:rsid w:val="00EF07F8"/>
    <w:rsid w:val="00F97CBB"/>
    <w:rsid w:val="00FD2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3B22"/>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454145"/>
    <w:rPr>
      <w:color w:val="0000FF"/>
      <w:u w:val="single"/>
    </w:rPr>
  </w:style>
  <w:style w:type="paragraph" w:styleId="a4">
    <w:name w:val="Balloon Text"/>
    <w:basedOn w:val="a"/>
    <w:link w:val="a5"/>
    <w:uiPriority w:val="99"/>
    <w:semiHidden/>
    <w:unhideWhenUsed/>
    <w:rsid w:val="004541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99b5bccfd8e227ecfac150d2c6806273.docx" TargetMode="External"/><Relationship Id="rId13" Type="http://schemas.openxmlformats.org/officeDocument/2006/relationships/hyperlink" Target="consultantplus://offline/ref=E4D1F786BC34A556E0C1CFF9CBEBFC260B0130650B9BA5858F4526D17ElBy3M" TargetMode="External"/><Relationship Id="rId18" Type="http://schemas.openxmlformats.org/officeDocument/2006/relationships/hyperlink" Target="consultantplus://offline/ref=E4D1F786BC34A556E0C1CFF9CBEBFC260B0130670F97A5858F4526D17EB33934013A28EB0Fl8yDM" TargetMode="External"/><Relationship Id="rId26" Type="http://schemas.openxmlformats.org/officeDocument/2006/relationships/hyperlink" Target="consultantplus://offline/ref=E4D1F786BC34A556E0C1CFF9CBEBFC260B0130670F97A5858F4526D17EB33934013A28EB0Fl8yCM" TargetMode="External"/><Relationship Id="rId39" Type="http://schemas.openxmlformats.org/officeDocument/2006/relationships/hyperlink" Target="consultantplus://offline/ref=E4D1F786BC34A556E0C1CFF9CBEBFC260B0130670F97A5858F4526D17EB33934013A28EB0Bl8y5M" TargetMode="External"/><Relationship Id="rId3" Type="http://schemas.openxmlformats.org/officeDocument/2006/relationships/settings" Target="settings.xml"/><Relationship Id="rId21" Type="http://schemas.openxmlformats.org/officeDocument/2006/relationships/hyperlink" Target="consultantplus://offline/ref=E4D1F786BC34A556E0C1CFF9CBEBFC260B0130670F97A5858F4526D17EB33934013A28EB0Fl8y8M" TargetMode="External"/><Relationship Id="rId34" Type="http://schemas.openxmlformats.org/officeDocument/2006/relationships/hyperlink" Target="consultantplus://offline/ref=E4D1F786BC34A556E0C1CFF9CBEBFC260B0130670F97A5858F4526D17EB33934013A28EA0Fl8yCM" TargetMode="External"/><Relationship Id="rId7" Type="http://schemas.openxmlformats.org/officeDocument/2006/relationships/hyperlink" Target="consultantplus://offline/ref=E4D1F786BC34A556E0C1D1F4DD87A12E020D6D6F009CADD5D01A7D8C29BA3363l4y6M" TargetMode="External"/><Relationship Id="rId12" Type="http://schemas.openxmlformats.org/officeDocument/2006/relationships/hyperlink" Target="consultantplus://offline/ref=E4D1F786BC34A556E0C1CFF9CBEBFC260B0035620D9FA5858F4526D17ElBy3M" TargetMode="External"/><Relationship Id="rId17" Type="http://schemas.openxmlformats.org/officeDocument/2006/relationships/hyperlink" Target="consultantplus://offline/ref=E4D1F786BC34A556E0C1CFF9CBEBFC260B0130670F97A5858F4526D17EB33934013A28EB0Bl8y4M" TargetMode="External"/><Relationship Id="rId25" Type="http://schemas.openxmlformats.org/officeDocument/2006/relationships/hyperlink" Target="consultantplus://offline/ref=E4D1F786BC34A556E0C1CFF9CBEBFC260B0130670F97A5858F4526D17EB33934013A28EB0El8y4M" TargetMode="External"/><Relationship Id="rId33" Type="http://schemas.openxmlformats.org/officeDocument/2006/relationships/hyperlink" Target="consultantplus://offline/ref=E4D1F786BC34A556E0C1CFF9CBEBFC260B0130670F97A5858F4526D17EB33934013A28EB0Bl8y5M" TargetMode="External"/><Relationship Id="rId38" Type="http://schemas.openxmlformats.org/officeDocument/2006/relationships/hyperlink" Target="consultantplus://offline/ref=E4D1F786BC34A556E0C1CFF9CBEBFC260B0130670F97A5858F4526D17EB33934013A28E804l8y8M" TargetMode="External"/><Relationship Id="rId2" Type="http://schemas.openxmlformats.org/officeDocument/2006/relationships/styles" Target="styles.xml"/><Relationship Id="rId16" Type="http://schemas.openxmlformats.org/officeDocument/2006/relationships/hyperlink" Target="consultantplus://offline/ref=E4D1F786BC34A556E0C1CFF9CBEBFC260B0130670F97A5858F4526D17EB33934013A28EB0Bl8y5M" TargetMode="External"/><Relationship Id="rId20" Type="http://schemas.openxmlformats.org/officeDocument/2006/relationships/hyperlink" Target="consultantplus://offline/ref=E4D1F786BC34A556E0C1CFF9CBEBFC260B0130670F97A5858F4526D17EB33934013A28EB0Fl8yCM" TargetMode="External"/><Relationship Id="rId29" Type="http://schemas.openxmlformats.org/officeDocument/2006/relationships/hyperlink" Target="consultantplus://offline/ref=E4D1F786BC34A556E0C1CFF9CBEBFC260B0130670F97A5858F4526D17EB33934013A28EB0Fl8yD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4D1F786BC34A556E0C1CFF9CBEBFC260B0130650B9BA5858F4526D17EB33934013A28EC0D8DB84ClByFM" TargetMode="External"/><Relationship Id="rId11" Type="http://schemas.openxmlformats.org/officeDocument/2006/relationships/hyperlink" Target="consultantplus://offline/ref=E4D1F786BC34A556E0C1CFF9CBEBFC260B0132600D9AA5858F4526D17ElBy3M" TargetMode="External"/><Relationship Id="rId24" Type="http://schemas.openxmlformats.org/officeDocument/2006/relationships/hyperlink" Target="consultantplus://offline/ref=E4D1F786BC34A556E0C1CFF9CBEBFC260B0130670F97A5858F4526D17EB33934013A28EB0Fl8y8M" TargetMode="External"/><Relationship Id="rId32" Type="http://schemas.openxmlformats.org/officeDocument/2006/relationships/hyperlink" Target="consultantplus://offline/ref=E4D1F786BC34A556E0C1CFF9CBEBFC260B0130670F97A5858F4526D17EB33934013A28E804l8y8M" TargetMode="External"/><Relationship Id="rId37" Type="http://schemas.openxmlformats.org/officeDocument/2006/relationships/hyperlink" Target="consultantplus://offline/ref=E4D1F786BC34A556E0C1CFF9CBEBFC260B0130670F97A5858F4526D17EB33934013A28EB0Bl8y5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E4D1F786BC34A556E0C1CFF9CBEBFC260B0130650B9BA5858F4526D17EB33934013A28EC0El8y5M" TargetMode="External"/><Relationship Id="rId23" Type="http://schemas.openxmlformats.org/officeDocument/2006/relationships/hyperlink" Target="consultantplus://offline/ref=E4D1F786BC34A556E0C1CFF9CBEBFC260B0130670F97A5858F4526D17EB33934013A28EB0Fl8yCM" TargetMode="External"/><Relationship Id="rId28" Type="http://schemas.openxmlformats.org/officeDocument/2006/relationships/hyperlink" Target="consultantplus://offline/ref=E4D1F786BC34A556E0C1CFF9CBEBFC260B0130670F97A5858F4526D17EB33934013A28EB0El8y4M" TargetMode="External"/><Relationship Id="rId36" Type="http://schemas.openxmlformats.org/officeDocument/2006/relationships/hyperlink" Target="consultantplus://offline/ref=E4D1F786BC34A556E0C1CFF9CBEBFC260B0130670F97A5858F4526D17EB33934013A28E804l8y8M" TargetMode="External"/><Relationship Id="rId10" Type="http://schemas.openxmlformats.org/officeDocument/2006/relationships/hyperlink" Target="consultantplus://offline/ref=E4D1F786BC34A556E0C1CFF9CBEBFC260B013067009FA5858F4526D17ElBy3M" TargetMode="External"/><Relationship Id="rId19" Type="http://schemas.openxmlformats.org/officeDocument/2006/relationships/hyperlink" Target="consultantplus://offline/ref=E4D1F786BC34A556E0C1CFF9CBEBFC260B0132600D9AA5858F4526D17ElBy3M" TargetMode="External"/><Relationship Id="rId31" Type="http://schemas.openxmlformats.org/officeDocument/2006/relationships/hyperlink" Target="consultantplus://offline/ref=E4D1F786BC34A556E0C1CFF9CBEBFC260B0130670F97A5858F4526D17EB33934013A28EB0Fl8yDM" TargetMode="External"/><Relationship Id="rId4" Type="http://schemas.openxmlformats.org/officeDocument/2006/relationships/webSettings" Target="webSettings.xml"/><Relationship Id="rId9" Type="http://schemas.openxmlformats.org/officeDocument/2006/relationships/hyperlink" Target="consultantplus://offline/ref=E4D1F786BC34A556E0C1CFF9CBEBFC260B0130670F97A5858F4526D17ElBy3M" TargetMode="External"/><Relationship Id="rId14" Type="http://schemas.openxmlformats.org/officeDocument/2006/relationships/hyperlink" Target="consultantplus://offline/ref=E4D1F786BC34A556E0C1CFF9CBEBFC260B00346A0F9CA5858F4526D17ElBy3M" TargetMode="External"/><Relationship Id="rId22" Type="http://schemas.openxmlformats.org/officeDocument/2006/relationships/hyperlink" Target="consultantplus://offline/ref=E4D1F786BC34A556E0C1CFF9CBEBFC260B0130670F97A5858F4526D17EB33934013A28EB0El8y4M" TargetMode="External"/><Relationship Id="rId27" Type="http://schemas.openxmlformats.org/officeDocument/2006/relationships/hyperlink" Target="consultantplus://offline/ref=E4D1F786BC34A556E0C1CFF9CBEBFC260B0130670F97A5858F4526D17EB33934013A28EB0Fl8y8M" TargetMode="External"/><Relationship Id="rId30" Type="http://schemas.openxmlformats.org/officeDocument/2006/relationships/hyperlink" Target="consultantplus://offline/ref=E4D1F786BC34A556E0C1CFF9CBEBFC260B0130670F97A5858F4526D17EB33934013A28EB0Fl8yDM" TargetMode="External"/><Relationship Id="rId35" Type="http://schemas.openxmlformats.org/officeDocument/2006/relationships/hyperlink" Target="consultantplus://offline/ref=E4D1F786BC34A556E0C1CFF9CBEBFC260B0130650B9BA5858F4526D17EB33934013A28E4l0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F95B-C929-451A-8A3B-AE2321CD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5598</Words>
  <Characters>31915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Белугина</cp:lastModifiedBy>
  <cp:revision>22</cp:revision>
  <cp:lastPrinted>2015-09-28T06:51:00Z</cp:lastPrinted>
  <dcterms:created xsi:type="dcterms:W3CDTF">2015-08-24T10:30:00Z</dcterms:created>
  <dcterms:modified xsi:type="dcterms:W3CDTF">2015-09-29T13:14:00Z</dcterms:modified>
</cp:coreProperties>
</file>