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25" w:rsidRDefault="000E565D" w:rsidP="00B13925">
      <w:pPr>
        <w:keepNext/>
        <w:jc w:val="right"/>
      </w:pPr>
      <w:r>
        <w:t xml:space="preserve"> </w:t>
      </w:r>
    </w:p>
    <w:p w:rsidR="00BC1CBD" w:rsidRDefault="005D6CE1" w:rsidP="00BC1CBD">
      <w:pPr>
        <w:keepNext/>
        <w:jc w:val="center"/>
      </w:pPr>
      <w:r>
        <w:rPr>
          <w:noProof/>
        </w:rPr>
        <w:drawing>
          <wp:inline distT="0" distB="0" distL="0" distR="0">
            <wp:extent cx="572770" cy="65976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CBD" w:rsidRDefault="00BC1CBD" w:rsidP="00BC1CBD">
      <w:pPr>
        <w:jc w:val="center"/>
        <w:rPr>
          <w:b/>
        </w:rPr>
      </w:pPr>
      <w:r>
        <w:rPr>
          <w:b/>
        </w:rPr>
        <w:t xml:space="preserve">   АДМИНИСТРАЦИЯ</w:t>
      </w:r>
    </w:p>
    <w:p w:rsidR="00BC1CBD" w:rsidRDefault="00BC1CBD" w:rsidP="00BC1CBD">
      <w:pPr>
        <w:jc w:val="center"/>
        <w:rPr>
          <w:b/>
        </w:rPr>
      </w:pPr>
      <w:r>
        <w:rPr>
          <w:b/>
        </w:rPr>
        <w:t xml:space="preserve">ЕРШОВСКОГО МУНИЦИПАЛЬНОГО   РАЙОНА </w:t>
      </w:r>
    </w:p>
    <w:p w:rsidR="00BC1CBD" w:rsidRDefault="00BC1CBD" w:rsidP="00BC1CBD">
      <w:pPr>
        <w:jc w:val="center"/>
        <w:rPr>
          <w:b/>
        </w:rPr>
      </w:pPr>
      <w:r>
        <w:rPr>
          <w:b/>
        </w:rPr>
        <w:t>САРАТОВСКОЙ ОБЛАСТИ</w:t>
      </w:r>
    </w:p>
    <w:p w:rsidR="00BC1CBD" w:rsidRDefault="00BC1CBD" w:rsidP="00BC1CBD">
      <w:pPr>
        <w:jc w:val="center"/>
        <w:rPr>
          <w:b/>
        </w:rPr>
      </w:pPr>
    </w:p>
    <w:p w:rsidR="00BC1CBD" w:rsidRDefault="00BC1CBD" w:rsidP="00BC1CBD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BC1CBD" w:rsidRDefault="00BC1CBD" w:rsidP="00BC1CBD">
      <w:pPr>
        <w:jc w:val="center"/>
        <w:rPr>
          <w:sz w:val="22"/>
        </w:rPr>
      </w:pPr>
    </w:p>
    <w:p w:rsidR="00BC1CBD" w:rsidRDefault="00BC1CBD" w:rsidP="00BC1CBD">
      <w:r>
        <w:rPr>
          <w:sz w:val="22"/>
        </w:rPr>
        <w:t>от_</w:t>
      </w:r>
      <w:r w:rsidR="001F2D06">
        <w:rPr>
          <w:sz w:val="22"/>
        </w:rPr>
        <w:t>_</w:t>
      </w:r>
      <w:r w:rsidR="008017DA" w:rsidRPr="008017DA">
        <w:rPr>
          <w:sz w:val="22"/>
          <w:u w:val="single"/>
        </w:rPr>
        <w:t>13.10.2015г.</w:t>
      </w:r>
      <w:r w:rsidR="001F2D06">
        <w:rPr>
          <w:sz w:val="22"/>
        </w:rPr>
        <w:t>__</w:t>
      </w:r>
      <w:r>
        <w:rPr>
          <w:sz w:val="22"/>
        </w:rPr>
        <w:t>______   № __</w:t>
      </w:r>
      <w:r w:rsidR="008017DA" w:rsidRPr="008017DA">
        <w:rPr>
          <w:sz w:val="22"/>
          <w:u w:val="single"/>
        </w:rPr>
        <w:t>1028</w:t>
      </w:r>
      <w:r>
        <w:rPr>
          <w:sz w:val="22"/>
        </w:rPr>
        <w:t>_______</w:t>
      </w:r>
    </w:p>
    <w:p w:rsidR="00BC1CBD" w:rsidRDefault="008017DA" w:rsidP="008017DA">
      <w:pPr>
        <w:rPr>
          <w:sz w:val="18"/>
        </w:rPr>
      </w:pPr>
      <w:r>
        <w:rPr>
          <w:sz w:val="18"/>
        </w:rPr>
        <w:t xml:space="preserve">                                                                     </w:t>
      </w:r>
      <w:r w:rsidR="00BC1CBD">
        <w:rPr>
          <w:sz w:val="18"/>
        </w:rPr>
        <w:t>г. Ершов</w:t>
      </w:r>
    </w:p>
    <w:tbl>
      <w:tblPr>
        <w:tblW w:w="0" w:type="auto"/>
        <w:tblInd w:w="-459" w:type="dxa"/>
        <w:tblLook w:val="04A0"/>
      </w:tblPr>
      <w:tblGrid>
        <w:gridCol w:w="5670"/>
      </w:tblGrid>
      <w:tr w:rsidR="00A1157B" w:rsidRPr="00B806BB">
        <w:tc>
          <w:tcPr>
            <w:tcW w:w="5670" w:type="dxa"/>
          </w:tcPr>
          <w:p w:rsidR="00D41C1D" w:rsidRDefault="00A1157B" w:rsidP="00D41C1D">
            <w:pPr>
              <w:jc w:val="both"/>
              <w:rPr>
                <w:rFonts w:eastAsia="Calibri"/>
                <w:sz w:val="28"/>
                <w:szCs w:val="28"/>
              </w:rPr>
            </w:pPr>
            <w:r w:rsidRPr="00B806BB">
              <w:rPr>
                <w:rFonts w:eastAsia="Calibri"/>
                <w:sz w:val="28"/>
                <w:szCs w:val="28"/>
              </w:rPr>
              <w:t xml:space="preserve">  </w:t>
            </w:r>
            <w:r w:rsidR="00845020">
              <w:rPr>
                <w:rFonts w:eastAsia="Calibri"/>
                <w:sz w:val="28"/>
                <w:szCs w:val="28"/>
              </w:rPr>
              <w:t xml:space="preserve">     </w:t>
            </w:r>
            <w:r w:rsidRPr="00B806BB">
              <w:rPr>
                <w:rFonts w:eastAsia="Calibri"/>
                <w:sz w:val="28"/>
                <w:szCs w:val="28"/>
              </w:rPr>
              <w:t xml:space="preserve">О внесении изменений  </w:t>
            </w:r>
            <w:proofErr w:type="gramStart"/>
            <w:r w:rsidRPr="00B806BB">
              <w:rPr>
                <w:rFonts w:eastAsia="Calibri"/>
                <w:sz w:val="28"/>
                <w:szCs w:val="28"/>
              </w:rPr>
              <w:t>в</w:t>
            </w:r>
            <w:proofErr w:type="gramEnd"/>
            <w:r w:rsidRPr="00B806BB">
              <w:rPr>
                <w:rFonts w:eastAsia="Calibri"/>
                <w:sz w:val="28"/>
                <w:szCs w:val="28"/>
              </w:rPr>
              <w:t xml:space="preserve"> </w:t>
            </w:r>
            <w:r w:rsidR="00D41C1D">
              <w:rPr>
                <w:rFonts w:eastAsia="Calibri"/>
                <w:sz w:val="28"/>
                <w:szCs w:val="28"/>
              </w:rPr>
              <w:t xml:space="preserve">      </w:t>
            </w:r>
          </w:p>
          <w:p w:rsidR="00D41C1D" w:rsidRDefault="00845020" w:rsidP="00D41C1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</w:t>
            </w:r>
            <w:r w:rsidR="000F08D2" w:rsidRPr="00B806BB">
              <w:rPr>
                <w:rFonts w:eastAsia="Calibri"/>
                <w:sz w:val="28"/>
                <w:szCs w:val="28"/>
              </w:rPr>
              <w:t xml:space="preserve">постановление </w:t>
            </w:r>
            <w:r w:rsidR="00A1157B" w:rsidRPr="00B806BB">
              <w:rPr>
                <w:rFonts w:eastAsia="Calibri"/>
                <w:sz w:val="28"/>
                <w:szCs w:val="28"/>
              </w:rPr>
              <w:t xml:space="preserve">администрации </w:t>
            </w:r>
            <w:r w:rsidR="00D41C1D">
              <w:rPr>
                <w:rFonts w:eastAsia="Calibri"/>
                <w:sz w:val="28"/>
                <w:szCs w:val="28"/>
              </w:rPr>
              <w:t xml:space="preserve">   </w:t>
            </w:r>
          </w:p>
          <w:p w:rsidR="00D41C1D" w:rsidRDefault="00D41C1D" w:rsidP="00D41C1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</w:t>
            </w:r>
            <w:r w:rsidR="00A1157B" w:rsidRPr="00B806BB">
              <w:rPr>
                <w:rFonts w:eastAsia="Calibri"/>
                <w:sz w:val="28"/>
                <w:szCs w:val="28"/>
              </w:rPr>
              <w:t xml:space="preserve">Ершовского муниципального района </w:t>
            </w:r>
            <w:proofErr w:type="gramStart"/>
            <w:r w:rsidR="00A1157B" w:rsidRPr="00B806BB">
              <w:rPr>
                <w:rFonts w:eastAsia="Calibri"/>
                <w:sz w:val="28"/>
                <w:szCs w:val="28"/>
              </w:rPr>
              <w:t>от</w:t>
            </w:r>
            <w:proofErr w:type="gramEnd"/>
            <w:r w:rsidR="00A1157B" w:rsidRPr="00B806BB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  </w:t>
            </w:r>
          </w:p>
          <w:p w:rsidR="00A1157B" w:rsidRPr="00C7305D" w:rsidRDefault="00845020" w:rsidP="001F2D06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rFonts w:eastAsia="Calibri"/>
                <w:sz w:val="28"/>
                <w:szCs w:val="28"/>
              </w:rPr>
              <w:t xml:space="preserve">       </w:t>
            </w:r>
            <w:r w:rsidR="00C4391A">
              <w:rPr>
                <w:rFonts w:eastAsia="Calibri"/>
                <w:sz w:val="28"/>
                <w:szCs w:val="28"/>
              </w:rPr>
              <w:t>24</w:t>
            </w:r>
            <w:r w:rsidR="001B1E6A">
              <w:rPr>
                <w:rFonts w:eastAsia="Calibri"/>
                <w:sz w:val="28"/>
                <w:szCs w:val="28"/>
              </w:rPr>
              <w:t>.12.2013</w:t>
            </w:r>
            <w:r w:rsidR="000762BD">
              <w:rPr>
                <w:rFonts w:eastAsia="Calibri"/>
                <w:sz w:val="28"/>
                <w:szCs w:val="28"/>
              </w:rPr>
              <w:t xml:space="preserve"> г.</w:t>
            </w:r>
            <w:r w:rsidR="00C7305D">
              <w:rPr>
                <w:rFonts w:eastAsia="Calibri"/>
                <w:sz w:val="28"/>
                <w:szCs w:val="28"/>
              </w:rPr>
              <w:t xml:space="preserve"> </w:t>
            </w:r>
            <w:r w:rsidR="00C4391A">
              <w:rPr>
                <w:rFonts w:eastAsia="Calibri"/>
                <w:sz w:val="28"/>
                <w:szCs w:val="28"/>
              </w:rPr>
              <w:t>№</w:t>
            </w:r>
            <w:r w:rsidR="001B1E6A">
              <w:rPr>
                <w:rFonts w:eastAsia="Calibri"/>
                <w:sz w:val="28"/>
                <w:szCs w:val="28"/>
              </w:rPr>
              <w:t>2</w:t>
            </w:r>
            <w:r w:rsidR="00C4391A">
              <w:rPr>
                <w:rFonts w:eastAsia="Calibri"/>
                <w:sz w:val="28"/>
                <w:szCs w:val="28"/>
              </w:rPr>
              <w:t>166</w:t>
            </w:r>
            <w:r w:rsidR="00054B57">
              <w:rPr>
                <w:rFonts w:eastAsia="Calibri"/>
                <w:sz w:val="28"/>
                <w:szCs w:val="28"/>
              </w:rPr>
              <w:t>/</w:t>
            </w:r>
            <w:r w:rsidR="001F2D06">
              <w:rPr>
                <w:rFonts w:eastAsia="Calibri"/>
                <w:sz w:val="28"/>
                <w:szCs w:val="28"/>
              </w:rPr>
              <w:t>1</w:t>
            </w:r>
            <w:r w:rsidR="000F08D2" w:rsidRPr="00B806BB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:rsidR="00A1157B" w:rsidRDefault="00A1157B" w:rsidP="00D41C1D">
      <w:pPr>
        <w:jc w:val="both"/>
        <w:rPr>
          <w:rFonts w:eastAsia="Calibri"/>
          <w:sz w:val="28"/>
          <w:szCs w:val="28"/>
        </w:rPr>
      </w:pPr>
    </w:p>
    <w:p w:rsidR="001C627E" w:rsidRPr="001C627E" w:rsidRDefault="001C627E" w:rsidP="00D41C1D">
      <w:pPr>
        <w:spacing w:line="276" w:lineRule="auto"/>
        <w:jc w:val="both"/>
        <w:rPr>
          <w:sz w:val="28"/>
          <w:szCs w:val="28"/>
        </w:rPr>
      </w:pPr>
      <w:r w:rsidRPr="001C627E">
        <w:rPr>
          <w:sz w:val="28"/>
          <w:szCs w:val="28"/>
        </w:rPr>
        <w:t xml:space="preserve"> </w:t>
      </w:r>
      <w:r w:rsidR="000F08D2">
        <w:rPr>
          <w:sz w:val="28"/>
          <w:szCs w:val="28"/>
        </w:rPr>
        <w:t xml:space="preserve">  Руководствуясь</w:t>
      </w:r>
      <w:r w:rsidRPr="001C627E">
        <w:rPr>
          <w:sz w:val="28"/>
          <w:szCs w:val="28"/>
        </w:rPr>
        <w:t xml:space="preserve">  Устав</w:t>
      </w:r>
      <w:r w:rsidR="000F08D2">
        <w:rPr>
          <w:sz w:val="28"/>
          <w:szCs w:val="28"/>
        </w:rPr>
        <w:t xml:space="preserve">ом </w:t>
      </w:r>
      <w:r w:rsidRPr="001C627E">
        <w:rPr>
          <w:sz w:val="28"/>
          <w:szCs w:val="28"/>
        </w:rPr>
        <w:t xml:space="preserve"> Ершовского муниципального района</w:t>
      </w:r>
      <w:r w:rsidR="00A1157B">
        <w:rPr>
          <w:sz w:val="28"/>
          <w:szCs w:val="28"/>
        </w:rPr>
        <w:t xml:space="preserve"> Саратовской области</w:t>
      </w:r>
      <w:r w:rsidR="00ED2EE1">
        <w:rPr>
          <w:sz w:val="28"/>
          <w:szCs w:val="28"/>
        </w:rPr>
        <w:t xml:space="preserve">, </w:t>
      </w:r>
      <w:r w:rsidRPr="001C627E">
        <w:rPr>
          <w:sz w:val="28"/>
          <w:szCs w:val="28"/>
        </w:rPr>
        <w:t xml:space="preserve"> администрация Ершовского муниципального района ПОСТАНОВЛЯЕТ:</w:t>
      </w:r>
    </w:p>
    <w:p w:rsidR="001C627E" w:rsidRDefault="001C627E" w:rsidP="001F2D06">
      <w:pPr>
        <w:jc w:val="both"/>
        <w:rPr>
          <w:rFonts w:eastAsia="Calibri"/>
          <w:sz w:val="28"/>
          <w:szCs w:val="28"/>
        </w:rPr>
      </w:pPr>
      <w:r w:rsidRPr="001C627E">
        <w:rPr>
          <w:sz w:val="28"/>
          <w:szCs w:val="28"/>
        </w:rPr>
        <w:t xml:space="preserve"> </w:t>
      </w:r>
      <w:r w:rsidR="0010023A">
        <w:rPr>
          <w:sz w:val="28"/>
          <w:szCs w:val="28"/>
        </w:rPr>
        <w:t xml:space="preserve">  </w:t>
      </w:r>
      <w:r w:rsidRPr="001C627E">
        <w:rPr>
          <w:sz w:val="28"/>
          <w:szCs w:val="28"/>
        </w:rPr>
        <w:t xml:space="preserve"> </w:t>
      </w:r>
      <w:r w:rsidR="00B232CA">
        <w:rPr>
          <w:sz w:val="28"/>
          <w:szCs w:val="28"/>
        </w:rPr>
        <w:t xml:space="preserve"> </w:t>
      </w:r>
      <w:r w:rsidR="00D428B0">
        <w:rPr>
          <w:sz w:val="28"/>
          <w:szCs w:val="28"/>
        </w:rPr>
        <w:t>1.</w:t>
      </w:r>
      <w:r w:rsidR="005D239A">
        <w:rPr>
          <w:sz w:val="28"/>
          <w:szCs w:val="28"/>
        </w:rPr>
        <w:t xml:space="preserve">Внести </w:t>
      </w:r>
      <w:r w:rsidR="006F5175">
        <w:rPr>
          <w:sz w:val="28"/>
          <w:szCs w:val="28"/>
        </w:rPr>
        <w:t xml:space="preserve">в Приложение </w:t>
      </w:r>
      <w:r w:rsidR="000F08D2">
        <w:rPr>
          <w:sz w:val="28"/>
          <w:szCs w:val="28"/>
        </w:rPr>
        <w:t xml:space="preserve">к постановлению администрации Ершовского муниципального района  Саратовской области  от </w:t>
      </w:r>
      <w:r w:rsidR="00054B57">
        <w:rPr>
          <w:sz w:val="28"/>
          <w:szCs w:val="28"/>
        </w:rPr>
        <w:t>24</w:t>
      </w:r>
      <w:r w:rsidR="001B1E6A">
        <w:rPr>
          <w:sz w:val="28"/>
          <w:szCs w:val="28"/>
        </w:rPr>
        <w:t>.12.2013</w:t>
      </w:r>
      <w:r w:rsidR="000762BD">
        <w:rPr>
          <w:sz w:val="28"/>
          <w:szCs w:val="28"/>
        </w:rPr>
        <w:t xml:space="preserve"> г. № </w:t>
      </w:r>
      <w:r w:rsidR="001B1E6A">
        <w:rPr>
          <w:sz w:val="28"/>
          <w:szCs w:val="28"/>
        </w:rPr>
        <w:t>2</w:t>
      </w:r>
      <w:r w:rsidR="00054B57">
        <w:rPr>
          <w:sz w:val="28"/>
          <w:szCs w:val="28"/>
        </w:rPr>
        <w:t>166/</w:t>
      </w:r>
      <w:r w:rsidR="001F2D06">
        <w:rPr>
          <w:sz w:val="28"/>
          <w:szCs w:val="28"/>
        </w:rPr>
        <w:t>1</w:t>
      </w:r>
      <w:r w:rsidR="00C7305D">
        <w:rPr>
          <w:sz w:val="28"/>
          <w:szCs w:val="28"/>
        </w:rPr>
        <w:t xml:space="preserve"> </w:t>
      </w:r>
      <w:r w:rsidR="008562D2">
        <w:rPr>
          <w:rFonts w:eastAsia="Calibri"/>
          <w:sz w:val="28"/>
          <w:szCs w:val="28"/>
        </w:rPr>
        <w:t xml:space="preserve"> </w:t>
      </w:r>
      <w:r w:rsidR="001F2D06" w:rsidRPr="00800967">
        <w:rPr>
          <w:sz w:val="28"/>
          <w:szCs w:val="28"/>
        </w:rPr>
        <w:t xml:space="preserve">«Обеспечение населения доступным  жильем и развитие </w:t>
      </w:r>
      <w:proofErr w:type="spellStart"/>
      <w:proofErr w:type="gramStart"/>
      <w:r w:rsidR="001F2D06" w:rsidRPr="00800967">
        <w:rPr>
          <w:sz w:val="28"/>
          <w:szCs w:val="28"/>
        </w:rPr>
        <w:t>жилищно</w:t>
      </w:r>
      <w:proofErr w:type="spellEnd"/>
      <w:r w:rsidR="001F2D06" w:rsidRPr="00800967">
        <w:rPr>
          <w:sz w:val="28"/>
          <w:szCs w:val="28"/>
        </w:rPr>
        <w:t>-</w:t>
      </w:r>
      <w:r w:rsidR="001F2D06">
        <w:rPr>
          <w:sz w:val="28"/>
          <w:szCs w:val="28"/>
        </w:rPr>
        <w:t xml:space="preserve"> </w:t>
      </w:r>
      <w:r w:rsidR="001F2D06" w:rsidRPr="00800967">
        <w:rPr>
          <w:sz w:val="28"/>
          <w:szCs w:val="28"/>
        </w:rPr>
        <w:t>коммунальной</w:t>
      </w:r>
      <w:proofErr w:type="gramEnd"/>
      <w:r w:rsidR="001F2D06" w:rsidRPr="00800967">
        <w:rPr>
          <w:sz w:val="28"/>
          <w:szCs w:val="28"/>
        </w:rPr>
        <w:t xml:space="preserve"> инфраструктуры </w:t>
      </w:r>
      <w:r w:rsidR="001F2D06">
        <w:rPr>
          <w:sz w:val="28"/>
          <w:szCs w:val="28"/>
        </w:rPr>
        <w:t xml:space="preserve">Ершовского </w:t>
      </w:r>
      <w:r w:rsidR="001F2D06" w:rsidRPr="00800967">
        <w:rPr>
          <w:sz w:val="28"/>
          <w:szCs w:val="28"/>
        </w:rPr>
        <w:t xml:space="preserve">муниципального </w:t>
      </w:r>
      <w:r w:rsidR="001F2D06">
        <w:rPr>
          <w:sz w:val="28"/>
          <w:szCs w:val="28"/>
        </w:rPr>
        <w:t>района на период</w:t>
      </w:r>
      <w:r w:rsidR="001F2D06" w:rsidRPr="00800967">
        <w:rPr>
          <w:sz w:val="28"/>
          <w:szCs w:val="28"/>
        </w:rPr>
        <w:t xml:space="preserve"> до 2016 года»</w:t>
      </w:r>
      <w:r w:rsidR="001F2D06">
        <w:rPr>
          <w:sz w:val="28"/>
          <w:szCs w:val="28"/>
        </w:rPr>
        <w:t xml:space="preserve"> </w:t>
      </w:r>
      <w:r w:rsidR="00054B57" w:rsidRPr="00B806BB">
        <w:rPr>
          <w:rFonts w:eastAsia="Calibri"/>
          <w:sz w:val="28"/>
          <w:szCs w:val="28"/>
        </w:rPr>
        <w:t xml:space="preserve"> </w:t>
      </w:r>
      <w:r w:rsidR="000F08D2">
        <w:rPr>
          <w:rFonts w:eastAsia="Calibri"/>
          <w:sz w:val="28"/>
          <w:szCs w:val="28"/>
        </w:rPr>
        <w:t>следующие изменения:</w:t>
      </w:r>
    </w:p>
    <w:p w:rsidR="005A3C42" w:rsidRDefault="001B1E6A" w:rsidP="003D23DF">
      <w:pPr>
        <w:ind w:left="34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</w:t>
      </w:r>
      <w:r w:rsidRPr="001A7E9C">
        <w:rPr>
          <w:rFonts w:eastAsia="Calibri"/>
          <w:sz w:val="28"/>
          <w:szCs w:val="28"/>
        </w:rPr>
        <w:t xml:space="preserve">В паспорте  </w:t>
      </w:r>
      <w:r w:rsidR="00455789" w:rsidRPr="001A7E9C">
        <w:rPr>
          <w:rFonts w:eastAsia="Calibri"/>
          <w:sz w:val="28"/>
          <w:szCs w:val="28"/>
        </w:rPr>
        <w:t xml:space="preserve">Программы </w:t>
      </w:r>
      <w:r w:rsidR="0002527E" w:rsidRPr="001416E8">
        <w:rPr>
          <w:sz w:val="28"/>
          <w:szCs w:val="28"/>
        </w:rPr>
        <w:t>«Обеспечение населения доступным  жильем и развитие жилищно-коммунально</w:t>
      </w:r>
      <w:r w:rsidR="0002527E">
        <w:rPr>
          <w:sz w:val="28"/>
          <w:szCs w:val="28"/>
        </w:rPr>
        <w:t xml:space="preserve">й инфраструктуры </w:t>
      </w:r>
      <w:r w:rsidR="00E82743">
        <w:rPr>
          <w:sz w:val="28"/>
          <w:szCs w:val="28"/>
        </w:rPr>
        <w:t xml:space="preserve">Ершовского </w:t>
      </w:r>
      <w:r w:rsidR="0002527E">
        <w:rPr>
          <w:sz w:val="28"/>
          <w:szCs w:val="28"/>
        </w:rPr>
        <w:t xml:space="preserve">муниципального </w:t>
      </w:r>
      <w:r w:rsidR="00E82743">
        <w:rPr>
          <w:sz w:val="28"/>
          <w:szCs w:val="28"/>
        </w:rPr>
        <w:t>на период</w:t>
      </w:r>
      <w:r w:rsidR="0002527E" w:rsidRPr="001416E8">
        <w:rPr>
          <w:sz w:val="28"/>
          <w:szCs w:val="28"/>
        </w:rPr>
        <w:t xml:space="preserve"> до 2016 года»</w:t>
      </w:r>
      <w:r w:rsidR="001D1EB7" w:rsidRPr="001A7E9C">
        <w:rPr>
          <w:rFonts w:eastAsia="Calibri"/>
          <w:sz w:val="28"/>
          <w:szCs w:val="28"/>
        </w:rPr>
        <w:t xml:space="preserve"> </w:t>
      </w:r>
      <w:r w:rsidR="004A7EA2">
        <w:rPr>
          <w:rFonts w:eastAsia="Calibri"/>
          <w:sz w:val="28"/>
          <w:szCs w:val="28"/>
        </w:rPr>
        <w:t>в</w:t>
      </w:r>
      <w:r w:rsidR="001D1EB7" w:rsidRPr="001A7E9C">
        <w:rPr>
          <w:bCs/>
          <w:sz w:val="28"/>
          <w:szCs w:val="28"/>
        </w:rPr>
        <w:t xml:space="preserve"> </w:t>
      </w:r>
      <w:r w:rsidR="004A7EA2">
        <w:rPr>
          <w:bCs/>
          <w:sz w:val="28"/>
          <w:szCs w:val="28"/>
        </w:rPr>
        <w:t>позиции</w:t>
      </w:r>
      <w:r w:rsidR="001D1EB7" w:rsidRPr="001A7E9C">
        <w:rPr>
          <w:bCs/>
          <w:sz w:val="28"/>
          <w:szCs w:val="28"/>
        </w:rPr>
        <w:t xml:space="preserve"> </w:t>
      </w:r>
      <w:r w:rsidR="00B232CA" w:rsidRPr="001A7E9C">
        <w:rPr>
          <w:rFonts w:eastAsia="Calibri"/>
          <w:sz w:val="28"/>
          <w:szCs w:val="28"/>
        </w:rPr>
        <w:t>«</w:t>
      </w:r>
      <w:r w:rsidRPr="001A7E9C">
        <w:rPr>
          <w:bCs/>
          <w:sz w:val="28"/>
          <w:szCs w:val="28"/>
        </w:rPr>
        <w:t>Объемы финансового обеспечения муниципальной программы</w:t>
      </w:r>
      <w:r w:rsidR="00B232CA" w:rsidRPr="001A7E9C">
        <w:rPr>
          <w:bCs/>
          <w:sz w:val="28"/>
          <w:szCs w:val="28"/>
        </w:rPr>
        <w:t>»</w:t>
      </w:r>
      <w:r w:rsidR="003D23DF">
        <w:rPr>
          <w:bCs/>
          <w:sz w:val="28"/>
          <w:szCs w:val="28"/>
        </w:rPr>
        <w:t xml:space="preserve"> </w:t>
      </w:r>
      <w:r w:rsidR="005A3C42">
        <w:rPr>
          <w:bCs/>
          <w:sz w:val="28"/>
          <w:szCs w:val="28"/>
        </w:rPr>
        <w:t>слова</w:t>
      </w:r>
      <w:proofErr w:type="gramStart"/>
      <w:r w:rsidR="005A3C42">
        <w:rPr>
          <w:bCs/>
          <w:sz w:val="28"/>
          <w:szCs w:val="28"/>
        </w:rPr>
        <w:t xml:space="preserve"> </w:t>
      </w:r>
      <w:r w:rsidR="00F55BCA">
        <w:rPr>
          <w:bCs/>
          <w:sz w:val="28"/>
          <w:szCs w:val="28"/>
        </w:rPr>
        <w:t>:</w:t>
      </w:r>
      <w:proofErr w:type="gramEnd"/>
    </w:p>
    <w:p w:rsidR="005A3C42" w:rsidRPr="00AA118B" w:rsidRDefault="00F55BCA" w:rsidP="005A3C4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3C42" w:rsidRPr="00AA118B">
        <w:rPr>
          <w:rFonts w:ascii="Times New Roman" w:hAnsi="Times New Roman" w:cs="Times New Roman"/>
          <w:sz w:val="28"/>
          <w:szCs w:val="28"/>
        </w:rPr>
        <w:t>общий объем фина</w:t>
      </w:r>
      <w:r w:rsidR="005A3C42">
        <w:rPr>
          <w:rFonts w:ascii="Times New Roman" w:hAnsi="Times New Roman" w:cs="Times New Roman"/>
          <w:sz w:val="28"/>
          <w:szCs w:val="28"/>
        </w:rPr>
        <w:t>нсового обеспечения муниципаль</w:t>
      </w:r>
      <w:r w:rsidR="005A3C42" w:rsidRPr="00AA118B">
        <w:rPr>
          <w:rFonts w:ascii="Times New Roman" w:hAnsi="Times New Roman" w:cs="Times New Roman"/>
          <w:sz w:val="28"/>
          <w:szCs w:val="28"/>
        </w:rPr>
        <w:t xml:space="preserve">ной программы на 2014-2016 годы составит </w:t>
      </w:r>
      <w:r w:rsidR="005A3C42">
        <w:rPr>
          <w:rFonts w:ascii="Times New Roman" w:hAnsi="Times New Roman" w:cs="Times New Roman"/>
          <w:sz w:val="28"/>
          <w:szCs w:val="28"/>
        </w:rPr>
        <w:t>403311,6</w:t>
      </w:r>
      <w:r w:rsidR="005A3C42" w:rsidRPr="00AA118B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5A3C42" w:rsidRPr="00AA118B" w:rsidRDefault="005A3C42" w:rsidP="005A3C42">
      <w:pPr>
        <w:pStyle w:val="ad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2014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124827,05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A3C42" w:rsidRPr="00AA118B" w:rsidRDefault="005A3C42" w:rsidP="005A3C42">
      <w:pPr>
        <w:pStyle w:val="ad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2015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132591,80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A3C42" w:rsidRPr="00AA118B" w:rsidRDefault="005A3C42" w:rsidP="005A3C42">
      <w:pPr>
        <w:pStyle w:val="ad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2016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132591,80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A3C42" w:rsidRPr="00AA118B" w:rsidRDefault="005A3C42" w:rsidP="005A3C42">
      <w:pPr>
        <w:pStyle w:val="ad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>в том числе:</w:t>
      </w:r>
    </w:p>
    <w:p w:rsidR="005A3C42" w:rsidRPr="00AA118B" w:rsidRDefault="005A3C42" w:rsidP="005A3C42">
      <w:pPr>
        <w:pStyle w:val="ad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>областной бюджет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136618,41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5A3C42" w:rsidRPr="00AA118B" w:rsidRDefault="005A3C42" w:rsidP="005A3C42">
      <w:pPr>
        <w:pStyle w:val="ad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2014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44465,47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A3C42" w:rsidRPr="00AA118B" w:rsidRDefault="005A3C42" w:rsidP="005A3C42">
      <w:pPr>
        <w:pStyle w:val="ad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lastRenderedPageBreak/>
        <w:t xml:space="preserve">2015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46076,47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A3C42" w:rsidRPr="00AA118B" w:rsidRDefault="005A3C42" w:rsidP="005A3C42">
      <w:pPr>
        <w:pStyle w:val="ad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2016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46076,47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A3C42" w:rsidRPr="00AA118B" w:rsidRDefault="005A3C42" w:rsidP="005A3C42">
      <w:pPr>
        <w:pStyle w:val="ad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>федеральный бюджет (</w:t>
      </w:r>
      <w:proofErr w:type="spellStart"/>
      <w:r w:rsidRPr="00AA118B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AA118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204828,99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5A3C42" w:rsidRPr="00AA118B" w:rsidRDefault="005A3C42" w:rsidP="005A3C42">
      <w:pPr>
        <w:pStyle w:val="ad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2014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64003,93</w:t>
      </w:r>
      <w:r w:rsidRPr="00AA118B">
        <w:rPr>
          <w:rFonts w:ascii="Times New Roman" w:hAnsi="Times New Roman" w:cs="Times New Roman"/>
          <w:sz w:val="28"/>
          <w:szCs w:val="28"/>
        </w:rPr>
        <w:t>тыс. рублей;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A3C42" w:rsidRPr="00AA118B" w:rsidRDefault="005A3C42" w:rsidP="005A3C42">
      <w:pPr>
        <w:pStyle w:val="ad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2015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70412,53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A3C42" w:rsidRPr="00AA118B" w:rsidRDefault="005A3C42" w:rsidP="005A3C42">
      <w:pPr>
        <w:pStyle w:val="ad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2016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70412,53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A3C42" w:rsidRPr="00AA118B" w:rsidRDefault="005A3C42" w:rsidP="005A3C42">
      <w:pPr>
        <w:pStyle w:val="ad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>местные бюджеты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61863,70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5A3C42" w:rsidRPr="00AA118B" w:rsidRDefault="005A3C42" w:rsidP="005A3C42">
      <w:pPr>
        <w:pStyle w:val="ad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2014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20858,10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A3C42" w:rsidRPr="00AA118B" w:rsidRDefault="005A3C42" w:rsidP="005A3C42">
      <w:pPr>
        <w:pStyle w:val="ad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2015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30881,85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A3C42" w:rsidRPr="00AA118B" w:rsidRDefault="005A3C42" w:rsidP="005A3C42">
      <w:pPr>
        <w:pStyle w:val="ad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2016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30881,85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A3C42" w:rsidRPr="00AA118B" w:rsidRDefault="005A3C42" w:rsidP="005A3C42">
      <w:pPr>
        <w:pStyle w:val="ad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>внебюджетные источники (</w:t>
      </w:r>
      <w:proofErr w:type="spellStart"/>
      <w:r w:rsidRPr="00AA118B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AA118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5A3C42" w:rsidRPr="00AA118B" w:rsidRDefault="005A3C42" w:rsidP="005A3C42">
      <w:pPr>
        <w:pStyle w:val="ad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2014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A3C42" w:rsidRPr="00AA118B" w:rsidRDefault="005A3C42" w:rsidP="005A3C42">
      <w:pPr>
        <w:pStyle w:val="ad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2015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A3C42" w:rsidRPr="00AA118B" w:rsidRDefault="005A3C42" w:rsidP="005A3C42">
      <w:pPr>
        <w:pStyle w:val="ad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2016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A3C42" w:rsidRPr="00AA118B" w:rsidRDefault="005A3C42" w:rsidP="005A3C42">
      <w:pPr>
        <w:pStyle w:val="ad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>в том числе:</w:t>
      </w:r>
    </w:p>
    <w:p w:rsidR="005A3C42" w:rsidRPr="00AA118B" w:rsidRDefault="0071440A" w:rsidP="005A3C42">
      <w:pPr>
        <w:pStyle w:val="ad"/>
        <w:rPr>
          <w:rFonts w:ascii="Times New Roman" w:hAnsi="Times New Roman" w:cs="Times New Roman"/>
          <w:sz w:val="28"/>
          <w:szCs w:val="28"/>
        </w:rPr>
      </w:pPr>
      <w:hyperlink w:anchor="sub_10100" w:history="1">
        <w:r w:rsidR="005A3C42" w:rsidRPr="00AA118B">
          <w:rPr>
            <w:rStyle w:val="ac"/>
            <w:rFonts w:ascii="Times New Roman" w:hAnsi="Times New Roman" w:cs="Times New Roman"/>
            <w:sz w:val="28"/>
            <w:szCs w:val="28"/>
          </w:rPr>
          <w:t>подпрограмма 1</w:t>
        </w:r>
      </w:hyperlink>
      <w:r w:rsidR="005A3C42" w:rsidRPr="00AA118B">
        <w:rPr>
          <w:rFonts w:ascii="Times New Roman" w:hAnsi="Times New Roman" w:cs="Times New Roman"/>
          <w:sz w:val="28"/>
          <w:szCs w:val="28"/>
        </w:rPr>
        <w:t xml:space="preserve"> "</w:t>
      </w:r>
      <w:r w:rsidR="005A3C42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5A3C42" w:rsidRPr="00AA118B">
        <w:rPr>
          <w:rFonts w:ascii="Times New Roman" w:hAnsi="Times New Roman" w:cs="Times New Roman"/>
          <w:sz w:val="28"/>
          <w:szCs w:val="28"/>
        </w:rPr>
        <w:t xml:space="preserve">" </w:t>
      </w:r>
      <w:r w:rsidR="005A3C42">
        <w:rPr>
          <w:rFonts w:ascii="Times New Roman" w:hAnsi="Times New Roman" w:cs="Times New Roman"/>
          <w:sz w:val="28"/>
          <w:szCs w:val="28"/>
        </w:rPr>
        <w:t>–</w:t>
      </w:r>
      <w:r w:rsidR="005A3C42" w:rsidRPr="00AA118B">
        <w:rPr>
          <w:rFonts w:ascii="Times New Roman" w:hAnsi="Times New Roman" w:cs="Times New Roman"/>
          <w:sz w:val="28"/>
          <w:szCs w:val="28"/>
        </w:rPr>
        <w:t xml:space="preserve"> </w:t>
      </w:r>
      <w:r w:rsidR="005A3C4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A3C42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="005A3C42">
        <w:rPr>
          <w:rFonts w:ascii="Times New Roman" w:hAnsi="Times New Roman" w:cs="Times New Roman"/>
          <w:sz w:val="28"/>
          <w:szCs w:val="28"/>
        </w:rPr>
        <w:t>) 18711,50</w:t>
      </w:r>
      <w:r w:rsidR="005A3C42" w:rsidRPr="00AA118B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5A3C42" w:rsidRPr="00AA118B" w:rsidRDefault="005A3C42" w:rsidP="005A3C42">
      <w:pPr>
        <w:pStyle w:val="ad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2014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6237,00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A3C42" w:rsidRPr="00AA118B" w:rsidRDefault="005A3C42" w:rsidP="005A3C42">
      <w:pPr>
        <w:pStyle w:val="ad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2015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6237,00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A3C42" w:rsidRPr="00AA118B" w:rsidRDefault="005A3C42" w:rsidP="005A3C42">
      <w:pPr>
        <w:pStyle w:val="ad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2016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6237,00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A3C42" w:rsidRPr="00AA118B" w:rsidRDefault="005A3C42" w:rsidP="005A3C42">
      <w:pPr>
        <w:pStyle w:val="ad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>в том числе:</w:t>
      </w:r>
    </w:p>
    <w:p w:rsidR="005A3C42" w:rsidRPr="00AA118B" w:rsidRDefault="005A3C42" w:rsidP="005A3C42">
      <w:pPr>
        <w:pStyle w:val="ad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 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10284,81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5A3C42" w:rsidRPr="00AA118B" w:rsidRDefault="005A3C42" w:rsidP="005A3C42">
      <w:pPr>
        <w:pStyle w:val="ad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2014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3428,27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A3C42" w:rsidRPr="00AA118B" w:rsidRDefault="005A3C42" w:rsidP="005A3C42">
      <w:pPr>
        <w:pStyle w:val="ad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2015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3428,27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A3C42" w:rsidRPr="00AA118B" w:rsidRDefault="005A3C42" w:rsidP="005A3C42">
      <w:pPr>
        <w:pStyle w:val="ad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2016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3428,27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A3C42" w:rsidRPr="00AA118B" w:rsidRDefault="005A3C42" w:rsidP="005A3C42">
      <w:pPr>
        <w:pStyle w:val="ad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>федеральный бюджет (</w:t>
      </w:r>
      <w:proofErr w:type="spellStart"/>
      <w:r w:rsidRPr="00AA118B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AA118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5426,19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5A3C42" w:rsidRPr="00AA118B" w:rsidRDefault="005A3C42" w:rsidP="005A3C42">
      <w:pPr>
        <w:pStyle w:val="ad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2014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1808,73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A3C42" w:rsidRPr="00AA118B" w:rsidRDefault="005A3C42" w:rsidP="005A3C42">
      <w:pPr>
        <w:pStyle w:val="ad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2015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1808,73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A3C42" w:rsidRDefault="005A3C42" w:rsidP="005A3C42">
      <w:pPr>
        <w:pStyle w:val="ad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2016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1808,73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A3C42" w:rsidRPr="00AA118B" w:rsidRDefault="005A3C42" w:rsidP="005A3C42">
      <w:pPr>
        <w:pStyle w:val="ad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>местные бюджеты (</w:t>
      </w:r>
      <w:proofErr w:type="spellStart"/>
      <w:r w:rsidRPr="00AA118B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AA118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3000,00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5A3C42" w:rsidRPr="00AA118B" w:rsidRDefault="005A3C42" w:rsidP="005A3C42">
      <w:pPr>
        <w:pStyle w:val="ad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2014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1000,00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A3C42" w:rsidRPr="00AA118B" w:rsidRDefault="005A3C42" w:rsidP="005A3C42">
      <w:pPr>
        <w:pStyle w:val="ad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2015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1000,00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A3C42" w:rsidRPr="00AA118B" w:rsidRDefault="005A3C42" w:rsidP="005A3C42">
      <w:pPr>
        <w:pStyle w:val="ad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2016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1000,00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A3C42" w:rsidRPr="00AA118B" w:rsidRDefault="005A3C42" w:rsidP="005A3C42">
      <w:pPr>
        <w:pStyle w:val="ad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lastRenderedPageBreak/>
        <w:t>внебюджетные источники (</w:t>
      </w:r>
      <w:proofErr w:type="spellStart"/>
      <w:r w:rsidRPr="00AA118B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AA118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5A3C42" w:rsidRPr="00AA118B" w:rsidRDefault="005A3C42" w:rsidP="005A3C42">
      <w:pPr>
        <w:pStyle w:val="ad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2014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A3C42" w:rsidRPr="00AA118B" w:rsidRDefault="005A3C42" w:rsidP="005A3C42">
      <w:pPr>
        <w:pStyle w:val="ad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2015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A3C42" w:rsidRPr="00AA118B" w:rsidRDefault="005A3C42" w:rsidP="005A3C42">
      <w:pPr>
        <w:pStyle w:val="ad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2016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F55BCA">
        <w:rPr>
          <w:rFonts w:ascii="Times New Roman" w:hAnsi="Times New Roman" w:cs="Times New Roman"/>
          <w:sz w:val="28"/>
          <w:szCs w:val="28"/>
        </w:rPr>
        <w:t>»</w:t>
      </w:r>
    </w:p>
    <w:p w:rsidR="005A3C42" w:rsidRDefault="005A3C42" w:rsidP="003D23DF">
      <w:pPr>
        <w:ind w:left="34"/>
        <w:jc w:val="both"/>
        <w:rPr>
          <w:bCs/>
          <w:color w:val="FF0000"/>
          <w:sz w:val="28"/>
          <w:szCs w:val="28"/>
        </w:rPr>
      </w:pPr>
    </w:p>
    <w:p w:rsidR="003D23DF" w:rsidRDefault="00F55BCA" w:rsidP="003D23DF">
      <w:pPr>
        <w:ind w:left="34"/>
        <w:jc w:val="both"/>
        <w:rPr>
          <w:bCs/>
          <w:sz w:val="28"/>
          <w:szCs w:val="28"/>
        </w:rPr>
      </w:pPr>
      <w:proofErr w:type="gramStart"/>
      <w:r w:rsidRPr="00F55BCA">
        <w:rPr>
          <w:bCs/>
          <w:sz w:val="28"/>
          <w:szCs w:val="28"/>
        </w:rPr>
        <w:t>заменить на слова</w:t>
      </w:r>
      <w:proofErr w:type="gramEnd"/>
      <w:r w:rsidR="00056294">
        <w:rPr>
          <w:bCs/>
          <w:sz w:val="28"/>
          <w:szCs w:val="28"/>
        </w:rPr>
        <w:t>:</w:t>
      </w:r>
    </w:p>
    <w:p w:rsidR="001F2D06" w:rsidRPr="001B4ED1" w:rsidRDefault="003D23DF" w:rsidP="001F2D06">
      <w:pPr>
        <w:ind w:left="34"/>
        <w:jc w:val="both"/>
        <w:rPr>
          <w:sz w:val="28"/>
          <w:szCs w:val="28"/>
        </w:rPr>
      </w:pPr>
      <w:r w:rsidRPr="001B4ED1">
        <w:rPr>
          <w:sz w:val="28"/>
          <w:szCs w:val="28"/>
        </w:rPr>
        <w:t>«</w:t>
      </w:r>
      <w:r w:rsidR="001F2D06" w:rsidRPr="001B4ED1">
        <w:rPr>
          <w:sz w:val="28"/>
          <w:szCs w:val="28"/>
        </w:rPr>
        <w:t xml:space="preserve">общий объем финансового обеспечения муниципальной программы на 2014-2016 годы составит </w:t>
      </w:r>
      <w:r w:rsidR="00460869" w:rsidRPr="001B4ED1">
        <w:rPr>
          <w:sz w:val="28"/>
          <w:szCs w:val="28"/>
        </w:rPr>
        <w:t>38</w:t>
      </w:r>
      <w:r w:rsidR="00BC11AB">
        <w:rPr>
          <w:sz w:val="28"/>
          <w:szCs w:val="28"/>
        </w:rPr>
        <w:t>20</w:t>
      </w:r>
      <w:r w:rsidR="00460869" w:rsidRPr="001B4ED1">
        <w:rPr>
          <w:sz w:val="28"/>
          <w:szCs w:val="28"/>
        </w:rPr>
        <w:t>30,971</w:t>
      </w:r>
      <w:r w:rsidR="001F2D06" w:rsidRPr="001B4ED1">
        <w:rPr>
          <w:sz w:val="28"/>
          <w:szCs w:val="28"/>
        </w:rPr>
        <w:t xml:space="preserve"> тыс. рублей, из них:</w:t>
      </w:r>
    </w:p>
    <w:p w:rsidR="001F2D06" w:rsidRPr="001B4ED1" w:rsidRDefault="001F2D06" w:rsidP="001F2D06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D1">
        <w:rPr>
          <w:rFonts w:ascii="Times New Roman" w:hAnsi="Times New Roman" w:cs="Times New Roman"/>
          <w:sz w:val="28"/>
          <w:szCs w:val="28"/>
        </w:rPr>
        <w:t xml:space="preserve">2014 год – </w:t>
      </w:r>
      <w:r w:rsidR="00BC11AB">
        <w:rPr>
          <w:rFonts w:ascii="Times New Roman" w:hAnsi="Times New Roman" w:cs="Times New Roman"/>
          <w:sz w:val="28"/>
          <w:szCs w:val="28"/>
        </w:rPr>
        <w:t>77</w:t>
      </w:r>
      <w:r w:rsidR="00460869" w:rsidRPr="001B4ED1">
        <w:rPr>
          <w:rFonts w:ascii="Times New Roman" w:hAnsi="Times New Roman" w:cs="Times New Roman"/>
          <w:sz w:val="28"/>
          <w:szCs w:val="28"/>
        </w:rPr>
        <w:t xml:space="preserve">415,80 </w:t>
      </w:r>
      <w:r w:rsidR="00BC11AB">
        <w:rPr>
          <w:rFonts w:ascii="Times New Roman" w:hAnsi="Times New Roman" w:cs="Times New Roman"/>
          <w:sz w:val="28"/>
          <w:szCs w:val="28"/>
        </w:rPr>
        <w:t xml:space="preserve">   </w:t>
      </w:r>
      <w:r w:rsidRPr="001B4ED1">
        <w:rPr>
          <w:rFonts w:ascii="Times New Roman" w:hAnsi="Times New Roman" w:cs="Times New Roman"/>
          <w:sz w:val="28"/>
          <w:szCs w:val="28"/>
        </w:rPr>
        <w:t xml:space="preserve"> тыс. рублей; (</w:t>
      </w:r>
      <w:proofErr w:type="spellStart"/>
      <w:r w:rsidRPr="001B4ED1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1B4ED1">
        <w:rPr>
          <w:rFonts w:ascii="Times New Roman" w:hAnsi="Times New Roman" w:cs="Times New Roman"/>
          <w:sz w:val="28"/>
          <w:szCs w:val="28"/>
        </w:rPr>
        <w:t>)</w:t>
      </w:r>
    </w:p>
    <w:p w:rsidR="001F2D06" w:rsidRPr="001B4ED1" w:rsidRDefault="001F2D06" w:rsidP="001F2D06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D1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BC11AB">
        <w:rPr>
          <w:rFonts w:ascii="Times New Roman" w:hAnsi="Times New Roman" w:cs="Times New Roman"/>
          <w:sz w:val="28"/>
          <w:szCs w:val="28"/>
        </w:rPr>
        <w:t>101878</w:t>
      </w:r>
      <w:r w:rsidR="00460869" w:rsidRPr="001B4ED1">
        <w:rPr>
          <w:rFonts w:ascii="Times New Roman" w:hAnsi="Times New Roman" w:cs="Times New Roman"/>
          <w:sz w:val="28"/>
          <w:szCs w:val="28"/>
        </w:rPr>
        <w:t>,171</w:t>
      </w:r>
      <w:r w:rsidRPr="001B4ED1">
        <w:rPr>
          <w:rFonts w:ascii="Times New Roman" w:hAnsi="Times New Roman" w:cs="Times New Roman"/>
          <w:sz w:val="28"/>
          <w:szCs w:val="28"/>
        </w:rPr>
        <w:t xml:space="preserve"> тыс. рублей; (</w:t>
      </w:r>
      <w:proofErr w:type="spellStart"/>
      <w:r w:rsidRPr="001B4ED1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1B4ED1">
        <w:rPr>
          <w:rFonts w:ascii="Times New Roman" w:hAnsi="Times New Roman" w:cs="Times New Roman"/>
          <w:sz w:val="28"/>
          <w:szCs w:val="28"/>
        </w:rPr>
        <w:t>)</w:t>
      </w:r>
    </w:p>
    <w:p w:rsidR="001F2D06" w:rsidRPr="001B4ED1" w:rsidRDefault="001F2D06" w:rsidP="001F2D06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D1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460869" w:rsidRPr="001B4ED1">
        <w:rPr>
          <w:rFonts w:ascii="Times New Roman" w:hAnsi="Times New Roman" w:cs="Times New Roman"/>
          <w:sz w:val="28"/>
          <w:szCs w:val="28"/>
        </w:rPr>
        <w:t>202737,00</w:t>
      </w:r>
      <w:r w:rsidRPr="001B4ED1">
        <w:rPr>
          <w:rFonts w:ascii="Times New Roman" w:hAnsi="Times New Roman" w:cs="Times New Roman"/>
          <w:sz w:val="28"/>
          <w:szCs w:val="28"/>
        </w:rPr>
        <w:t xml:space="preserve"> </w:t>
      </w:r>
      <w:r w:rsidR="00BC11AB">
        <w:rPr>
          <w:rFonts w:ascii="Times New Roman" w:hAnsi="Times New Roman" w:cs="Times New Roman"/>
          <w:sz w:val="28"/>
          <w:szCs w:val="28"/>
        </w:rPr>
        <w:t xml:space="preserve">  </w:t>
      </w:r>
      <w:r w:rsidRPr="001B4ED1">
        <w:rPr>
          <w:rFonts w:ascii="Times New Roman" w:hAnsi="Times New Roman" w:cs="Times New Roman"/>
          <w:sz w:val="28"/>
          <w:szCs w:val="28"/>
        </w:rPr>
        <w:t>тыс. рублей; (</w:t>
      </w:r>
      <w:proofErr w:type="spellStart"/>
      <w:r w:rsidRPr="001B4ED1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1B4ED1">
        <w:rPr>
          <w:rFonts w:ascii="Times New Roman" w:hAnsi="Times New Roman" w:cs="Times New Roman"/>
          <w:sz w:val="28"/>
          <w:szCs w:val="28"/>
        </w:rPr>
        <w:t>)</w:t>
      </w:r>
    </w:p>
    <w:p w:rsidR="001F2D06" w:rsidRPr="001B4ED1" w:rsidRDefault="001F2D06" w:rsidP="001F2D06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D1">
        <w:rPr>
          <w:rFonts w:ascii="Times New Roman" w:hAnsi="Times New Roman" w:cs="Times New Roman"/>
          <w:sz w:val="28"/>
          <w:szCs w:val="28"/>
        </w:rPr>
        <w:t>в том числе:</w:t>
      </w:r>
    </w:p>
    <w:p w:rsidR="001F2D06" w:rsidRPr="001B4ED1" w:rsidRDefault="001F2D06" w:rsidP="001F2D06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D1">
        <w:rPr>
          <w:rFonts w:ascii="Times New Roman" w:hAnsi="Times New Roman" w:cs="Times New Roman"/>
          <w:sz w:val="28"/>
          <w:szCs w:val="28"/>
        </w:rPr>
        <w:t>областной бюджет (</w:t>
      </w:r>
      <w:proofErr w:type="spellStart"/>
      <w:r w:rsidRPr="001B4ED1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1B4ED1">
        <w:rPr>
          <w:rFonts w:ascii="Times New Roman" w:hAnsi="Times New Roman" w:cs="Times New Roman"/>
          <w:sz w:val="28"/>
          <w:szCs w:val="28"/>
        </w:rPr>
        <w:t xml:space="preserve">) – </w:t>
      </w:r>
      <w:r w:rsidR="00506D61" w:rsidRPr="001B4ED1">
        <w:rPr>
          <w:rFonts w:ascii="Times New Roman" w:hAnsi="Times New Roman" w:cs="Times New Roman"/>
          <w:sz w:val="28"/>
          <w:szCs w:val="28"/>
        </w:rPr>
        <w:t>1</w:t>
      </w:r>
      <w:r w:rsidR="00BC11AB">
        <w:rPr>
          <w:rFonts w:ascii="Times New Roman" w:hAnsi="Times New Roman" w:cs="Times New Roman"/>
          <w:sz w:val="28"/>
          <w:szCs w:val="28"/>
        </w:rPr>
        <w:t>65305</w:t>
      </w:r>
      <w:r w:rsidR="00506D61" w:rsidRPr="001B4ED1">
        <w:rPr>
          <w:rFonts w:ascii="Times New Roman" w:hAnsi="Times New Roman" w:cs="Times New Roman"/>
          <w:sz w:val="28"/>
          <w:szCs w:val="28"/>
        </w:rPr>
        <w:t>,14</w:t>
      </w:r>
      <w:r w:rsidRPr="001B4ED1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1F2D06" w:rsidRPr="001B4ED1" w:rsidRDefault="001F2D06" w:rsidP="001F2D06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D1">
        <w:rPr>
          <w:rFonts w:ascii="Times New Roman" w:hAnsi="Times New Roman" w:cs="Times New Roman"/>
          <w:sz w:val="28"/>
          <w:szCs w:val="28"/>
        </w:rPr>
        <w:t xml:space="preserve">2014 год – </w:t>
      </w:r>
      <w:r w:rsidR="00BC11AB">
        <w:rPr>
          <w:rFonts w:ascii="Times New Roman" w:hAnsi="Times New Roman" w:cs="Times New Roman"/>
          <w:sz w:val="28"/>
          <w:szCs w:val="28"/>
        </w:rPr>
        <w:t>54550,218</w:t>
      </w:r>
      <w:r w:rsidR="00506D61" w:rsidRPr="001B4ED1">
        <w:rPr>
          <w:rFonts w:ascii="Times New Roman" w:hAnsi="Times New Roman" w:cs="Times New Roman"/>
          <w:sz w:val="28"/>
          <w:szCs w:val="28"/>
        </w:rPr>
        <w:t xml:space="preserve"> </w:t>
      </w:r>
      <w:r w:rsidRPr="001B4ED1">
        <w:rPr>
          <w:rFonts w:ascii="Times New Roman" w:hAnsi="Times New Roman" w:cs="Times New Roman"/>
          <w:sz w:val="28"/>
          <w:szCs w:val="28"/>
        </w:rPr>
        <w:t>тыс. рублей; (</w:t>
      </w:r>
      <w:proofErr w:type="spellStart"/>
      <w:r w:rsidRPr="001B4ED1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1B4ED1">
        <w:rPr>
          <w:rFonts w:ascii="Times New Roman" w:hAnsi="Times New Roman" w:cs="Times New Roman"/>
          <w:sz w:val="28"/>
          <w:szCs w:val="28"/>
        </w:rPr>
        <w:t>)</w:t>
      </w:r>
    </w:p>
    <w:p w:rsidR="001F2D06" w:rsidRPr="001B4ED1" w:rsidRDefault="001F2D06" w:rsidP="001F2D06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D1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BC11AB">
        <w:rPr>
          <w:rFonts w:ascii="Times New Roman" w:hAnsi="Times New Roman" w:cs="Times New Roman"/>
          <w:sz w:val="28"/>
          <w:szCs w:val="28"/>
        </w:rPr>
        <w:t>55926,652</w:t>
      </w:r>
      <w:r w:rsidRPr="001B4ED1">
        <w:rPr>
          <w:rFonts w:ascii="Times New Roman" w:hAnsi="Times New Roman" w:cs="Times New Roman"/>
          <w:sz w:val="28"/>
          <w:szCs w:val="28"/>
        </w:rPr>
        <w:t xml:space="preserve"> тыс. рублей; (</w:t>
      </w:r>
      <w:proofErr w:type="spellStart"/>
      <w:r w:rsidRPr="001B4ED1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1B4ED1">
        <w:rPr>
          <w:rFonts w:ascii="Times New Roman" w:hAnsi="Times New Roman" w:cs="Times New Roman"/>
          <w:sz w:val="28"/>
          <w:szCs w:val="28"/>
        </w:rPr>
        <w:t>)</w:t>
      </w:r>
    </w:p>
    <w:p w:rsidR="001F2D06" w:rsidRDefault="001F2D06" w:rsidP="001F2D06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D1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506D61" w:rsidRPr="001B4ED1">
        <w:rPr>
          <w:rFonts w:ascii="Times New Roman" w:hAnsi="Times New Roman" w:cs="Times New Roman"/>
          <w:sz w:val="28"/>
          <w:szCs w:val="28"/>
        </w:rPr>
        <w:t xml:space="preserve">54828,27  </w:t>
      </w:r>
      <w:r w:rsidRPr="001B4ED1">
        <w:rPr>
          <w:rFonts w:ascii="Times New Roman" w:hAnsi="Times New Roman" w:cs="Times New Roman"/>
          <w:sz w:val="28"/>
          <w:szCs w:val="28"/>
        </w:rPr>
        <w:t xml:space="preserve"> тыс. рублей; (</w:t>
      </w:r>
      <w:proofErr w:type="spellStart"/>
      <w:r w:rsidRPr="001B4ED1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1B4ED1">
        <w:rPr>
          <w:rFonts w:ascii="Times New Roman" w:hAnsi="Times New Roman" w:cs="Times New Roman"/>
          <w:sz w:val="28"/>
          <w:szCs w:val="28"/>
        </w:rPr>
        <w:t>)</w:t>
      </w:r>
    </w:p>
    <w:p w:rsidR="001F2D06" w:rsidRPr="001B4ED1" w:rsidRDefault="001F2D06" w:rsidP="001F2D06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D1">
        <w:rPr>
          <w:rFonts w:ascii="Times New Roman" w:hAnsi="Times New Roman" w:cs="Times New Roman"/>
          <w:sz w:val="28"/>
          <w:szCs w:val="28"/>
        </w:rPr>
        <w:t>федеральный бюджет (</w:t>
      </w:r>
      <w:proofErr w:type="spellStart"/>
      <w:r w:rsidRPr="001B4ED1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1B4ED1">
        <w:rPr>
          <w:rFonts w:ascii="Times New Roman" w:hAnsi="Times New Roman" w:cs="Times New Roman"/>
          <w:sz w:val="28"/>
          <w:szCs w:val="28"/>
        </w:rPr>
        <w:t xml:space="preserve">) – </w:t>
      </w:r>
      <w:r w:rsidR="00BC11AB">
        <w:rPr>
          <w:rFonts w:ascii="Times New Roman" w:hAnsi="Times New Roman" w:cs="Times New Roman"/>
          <w:sz w:val="28"/>
          <w:szCs w:val="28"/>
        </w:rPr>
        <w:t>21692,831</w:t>
      </w:r>
      <w:r w:rsidRPr="001B4ED1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1F2D06" w:rsidRPr="001B4ED1" w:rsidRDefault="001F2D06" w:rsidP="001F2D06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D1">
        <w:rPr>
          <w:rFonts w:ascii="Times New Roman" w:hAnsi="Times New Roman" w:cs="Times New Roman"/>
          <w:sz w:val="28"/>
          <w:szCs w:val="28"/>
        </w:rPr>
        <w:t xml:space="preserve">2014 год – </w:t>
      </w:r>
      <w:r w:rsidR="00506D61" w:rsidRPr="001B4ED1">
        <w:rPr>
          <w:rFonts w:ascii="Times New Roman" w:hAnsi="Times New Roman" w:cs="Times New Roman"/>
          <w:sz w:val="28"/>
          <w:szCs w:val="28"/>
        </w:rPr>
        <w:t xml:space="preserve">16295,582 </w:t>
      </w:r>
      <w:r w:rsidRPr="001B4ED1">
        <w:rPr>
          <w:rFonts w:ascii="Times New Roman" w:hAnsi="Times New Roman" w:cs="Times New Roman"/>
          <w:sz w:val="28"/>
          <w:szCs w:val="28"/>
        </w:rPr>
        <w:t>тыс. рублей; (</w:t>
      </w:r>
      <w:proofErr w:type="spellStart"/>
      <w:r w:rsidRPr="001B4ED1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1B4ED1">
        <w:rPr>
          <w:rFonts w:ascii="Times New Roman" w:hAnsi="Times New Roman" w:cs="Times New Roman"/>
          <w:sz w:val="28"/>
          <w:szCs w:val="28"/>
        </w:rPr>
        <w:t>)</w:t>
      </w:r>
    </w:p>
    <w:p w:rsidR="001F2D06" w:rsidRPr="001B4ED1" w:rsidRDefault="001F2D06" w:rsidP="001F2D06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D1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506D61" w:rsidRPr="001B4ED1">
        <w:rPr>
          <w:rFonts w:ascii="Times New Roman" w:hAnsi="Times New Roman" w:cs="Times New Roman"/>
          <w:sz w:val="28"/>
          <w:szCs w:val="28"/>
        </w:rPr>
        <w:t>38811,51</w:t>
      </w:r>
      <w:r w:rsidR="00BC11AB">
        <w:rPr>
          <w:rFonts w:ascii="Times New Roman" w:hAnsi="Times New Roman" w:cs="Times New Roman"/>
          <w:sz w:val="28"/>
          <w:szCs w:val="28"/>
        </w:rPr>
        <w:t>9</w:t>
      </w:r>
      <w:r w:rsidRPr="001B4ED1">
        <w:rPr>
          <w:rFonts w:ascii="Times New Roman" w:hAnsi="Times New Roman" w:cs="Times New Roman"/>
          <w:sz w:val="28"/>
          <w:szCs w:val="28"/>
        </w:rPr>
        <w:t xml:space="preserve"> тыс. рублей; (</w:t>
      </w:r>
      <w:proofErr w:type="spellStart"/>
      <w:r w:rsidRPr="001B4ED1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1B4ED1">
        <w:rPr>
          <w:rFonts w:ascii="Times New Roman" w:hAnsi="Times New Roman" w:cs="Times New Roman"/>
          <w:sz w:val="28"/>
          <w:szCs w:val="28"/>
        </w:rPr>
        <w:t>)</w:t>
      </w:r>
    </w:p>
    <w:p w:rsidR="001F2D06" w:rsidRDefault="001F2D06" w:rsidP="001F2D06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D1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506D61" w:rsidRPr="001B4ED1">
        <w:rPr>
          <w:rFonts w:ascii="Times New Roman" w:hAnsi="Times New Roman" w:cs="Times New Roman"/>
          <w:sz w:val="28"/>
          <w:szCs w:val="28"/>
        </w:rPr>
        <w:t>142558,73</w:t>
      </w:r>
      <w:r w:rsidRPr="001B4ED1">
        <w:rPr>
          <w:rFonts w:ascii="Times New Roman" w:hAnsi="Times New Roman" w:cs="Times New Roman"/>
          <w:sz w:val="28"/>
          <w:szCs w:val="28"/>
        </w:rPr>
        <w:t xml:space="preserve"> тыс. рублей; (</w:t>
      </w:r>
      <w:proofErr w:type="spellStart"/>
      <w:r w:rsidRPr="001B4ED1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1B4ED1">
        <w:rPr>
          <w:rFonts w:ascii="Times New Roman" w:hAnsi="Times New Roman" w:cs="Times New Roman"/>
          <w:sz w:val="28"/>
          <w:szCs w:val="28"/>
        </w:rPr>
        <w:t>)</w:t>
      </w:r>
    </w:p>
    <w:p w:rsidR="00BC11AB" w:rsidRPr="00BC11AB" w:rsidRDefault="00BC11AB" w:rsidP="00BC11AB"/>
    <w:p w:rsidR="001F2D06" w:rsidRPr="001B4ED1" w:rsidRDefault="001F2D06" w:rsidP="001F2D06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D1">
        <w:rPr>
          <w:rFonts w:ascii="Times New Roman" w:hAnsi="Times New Roman" w:cs="Times New Roman"/>
          <w:sz w:val="28"/>
          <w:szCs w:val="28"/>
        </w:rPr>
        <w:t xml:space="preserve">местные бюджеты – </w:t>
      </w:r>
      <w:r w:rsidR="00BC11AB">
        <w:rPr>
          <w:rFonts w:ascii="Times New Roman" w:hAnsi="Times New Roman" w:cs="Times New Roman"/>
          <w:sz w:val="28"/>
          <w:szCs w:val="28"/>
        </w:rPr>
        <w:t>19060,0</w:t>
      </w:r>
      <w:r w:rsidRPr="001B4ED1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506D61" w:rsidRPr="001B4ED1" w:rsidRDefault="00506D61" w:rsidP="00506D61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D1">
        <w:rPr>
          <w:rFonts w:ascii="Times New Roman" w:hAnsi="Times New Roman" w:cs="Times New Roman"/>
          <w:sz w:val="28"/>
          <w:szCs w:val="28"/>
        </w:rPr>
        <w:t>2014 год – 6570,00 тыс. рублей; (</w:t>
      </w:r>
      <w:proofErr w:type="spellStart"/>
      <w:r w:rsidRPr="001B4ED1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1B4ED1">
        <w:rPr>
          <w:rFonts w:ascii="Times New Roman" w:hAnsi="Times New Roman" w:cs="Times New Roman"/>
          <w:sz w:val="28"/>
          <w:szCs w:val="28"/>
        </w:rPr>
        <w:t>)</w:t>
      </w:r>
    </w:p>
    <w:p w:rsidR="00506D61" w:rsidRPr="001B4ED1" w:rsidRDefault="00506D61" w:rsidP="00506D61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D1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BC11AB">
        <w:rPr>
          <w:rFonts w:ascii="Times New Roman" w:hAnsi="Times New Roman" w:cs="Times New Roman"/>
          <w:sz w:val="28"/>
          <w:szCs w:val="28"/>
        </w:rPr>
        <w:t>7140,00</w:t>
      </w:r>
      <w:r w:rsidRPr="001B4ED1">
        <w:rPr>
          <w:rFonts w:ascii="Times New Roman" w:hAnsi="Times New Roman" w:cs="Times New Roman"/>
          <w:sz w:val="28"/>
          <w:szCs w:val="28"/>
        </w:rPr>
        <w:t xml:space="preserve"> тыс. рублей; (</w:t>
      </w:r>
      <w:proofErr w:type="spellStart"/>
      <w:r w:rsidRPr="001B4ED1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1B4ED1">
        <w:rPr>
          <w:rFonts w:ascii="Times New Roman" w:hAnsi="Times New Roman" w:cs="Times New Roman"/>
          <w:sz w:val="28"/>
          <w:szCs w:val="28"/>
        </w:rPr>
        <w:t>)</w:t>
      </w:r>
    </w:p>
    <w:p w:rsidR="00506D61" w:rsidRDefault="00506D61" w:rsidP="00506D61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D1">
        <w:rPr>
          <w:rFonts w:ascii="Times New Roman" w:hAnsi="Times New Roman" w:cs="Times New Roman"/>
          <w:sz w:val="28"/>
          <w:szCs w:val="28"/>
        </w:rPr>
        <w:t>2016 год – 5350,0</w:t>
      </w:r>
      <w:r w:rsidR="00BC11AB">
        <w:rPr>
          <w:rFonts w:ascii="Times New Roman" w:hAnsi="Times New Roman" w:cs="Times New Roman"/>
          <w:sz w:val="28"/>
          <w:szCs w:val="28"/>
        </w:rPr>
        <w:t>0</w:t>
      </w:r>
      <w:r w:rsidRPr="001B4ED1">
        <w:rPr>
          <w:rFonts w:ascii="Times New Roman" w:hAnsi="Times New Roman" w:cs="Times New Roman"/>
          <w:sz w:val="28"/>
          <w:szCs w:val="28"/>
        </w:rPr>
        <w:t xml:space="preserve"> тыс. рублей; (</w:t>
      </w:r>
      <w:proofErr w:type="spellStart"/>
      <w:r w:rsidRPr="001B4ED1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1B4ED1">
        <w:rPr>
          <w:rFonts w:ascii="Times New Roman" w:hAnsi="Times New Roman" w:cs="Times New Roman"/>
          <w:sz w:val="28"/>
          <w:szCs w:val="28"/>
        </w:rPr>
        <w:t>)</w:t>
      </w:r>
    </w:p>
    <w:p w:rsidR="001F2D06" w:rsidRPr="001B4ED1" w:rsidRDefault="001F2D06" w:rsidP="001F2D06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D1">
        <w:rPr>
          <w:rFonts w:ascii="Times New Roman" w:hAnsi="Times New Roman" w:cs="Times New Roman"/>
          <w:sz w:val="28"/>
          <w:szCs w:val="28"/>
        </w:rPr>
        <w:t>внебюджетные источники (</w:t>
      </w:r>
      <w:proofErr w:type="spellStart"/>
      <w:r w:rsidRPr="001B4ED1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1B4ED1">
        <w:rPr>
          <w:rFonts w:ascii="Times New Roman" w:hAnsi="Times New Roman" w:cs="Times New Roman"/>
          <w:sz w:val="28"/>
          <w:szCs w:val="28"/>
        </w:rPr>
        <w:t>) – 0,00 тыс. рублей, из них:</w:t>
      </w:r>
    </w:p>
    <w:p w:rsidR="001F2D06" w:rsidRPr="001B4ED1" w:rsidRDefault="001F2D06" w:rsidP="001F2D06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D1">
        <w:rPr>
          <w:rFonts w:ascii="Times New Roman" w:hAnsi="Times New Roman" w:cs="Times New Roman"/>
          <w:sz w:val="28"/>
          <w:szCs w:val="28"/>
        </w:rPr>
        <w:t>2014 год – 0,00 тыс. рублей; (</w:t>
      </w:r>
      <w:proofErr w:type="spellStart"/>
      <w:r w:rsidRPr="001B4ED1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1B4ED1">
        <w:rPr>
          <w:rFonts w:ascii="Times New Roman" w:hAnsi="Times New Roman" w:cs="Times New Roman"/>
          <w:sz w:val="28"/>
          <w:szCs w:val="28"/>
        </w:rPr>
        <w:t>)</w:t>
      </w:r>
    </w:p>
    <w:p w:rsidR="001F2D06" w:rsidRPr="001B4ED1" w:rsidRDefault="001F2D06" w:rsidP="001F2D06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D1">
        <w:rPr>
          <w:rFonts w:ascii="Times New Roman" w:hAnsi="Times New Roman" w:cs="Times New Roman"/>
          <w:sz w:val="28"/>
          <w:szCs w:val="28"/>
        </w:rPr>
        <w:t>2015 год – 0,00 тыс. рублей; (</w:t>
      </w:r>
      <w:proofErr w:type="spellStart"/>
      <w:r w:rsidRPr="001B4ED1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1B4ED1">
        <w:rPr>
          <w:rFonts w:ascii="Times New Roman" w:hAnsi="Times New Roman" w:cs="Times New Roman"/>
          <w:sz w:val="28"/>
          <w:szCs w:val="28"/>
        </w:rPr>
        <w:t>)</w:t>
      </w:r>
    </w:p>
    <w:p w:rsidR="001F2D06" w:rsidRPr="001B4ED1" w:rsidRDefault="001F2D06" w:rsidP="001F2D06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D1">
        <w:rPr>
          <w:rFonts w:ascii="Times New Roman" w:hAnsi="Times New Roman" w:cs="Times New Roman"/>
          <w:sz w:val="28"/>
          <w:szCs w:val="28"/>
        </w:rPr>
        <w:t>2016 год – 0,00 тыс. рублей; (</w:t>
      </w:r>
      <w:proofErr w:type="spellStart"/>
      <w:r w:rsidRPr="001B4ED1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1B4ED1">
        <w:rPr>
          <w:rFonts w:ascii="Times New Roman" w:hAnsi="Times New Roman" w:cs="Times New Roman"/>
          <w:sz w:val="28"/>
          <w:szCs w:val="28"/>
        </w:rPr>
        <w:t>)</w:t>
      </w:r>
    </w:p>
    <w:p w:rsidR="001F2D06" w:rsidRPr="00AA118B" w:rsidRDefault="001F2D06" w:rsidP="001F2D06">
      <w:pPr>
        <w:pStyle w:val="ad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>в том числе:</w:t>
      </w:r>
    </w:p>
    <w:p w:rsidR="001F2D06" w:rsidRPr="00803D47" w:rsidRDefault="0071440A" w:rsidP="001F2D06">
      <w:pPr>
        <w:pStyle w:val="ad"/>
        <w:rPr>
          <w:rFonts w:ascii="Times New Roman" w:hAnsi="Times New Roman" w:cs="Times New Roman"/>
          <w:sz w:val="28"/>
          <w:szCs w:val="28"/>
        </w:rPr>
      </w:pPr>
      <w:hyperlink w:anchor="sub_10100" w:history="1">
        <w:r w:rsidR="001F2D06" w:rsidRPr="00AA118B">
          <w:rPr>
            <w:rStyle w:val="ac"/>
            <w:rFonts w:ascii="Times New Roman" w:hAnsi="Times New Roman" w:cs="Times New Roman"/>
            <w:sz w:val="28"/>
            <w:szCs w:val="28"/>
          </w:rPr>
          <w:t>подпрограмма 1</w:t>
        </w:r>
      </w:hyperlink>
      <w:r w:rsidR="001F2D06" w:rsidRPr="00AA118B">
        <w:rPr>
          <w:rFonts w:ascii="Times New Roman" w:hAnsi="Times New Roman" w:cs="Times New Roman"/>
          <w:sz w:val="28"/>
          <w:szCs w:val="28"/>
        </w:rPr>
        <w:t xml:space="preserve"> "</w:t>
      </w:r>
      <w:r w:rsidR="001F2D06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1F2D06" w:rsidRPr="00AA118B">
        <w:rPr>
          <w:rFonts w:ascii="Times New Roman" w:hAnsi="Times New Roman" w:cs="Times New Roman"/>
          <w:sz w:val="28"/>
          <w:szCs w:val="28"/>
        </w:rPr>
        <w:t xml:space="preserve">" </w:t>
      </w:r>
      <w:r w:rsidR="001F2D06">
        <w:rPr>
          <w:rFonts w:ascii="Times New Roman" w:hAnsi="Times New Roman" w:cs="Times New Roman"/>
          <w:sz w:val="28"/>
          <w:szCs w:val="28"/>
        </w:rPr>
        <w:t>–</w:t>
      </w:r>
      <w:r w:rsidR="001F2D06" w:rsidRPr="00AA118B">
        <w:rPr>
          <w:rFonts w:ascii="Times New Roman" w:hAnsi="Times New Roman" w:cs="Times New Roman"/>
          <w:sz w:val="28"/>
          <w:szCs w:val="28"/>
        </w:rPr>
        <w:t xml:space="preserve"> </w:t>
      </w:r>
      <w:r w:rsidR="001F2D0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F2D06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="001F2D06">
        <w:rPr>
          <w:rFonts w:ascii="Times New Roman" w:hAnsi="Times New Roman" w:cs="Times New Roman"/>
          <w:sz w:val="28"/>
          <w:szCs w:val="28"/>
        </w:rPr>
        <w:t xml:space="preserve">) </w:t>
      </w:r>
      <w:r w:rsidR="00913D7E" w:rsidRPr="00803D47">
        <w:rPr>
          <w:rFonts w:ascii="Times New Roman" w:hAnsi="Times New Roman" w:cs="Times New Roman"/>
          <w:sz w:val="28"/>
          <w:szCs w:val="28"/>
        </w:rPr>
        <w:t>7330,971</w:t>
      </w:r>
      <w:r w:rsidR="001F2D06" w:rsidRPr="00803D47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1B4ED1" w:rsidRPr="00803D47" w:rsidRDefault="001F2D06" w:rsidP="001F2D06">
      <w:pPr>
        <w:pStyle w:val="ad"/>
        <w:rPr>
          <w:rFonts w:ascii="Times New Roman" w:hAnsi="Times New Roman" w:cs="Times New Roman"/>
          <w:sz w:val="28"/>
          <w:szCs w:val="28"/>
        </w:rPr>
      </w:pPr>
      <w:r w:rsidRPr="00803D47">
        <w:rPr>
          <w:rFonts w:ascii="Times New Roman" w:hAnsi="Times New Roman" w:cs="Times New Roman"/>
          <w:sz w:val="28"/>
          <w:szCs w:val="28"/>
        </w:rPr>
        <w:t xml:space="preserve">2014 год – </w:t>
      </w:r>
      <w:r w:rsidR="00913D7E" w:rsidRPr="00803D47">
        <w:rPr>
          <w:rFonts w:ascii="Times New Roman" w:hAnsi="Times New Roman" w:cs="Times New Roman"/>
          <w:sz w:val="28"/>
          <w:szCs w:val="28"/>
        </w:rPr>
        <w:t>415,800</w:t>
      </w:r>
      <w:r w:rsidRPr="00803D47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1F2D06" w:rsidRPr="00803D47" w:rsidRDefault="001F2D06" w:rsidP="001F2D06">
      <w:pPr>
        <w:pStyle w:val="ad"/>
        <w:rPr>
          <w:rFonts w:ascii="Times New Roman" w:hAnsi="Times New Roman" w:cs="Times New Roman"/>
          <w:sz w:val="28"/>
          <w:szCs w:val="28"/>
        </w:rPr>
      </w:pPr>
      <w:r w:rsidRPr="00803D47">
        <w:rPr>
          <w:rFonts w:ascii="Times New Roman" w:hAnsi="Times New Roman" w:cs="Times New Roman"/>
          <w:sz w:val="28"/>
          <w:szCs w:val="28"/>
        </w:rPr>
        <w:lastRenderedPageBreak/>
        <w:t xml:space="preserve">2015 год – </w:t>
      </w:r>
      <w:r w:rsidR="00913D7E" w:rsidRPr="00803D47">
        <w:rPr>
          <w:rFonts w:ascii="Times New Roman" w:hAnsi="Times New Roman" w:cs="Times New Roman"/>
          <w:sz w:val="28"/>
          <w:szCs w:val="28"/>
        </w:rPr>
        <w:t>678,171</w:t>
      </w:r>
      <w:r w:rsidRPr="00803D47">
        <w:rPr>
          <w:rFonts w:ascii="Times New Roman" w:hAnsi="Times New Roman" w:cs="Times New Roman"/>
          <w:sz w:val="28"/>
          <w:szCs w:val="28"/>
        </w:rPr>
        <w:t xml:space="preserve"> тыс. рублей; (</w:t>
      </w:r>
      <w:proofErr w:type="spellStart"/>
      <w:r w:rsidRPr="00803D47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803D47">
        <w:rPr>
          <w:rFonts w:ascii="Times New Roman" w:hAnsi="Times New Roman" w:cs="Times New Roman"/>
          <w:sz w:val="28"/>
          <w:szCs w:val="28"/>
        </w:rPr>
        <w:t>)</w:t>
      </w:r>
    </w:p>
    <w:p w:rsidR="001F2D06" w:rsidRPr="00803D47" w:rsidRDefault="001F2D06" w:rsidP="001F2D06">
      <w:pPr>
        <w:pStyle w:val="ad"/>
        <w:rPr>
          <w:rFonts w:ascii="Times New Roman" w:hAnsi="Times New Roman" w:cs="Times New Roman"/>
          <w:sz w:val="28"/>
          <w:szCs w:val="28"/>
        </w:rPr>
      </w:pPr>
      <w:r w:rsidRPr="00803D47">
        <w:rPr>
          <w:rFonts w:ascii="Times New Roman" w:hAnsi="Times New Roman" w:cs="Times New Roman"/>
          <w:sz w:val="28"/>
          <w:szCs w:val="28"/>
        </w:rPr>
        <w:t>2016 год – 6237,00 тыс. рублей, (</w:t>
      </w:r>
      <w:proofErr w:type="spellStart"/>
      <w:r w:rsidRPr="00803D47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803D47">
        <w:rPr>
          <w:rFonts w:ascii="Times New Roman" w:hAnsi="Times New Roman" w:cs="Times New Roman"/>
          <w:sz w:val="28"/>
          <w:szCs w:val="28"/>
        </w:rPr>
        <w:t>)</w:t>
      </w:r>
    </w:p>
    <w:p w:rsidR="001F2D06" w:rsidRPr="00803D47" w:rsidRDefault="001F2D06" w:rsidP="001F2D06">
      <w:pPr>
        <w:pStyle w:val="ad"/>
        <w:rPr>
          <w:rFonts w:ascii="Times New Roman" w:hAnsi="Times New Roman" w:cs="Times New Roman"/>
          <w:sz w:val="28"/>
          <w:szCs w:val="28"/>
        </w:rPr>
      </w:pPr>
      <w:r w:rsidRPr="00803D47">
        <w:rPr>
          <w:rFonts w:ascii="Times New Roman" w:hAnsi="Times New Roman" w:cs="Times New Roman"/>
          <w:sz w:val="28"/>
          <w:szCs w:val="28"/>
        </w:rPr>
        <w:t>в том числе:</w:t>
      </w:r>
    </w:p>
    <w:p w:rsidR="001F2D06" w:rsidRPr="00803D47" w:rsidRDefault="001F2D06" w:rsidP="001F2D06">
      <w:pPr>
        <w:pStyle w:val="ad"/>
        <w:rPr>
          <w:rFonts w:ascii="Times New Roman" w:hAnsi="Times New Roman" w:cs="Times New Roman"/>
          <w:sz w:val="28"/>
          <w:szCs w:val="28"/>
        </w:rPr>
      </w:pPr>
      <w:r w:rsidRPr="00803D47">
        <w:rPr>
          <w:rFonts w:ascii="Times New Roman" w:hAnsi="Times New Roman" w:cs="Times New Roman"/>
          <w:sz w:val="28"/>
          <w:szCs w:val="28"/>
        </w:rPr>
        <w:t>областной бюджет (</w:t>
      </w:r>
      <w:proofErr w:type="spellStart"/>
      <w:r w:rsidRPr="00803D47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803D47">
        <w:rPr>
          <w:rFonts w:ascii="Times New Roman" w:hAnsi="Times New Roman" w:cs="Times New Roman"/>
          <w:sz w:val="28"/>
          <w:szCs w:val="28"/>
        </w:rPr>
        <w:t xml:space="preserve">) – </w:t>
      </w:r>
      <w:r w:rsidR="00913D7E" w:rsidRPr="00803D47">
        <w:rPr>
          <w:rFonts w:ascii="Times New Roman" w:hAnsi="Times New Roman" w:cs="Times New Roman"/>
          <w:sz w:val="28"/>
          <w:szCs w:val="28"/>
        </w:rPr>
        <w:t>4090,14</w:t>
      </w:r>
      <w:r w:rsidRPr="00803D47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1F2D06" w:rsidRPr="00803D47" w:rsidRDefault="001F2D06" w:rsidP="001F2D06">
      <w:pPr>
        <w:pStyle w:val="ad"/>
        <w:rPr>
          <w:rFonts w:ascii="Times New Roman" w:hAnsi="Times New Roman" w:cs="Times New Roman"/>
          <w:sz w:val="28"/>
          <w:szCs w:val="28"/>
        </w:rPr>
      </w:pPr>
      <w:r w:rsidRPr="00803D47">
        <w:rPr>
          <w:rFonts w:ascii="Times New Roman" w:hAnsi="Times New Roman" w:cs="Times New Roman"/>
          <w:sz w:val="28"/>
          <w:szCs w:val="28"/>
        </w:rPr>
        <w:t xml:space="preserve">2014 год – 245,218 тыс. рублей; </w:t>
      </w:r>
    </w:p>
    <w:p w:rsidR="001F2D06" w:rsidRPr="00803D47" w:rsidRDefault="001F2D06" w:rsidP="001F2D06">
      <w:pPr>
        <w:pStyle w:val="ad"/>
        <w:rPr>
          <w:rFonts w:ascii="Times New Roman" w:hAnsi="Times New Roman" w:cs="Times New Roman"/>
          <w:sz w:val="28"/>
          <w:szCs w:val="28"/>
        </w:rPr>
      </w:pPr>
      <w:r w:rsidRPr="00803D47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913D7E" w:rsidRPr="00803D47">
        <w:rPr>
          <w:rFonts w:ascii="Times New Roman" w:hAnsi="Times New Roman" w:cs="Times New Roman"/>
          <w:sz w:val="28"/>
          <w:szCs w:val="28"/>
        </w:rPr>
        <w:t>416,652</w:t>
      </w:r>
      <w:r w:rsidRPr="00803D47">
        <w:rPr>
          <w:rFonts w:ascii="Times New Roman" w:hAnsi="Times New Roman" w:cs="Times New Roman"/>
          <w:sz w:val="28"/>
          <w:szCs w:val="28"/>
        </w:rPr>
        <w:t xml:space="preserve"> тыс. рублей; (</w:t>
      </w:r>
      <w:proofErr w:type="spellStart"/>
      <w:r w:rsidRPr="00803D47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803D47">
        <w:rPr>
          <w:rFonts w:ascii="Times New Roman" w:hAnsi="Times New Roman" w:cs="Times New Roman"/>
          <w:sz w:val="28"/>
          <w:szCs w:val="28"/>
        </w:rPr>
        <w:t>)</w:t>
      </w:r>
    </w:p>
    <w:p w:rsidR="001F2D06" w:rsidRPr="00803D47" w:rsidRDefault="001F2D06" w:rsidP="001F2D06">
      <w:pPr>
        <w:pStyle w:val="ad"/>
        <w:rPr>
          <w:rFonts w:ascii="Times New Roman" w:hAnsi="Times New Roman" w:cs="Times New Roman"/>
          <w:sz w:val="28"/>
          <w:szCs w:val="28"/>
        </w:rPr>
      </w:pPr>
      <w:r w:rsidRPr="00803D47">
        <w:rPr>
          <w:rFonts w:ascii="Times New Roman" w:hAnsi="Times New Roman" w:cs="Times New Roman"/>
          <w:sz w:val="28"/>
          <w:szCs w:val="28"/>
        </w:rPr>
        <w:t>2016 год – 3428,27 тыс. рублей, (</w:t>
      </w:r>
      <w:proofErr w:type="spellStart"/>
      <w:r w:rsidRPr="00803D47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803D47">
        <w:rPr>
          <w:rFonts w:ascii="Times New Roman" w:hAnsi="Times New Roman" w:cs="Times New Roman"/>
          <w:sz w:val="28"/>
          <w:szCs w:val="28"/>
        </w:rPr>
        <w:t>)</w:t>
      </w:r>
    </w:p>
    <w:p w:rsidR="001F2D06" w:rsidRPr="00803D47" w:rsidRDefault="001F2D06" w:rsidP="001F2D06">
      <w:pPr>
        <w:pStyle w:val="ad"/>
        <w:rPr>
          <w:rFonts w:ascii="Times New Roman" w:hAnsi="Times New Roman" w:cs="Times New Roman"/>
          <w:sz w:val="28"/>
          <w:szCs w:val="28"/>
        </w:rPr>
      </w:pPr>
      <w:r w:rsidRPr="00803D47">
        <w:rPr>
          <w:rFonts w:ascii="Times New Roman" w:hAnsi="Times New Roman" w:cs="Times New Roman"/>
          <w:sz w:val="28"/>
          <w:szCs w:val="28"/>
        </w:rPr>
        <w:t>федеральный бюджет (</w:t>
      </w:r>
      <w:proofErr w:type="spellStart"/>
      <w:r w:rsidRPr="00803D47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803D47">
        <w:rPr>
          <w:rFonts w:ascii="Times New Roman" w:hAnsi="Times New Roman" w:cs="Times New Roman"/>
          <w:sz w:val="28"/>
          <w:szCs w:val="28"/>
        </w:rPr>
        <w:t xml:space="preserve">) – </w:t>
      </w:r>
      <w:r w:rsidR="001B4ED1" w:rsidRPr="00803D47">
        <w:rPr>
          <w:rFonts w:ascii="Times New Roman" w:hAnsi="Times New Roman" w:cs="Times New Roman"/>
          <w:sz w:val="28"/>
          <w:szCs w:val="28"/>
        </w:rPr>
        <w:t>2140,831</w:t>
      </w:r>
      <w:r w:rsidRPr="00803D47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1F2D06" w:rsidRPr="00803D47" w:rsidRDefault="001F2D06" w:rsidP="001F2D06">
      <w:pPr>
        <w:pStyle w:val="ad"/>
        <w:rPr>
          <w:rFonts w:ascii="Times New Roman" w:hAnsi="Times New Roman" w:cs="Times New Roman"/>
          <w:sz w:val="28"/>
          <w:szCs w:val="28"/>
        </w:rPr>
      </w:pPr>
      <w:r w:rsidRPr="00803D47">
        <w:rPr>
          <w:rFonts w:ascii="Times New Roman" w:hAnsi="Times New Roman" w:cs="Times New Roman"/>
          <w:sz w:val="28"/>
          <w:szCs w:val="28"/>
        </w:rPr>
        <w:t xml:space="preserve">2014 год – 120,582 тыс. рублей; </w:t>
      </w:r>
    </w:p>
    <w:p w:rsidR="001F2D06" w:rsidRPr="00803D47" w:rsidRDefault="001F2D06" w:rsidP="001F2D06">
      <w:pPr>
        <w:pStyle w:val="ad"/>
        <w:rPr>
          <w:rFonts w:ascii="Times New Roman" w:hAnsi="Times New Roman" w:cs="Times New Roman"/>
          <w:sz w:val="28"/>
          <w:szCs w:val="28"/>
        </w:rPr>
      </w:pPr>
      <w:r w:rsidRPr="00803D47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1B4ED1" w:rsidRPr="00803D47">
        <w:rPr>
          <w:rFonts w:ascii="Times New Roman" w:hAnsi="Times New Roman" w:cs="Times New Roman"/>
          <w:sz w:val="28"/>
          <w:szCs w:val="28"/>
        </w:rPr>
        <w:t>211,519</w:t>
      </w:r>
      <w:r w:rsidRPr="00803D47">
        <w:rPr>
          <w:rFonts w:ascii="Times New Roman" w:hAnsi="Times New Roman" w:cs="Times New Roman"/>
          <w:sz w:val="28"/>
          <w:szCs w:val="28"/>
        </w:rPr>
        <w:t xml:space="preserve"> тыс. рублей; (</w:t>
      </w:r>
      <w:proofErr w:type="spellStart"/>
      <w:r w:rsidRPr="00803D47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803D47">
        <w:rPr>
          <w:rFonts w:ascii="Times New Roman" w:hAnsi="Times New Roman" w:cs="Times New Roman"/>
          <w:sz w:val="28"/>
          <w:szCs w:val="28"/>
        </w:rPr>
        <w:t>)</w:t>
      </w:r>
    </w:p>
    <w:p w:rsidR="001F2D06" w:rsidRPr="00803D47" w:rsidRDefault="001F2D06" w:rsidP="001F2D06">
      <w:pPr>
        <w:pStyle w:val="ad"/>
        <w:rPr>
          <w:rFonts w:ascii="Times New Roman" w:hAnsi="Times New Roman" w:cs="Times New Roman"/>
          <w:sz w:val="28"/>
          <w:szCs w:val="28"/>
        </w:rPr>
      </w:pPr>
      <w:r w:rsidRPr="00803D47">
        <w:rPr>
          <w:rFonts w:ascii="Times New Roman" w:hAnsi="Times New Roman" w:cs="Times New Roman"/>
          <w:sz w:val="28"/>
          <w:szCs w:val="28"/>
        </w:rPr>
        <w:t>2016 год – 1808,73 тыс. рублей; (</w:t>
      </w:r>
      <w:proofErr w:type="spellStart"/>
      <w:r w:rsidRPr="00803D47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803D47">
        <w:rPr>
          <w:rFonts w:ascii="Times New Roman" w:hAnsi="Times New Roman" w:cs="Times New Roman"/>
          <w:sz w:val="28"/>
          <w:szCs w:val="28"/>
        </w:rPr>
        <w:t>)</w:t>
      </w:r>
    </w:p>
    <w:p w:rsidR="001F2D06" w:rsidRPr="00803D47" w:rsidRDefault="001F2D06" w:rsidP="001F2D06">
      <w:pPr>
        <w:pStyle w:val="ad"/>
        <w:rPr>
          <w:rFonts w:ascii="Times New Roman" w:hAnsi="Times New Roman" w:cs="Times New Roman"/>
          <w:sz w:val="28"/>
          <w:szCs w:val="28"/>
        </w:rPr>
      </w:pPr>
      <w:r w:rsidRPr="00803D47">
        <w:rPr>
          <w:rFonts w:ascii="Times New Roman" w:hAnsi="Times New Roman" w:cs="Times New Roman"/>
          <w:sz w:val="28"/>
          <w:szCs w:val="28"/>
        </w:rPr>
        <w:t>местные бюджеты (</w:t>
      </w:r>
      <w:proofErr w:type="spellStart"/>
      <w:r w:rsidRPr="00803D47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803D47">
        <w:rPr>
          <w:rFonts w:ascii="Times New Roman" w:hAnsi="Times New Roman" w:cs="Times New Roman"/>
          <w:sz w:val="28"/>
          <w:szCs w:val="28"/>
        </w:rPr>
        <w:t xml:space="preserve">) – </w:t>
      </w:r>
      <w:r w:rsidR="001B4ED1" w:rsidRPr="00803D47">
        <w:rPr>
          <w:rFonts w:ascii="Times New Roman" w:hAnsi="Times New Roman" w:cs="Times New Roman"/>
          <w:sz w:val="28"/>
          <w:szCs w:val="28"/>
        </w:rPr>
        <w:t>1100,00</w:t>
      </w:r>
      <w:r w:rsidRPr="00803D47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1F2D06" w:rsidRPr="00803D47" w:rsidRDefault="001F2D06" w:rsidP="001F2D06">
      <w:pPr>
        <w:pStyle w:val="ad"/>
        <w:rPr>
          <w:rFonts w:ascii="Times New Roman" w:hAnsi="Times New Roman" w:cs="Times New Roman"/>
          <w:sz w:val="28"/>
          <w:szCs w:val="28"/>
        </w:rPr>
      </w:pPr>
      <w:r w:rsidRPr="00803D47">
        <w:rPr>
          <w:rFonts w:ascii="Times New Roman" w:hAnsi="Times New Roman" w:cs="Times New Roman"/>
          <w:sz w:val="28"/>
          <w:szCs w:val="28"/>
        </w:rPr>
        <w:t xml:space="preserve">2014 год – 50,00 тыс. рублей; </w:t>
      </w:r>
    </w:p>
    <w:p w:rsidR="001F2D06" w:rsidRPr="00803D47" w:rsidRDefault="001F2D06" w:rsidP="001F2D06">
      <w:pPr>
        <w:pStyle w:val="ad"/>
        <w:rPr>
          <w:rFonts w:ascii="Times New Roman" w:hAnsi="Times New Roman" w:cs="Times New Roman"/>
          <w:sz w:val="28"/>
          <w:szCs w:val="28"/>
        </w:rPr>
      </w:pPr>
      <w:r w:rsidRPr="00803D47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1B4ED1" w:rsidRPr="00803D47">
        <w:rPr>
          <w:rFonts w:ascii="Times New Roman" w:hAnsi="Times New Roman" w:cs="Times New Roman"/>
          <w:sz w:val="28"/>
          <w:szCs w:val="28"/>
        </w:rPr>
        <w:t>50</w:t>
      </w:r>
      <w:r w:rsidRPr="00803D47">
        <w:rPr>
          <w:rFonts w:ascii="Times New Roman" w:hAnsi="Times New Roman" w:cs="Times New Roman"/>
          <w:sz w:val="28"/>
          <w:szCs w:val="28"/>
        </w:rPr>
        <w:t>,00 тыс. рублей; (</w:t>
      </w:r>
      <w:proofErr w:type="spellStart"/>
      <w:r w:rsidRPr="00803D47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803D47">
        <w:rPr>
          <w:rFonts w:ascii="Times New Roman" w:hAnsi="Times New Roman" w:cs="Times New Roman"/>
          <w:sz w:val="28"/>
          <w:szCs w:val="28"/>
        </w:rPr>
        <w:t>)</w:t>
      </w:r>
    </w:p>
    <w:p w:rsidR="001F2D06" w:rsidRPr="00803D47" w:rsidRDefault="001F2D06" w:rsidP="001F2D06">
      <w:pPr>
        <w:pStyle w:val="ad"/>
        <w:rPr>
          <w:rFonts w:ascii="Times New Roman" w:hAnsi="Times New Roman" w:cs="Times New Roman"/>
          <w:sz w:val="28"/>
          <w:szCs w:val="28"/>
        </w:rPr>
      </w:pPr>
      <w:r w:rsidRPr="00803D47">
        <w:rPr>
          <w:rFonts w:ascii="Times New Roman" w:hAnsi="Times New Roman" w:cs="Times New Roman"/>
          <w:sz w:val="28"/>
          <w:szCs w:val="28"/>
        </w:rPr>
        <w:t>2016 год – 1000,00 тыс. рублей; (</w:t>
      </w:r>
      <w:proofErr w:type="spellStart"/>
      <w:r w:rsidRPr="00803D47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803D47">
        <w:rPr>
          <w:rFonts w:ascii="Times New Roman" w:hAnsi="Times New Roman" w:cs="Times New Roman"/>
          <w:sz w:val="28"/>
          <w:szCs w:val="28"/>
        </w:rPr>
        <w:t>)</w:t>
      </w:r>
    </w:p>
    <w:p w:rsidR="001F2D06" w:rsidRPr="00803D47" w:rsidRDefault="001F2D06" w:rsidP="001F2D06">
      <w:pPr>
        <w:pStyle w:val="ad"/>
        <w:rPr>
          <w:rFonts w:ascii="Times New Roman" w:hAnsi="Times New Roman" w:cs="Times New Roman"/>
          <w:sz w:val="28"/>
          <w:szCs w:val="28"/>
        </w:rPr>
      </w:pPr>
      <w:r w:rsidRPr="00803D47">
        <w:rPr>
          <w:rFonts w:ascii="Times New Roman" w:hAnsi="Times New Roman" w:cs="Times New Roman"/>
          <w:sz w:val="28"/>
          <w:szCs w:val="28"/>
        </w:rPr>
        <w:t>внебюджетные источники (</w:t>
      </w:r>
      <w:proofErr w:type="spellStart"/>
      <w:r w:rsidRPr="00803D47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803D47">
        <w:rPr>
          <w:rFonts w:ascii="Times New Roman" w:hAnsi="Times New Roman" w:cs="Times New Roman"/>
          <w:sz w:val="28"/>
          <w:szCs w:val="28"/>
        </w:rPr>
        <w:t>) – 0,00 тыс. рублей, из них:</w:t>
      </w:r>
    </w:p>
    <w:p w:rsidR="001F2D06" w:rsidRPr="00803D47" w:rsidRDefault="001F2D06" w:rsidP="001F2D06">
      <w:pPr>
        <w:pStyle w:val="ad"/>
        <w:rPr>
          <w:rFonts w:ascii="Times New Roman" w:hAnsi="Times New Roman" w:cs="Times New Roman"/>
          <w:sz w:val="28"/>
          <w:szCs w:val="28"/>
        </w:rPr>
      </w:pPr>
      <w:r w:rsidRPr="00803D47">
        <w:rPr>
          <w:rFonts w:ascii="Times New Roman" w:hAnsi="Times New Roman" w:cs="Times New Roman"/>
          <w:sz w:val="28"/>
          <w:szCs w:val="28"/>
        </w:rPr>
        <w:t>2014 год – 0,00 тыс. рублей; (</w:t>
      </w:r>
      <w:proofErr w:type="spellStart"/>
      <w:r w:rsidRPr="00803D47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803D47">
        <w:rPr>
          <w:rFonts w:ascii="Times New Roman" w:hAnsi="Times New Roman" w:cs="Times New Roman"/>
          <w:sz w:val="28"/>
          <w:szCs w:val="28"/>
        </w:rPr>
        <w:t>)</w:t>
      </w:r>
    </w:p>
    <w:p w:rsidR="001F2D06" w:rsidRPr="00803D47" w:rsidRDefault="001F2D06" w:rsidP="001F2D06">
      <w:pPr>
        <w:pStyle w:val="ad"/>
        <w:rPr>
          <w:rFonts w:ascii="Times New Roman" w:hAnsi="Times New Roman" w:cs="Times New Roman"/>
          <w:sz w:val="28"/>
          <w:szCs w:val="28"/>
        </w:rPr>
      </w:pPr>
      <w:r w:rsidRPr="00803D47">
        <w:rPr>
          <w:rFonts w:ascii="Times New Roman" w:hAnsi="Times New Roman" w:cs="Times New Roman"/>
          <w:sz w:val="28"/>
          <w:szCs w:val="28"/>
        </w:rPr>
        <w:t>2015 год – 0,00 тыс. рублей; (</w:t>
      </w:r>
      <w:proofErr w:type="spellStart"/>
      <w:r w:rsidRPr="00803D47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803D47">
        <w:rPr>
          <w:rFonts w:ascii="Times New Roman" w:hAnsi="Times New Roman" w:cs="Times New Roman"/>
          <w:sz w:val="28"/>
          <w:szCs w:val="28"/>
        </w:rPr>
        <w:t>)</w:t>
      </w:r>
    </w:p>
    <w:p w:rsidR="001F2D06" w:rsidRPr="00803D47" w:rsidRDefault="001F2D06" w:rsidP="001F2D06">
      <w:pPr>
        <w:pStyle w:val="ad"/>
        <w:rPr>
          <w:rFonts w:ascii="Times New Roman" w:hAnsi="Times New Roman" w:cs="Times New Roman"/>
          <w:sz w:val="28"/>
          <w:szCs w:val="28"/>
        </w:rPr>
      </w:pPr>
      <w:r w:rsidRPr="00803D47">
        <w:rPr>
          <w:rFonts w:ascii="Times New Roman" w:hAnsi="Times New Roman" w:cs="Times New Roman"/>
          <w:sz w:val="28"/>
          <w:szCs w:val="28"/>
        </w:rPr>
        <w:t>2016 год – 0,00 тыс. рублей; (</w:t>
      </w:r>
      <w:proofErr w:type="spellStart"/>
      <w:r w:rsidRPr="00803D47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803D47">
        <w:rPr>
          <w:rFonts w:ascii="Times New Roman" w:hAnsi="Times New Roman" w:cs="Times New Roman"/>
          <w:sz w:val="28"/>
          <w:szCs w:val="28"/>
        </w:rPr>
        <w:t>)</w:t>
      </w:r>
      <w:r w:rsidR="00E407A7">
        <w:rPr>
          <w:rFonts w:ascii="Times New Roman" w:hAnsi="Times New Roman" w:cs="Times New Roman"/>
          <w:sz w:val="28"/>
          <w:szCs w:val="28"/>
        </w:rPr>
        <w:t>»</w:t>
      </w:r>
      <w:r w:rsidR="00E407A7">
        <w:rPr>
          <w:rFonts w:ascii="Times New Roman" w:hAnsi="Times New Roman" w:cs="Times New Roman"/>
          <w:sz w:val="28"/>
          <w:szCs w:val="28"/>
        </w:rPr>
        <w:tab/>
      </w:r>
    </w:p>
    <w:p w:rsidR="005B01AA" w:rsidRPr="0097213D" w:rsidRDefault="005B01AA" w:rsidP="00D41C1D">
      <w:pPr>
        <w:tabs>
          <w:tab w:val="left" w:pos="3513"/>
        </w:tabs>
        <w:autoSpaceDE w:val="0"/>
        <w:autoSpaceDN w:val="0"/>
        <w:adjustRightInd w:val="0"/>
        <w:spacing w:line="230" w:lineRule="auto"/>
        <w:jc w:val="both"/>
        <w:outlineLvl w:val="1"/>
        <w:rPr>
          <w:sz w:val="28"/>
          <w:szCs w:val="28"/>
        </w:rPr>
      </w:pPr>
    </w:p>
    <w:p w:rsidR="00873ECF" w:rsidRDefault="00291775" w:rsidP="00D41C1D">
      <w:pPr>
        <w:ind w:left="34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B232CA" w:rsidRPr="001A7E9C">
        <w:rPr>
          <w:rFonts w:eastAsia="Calibri"/>
          <w:sz w:val="28"/>
          <w:szCs w:val="28"/>
        </w:rPr>
        <w:t>1.2</w:t>
      </w:r>
      <w:r w:rsidR="002D1CE8">
        <w:rPr>
          <w:rFonts w:eastAsia="Calibri"/>
          <w:sz w:val="28"/>
          <w:szCs w:val="28"/>
        </w:rPr>
        <w:t>.</w:t>
      </w:r>
      <w:r w:rsidR="001E27C0">
        <w:rPr>
          <w:rFonts w:eastAsia="Calibri"/>
          <w:sz w:val="28"/>
          <w:szCs w:val="28"/>
        </w:rPr>
        <w:t xml:space="preserve"> Р</w:t>
      </w:r>
      <w:r w:rsidR="001D1EB7" w:rsidRPr="001A7E9C">
        <w:rPr>
          <w:rFonts w:eastAsia="Calibri"/>
          <w:sz w:val="28"/>
          <w:szCs w:val="28"/>
        </w:rPr>
        <w:t>аздел</w:t>
      </w:r>
      <w:r w:rsidR="006F5175" w:rsidRPr="001A7E9C">
        <w:rPr>
          <w:rFonts w:eastAsia="Calibri"/>
          <w:sz w:val="28"/>
          <w:szCs w:val="28"/>
        </w:rPr>
        <w:t xml:space="preserve"> </w:t>
      </w:r>
      <w:r w:rsidR="00E57AEF">
        <w:rPr>
          <w:rFonts w:eastAsia="Calibri"/>
          <w:sz w:val="28"/>
          <w:szCs w:val="28"/>
        </w:rPr>
        <w:t>8</w:t>
      </w:r>
      <w:r w:rsidR="00AD24DD" w:rsidRPr="001A7E9C">
        <w:rPr>
          <w:rFonts w:eastAsia="Calibri"/>
          <w:sz w:val="28"/>
          <w:szCs w:val="28"/>
        </w:rPr>
        <w:t xml:space="preserve"> «</w:t>
      </w:r>
      <w:r w:rsidR="001D1EB7" w:rsidRPr="001A7E9C">
        <w:rPr>
          <w:bCs/>
          <w:sz w:val="28"/>
          <w:szCs w:val="28"/>
        </w:rPr>
        <w:t>Финансовое обеспечение реал</w:t>
      </w:r>
      <w:r w:rsidR="001E27C0">
        <w:rPr>
          <w:bCs/>
          <w:sz w:val="28"/>
          <w:szCs w:val="28"/>
        </w:rPr>
        <w:t xml:space="preserve">изации муниципальной программы» </w:t>
      </w:r>
      <w:r w:rsidR="001E27C0" w:rsidRPr="001E27C0">
        <w:rPr>
          <w:bCs/>
          <w:sz w:val="28"/>
          <w:szCs w:val="28"/>
        </w:rPr>
        <w:t xml:space="preserve"> </w:t>
      </w:r>
      <w:r w:rsidR="00F55BCA" w:rsidRPr="00F55BCA">
        <w:rPr>
          <w:bCs/>
          <w:sz w:val="28"/>
          <w:szCs w:val="28"/>
        </w:rPr>
        <w:t>слова</w:t>
      </w:r>
      <w:r w:rsidR="001E27C0">
        <w:rPr>
          <w:bCs/>
          <w:sz w:val="28"/>
          <w:szCs w:val="28"/>
        </w:rPr>
        <w:t xml:space="preserve">: </w:t>
      </w:r>
    </w:p>
    <w:p w:rsidR="00F55BCA" w:rsidRDefault="00F55BCA" w:rsidP="00F55BCA">
      <w:pPr>
        <w:ind w:left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9C4EA1">
        <w:rPr>
          <w:sz w:val="28"/>
          <w:szCs w:val="28"/>
        </w:rPr>
        <w:t>Общий объем финансового обеспечения муниципальной программы на 2014-2016 годы составит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прогнозно</w:t>
      </w:r>
      <w:proofErr w:type="spellEnd"/>
      <w:r>
        <w:rPr>
          <w:sz w:val="28"/>
          <w:szCs w:val="28"/>
        </w:rPr>
        <w:t>)</w:t>
      </w:r>
      <w:r w:rsidRPr="009C4EA1">
        <w:rPr>
          <w:sz w:val="28"/>
          <w:szCs w:val="28"/>
        </w:rPr>
        <w:t xml:space="preserve"> -</w:t>
      </w:r>
      <w:r>
        <w:t xml:space="preserve">  </w:t>
      </w:r>
      <w:r>
        <w:rPr>
          <w:sz w:val="28"/>
          <w:szCs w:val="28"/>
        </w:rPr>
        <w:t>403311,6</w:t>
      </w:r>
      <w:r w:rsidRPr="00AA118B">
        <w:rPr>
          <w:sz w:val="28"/>
          <w:szCs w:val="28"/>
        </w:rPr>
        <w:t xml:space="preserve"> </w:t>
      </w:r>
      <w:r w:rsidRPr="009C4EA1">
        <w:rPr>
          <w:sz w:val="28"/>
          <w:szCs w:val="28"/>
        </w:rPr>
        <w:t>тыс. рублей, из них:</w:t>
      </w:r>
    </w:p>
    <w:p w:rsidR="00F55BCA" w:rsidRPr="00AA118B" w:rsidRDefault="00F55BCA" w:rsidP="00F55BCA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2014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124827,05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55BCA" w:rsidRPr="00AA118B" w:rsidRDefault="00F55BCA" w:rsidP="00F55BCA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2015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132591,80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55BCA" w:rsidRPr="00AA118B" w:rsidRDefault="00F55BCA" w:rsidP="00F55BCA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2016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132591,80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55BCA" w:rsidRPr="009C4EA1" w:rsidRDefault="00F55BCA" w:rsidP="00F55BCA">
      <w:pPr>
        <w:rPr>
          <w:sz w:val="28"/>
          <w:szCs w:val="28"/>
        </w:rPr>
      </w:pPr>
      <w:r w:rsidRPr="009C4EA1">
        <w:rPr>
          <w:sz w:val="28"/>
          <w:szCs w:val="28"/>
        </w:rPr>
        <w:t>в том числе:</w:t>
      </w:r>
    </w:p>
    <w:p w:rsidR="00F55BCA" w:rsidRPr="00AA118B" w:rsidRDefault="00F55BCA" w:rsidP="00F55BCA">
      <w:pPr>
        <w:pStyle w:val="ad"/>
        <w:ind w:firstLine="720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>областной бюджет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136618,41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F55BCA" w:rsidRPr="00AA118B" w:rsidRDefault="00F55BCA" w:rsidP="00F55BCA">
      <w:pPr>
        <w:pStyle w:val="ad"/>
        <w:ind w:firstLine="720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2014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44465,47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55BCA" w:rsidRPr="00AA118B" w:rsidRDefault="00F55BCA" w:rsidP="00F55BCA">
      <w:pPr>
        <w:pStyle w:val="ad"/>
        <w:ind w:firstLine="720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2015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46076,47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55BCA" w:rsidRPr="00AA118B" w:rsidRDefault="00F55BCA" w:rsidP="00F55BCA">
      <w:pPr>
        <w:pStyle w:val="ad"/>
        <w:ind w:firstLine="720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2016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46076,47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55BCA" w:rsidRPr="00AA118B" w:rsidRDefault="00F55BCA" w:rsidP="00F55BCA">
      <w:pPr>
        <w:pStyle w:val="ad"/>
        <w:ind w:firstLine="720"/>
        <w:rPr>
          <w:rFonts w:ascii="Times New Roman" w:hAnsi="Times New Roman" w:cs="Times New Roman"/>
          <w:sz w:val="28"/>
          <w:szCs w:val="28"/>
        </w:rPr>
      </w:pPr>
      <w:r w:rsidRPr="00EB720B">
        <w:rPr>
          <w:rFonts w:ascii="Times New Roman" w:hAnsi="Times New Roman" w:cs="Times New Roman"/>
          <w:sz w:val="28"/>
          <w:szCs w:val="28"/>
        </w:rPr>
        <w:t>федеральный бюджет (</w:t>
      </w:r>
      <w:proofErr w:type="spellStart"/>
      <w:r w:rsidRPr="00EB720B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EB720B">
        <w:rPr>
          <w:rFonts w:ascii="Times New Roman" w:hAnsi="Times New Roman" w:cs="Times New Roman"/>
          <w:sz w:val="28"/>
          <w:szCs w:val="28"/>
        </w:rPr>
        <w:t>)</w:t>
      </w:r>
      <w:r>
        <w:t xml:space="preserve"> – </w:t>
      </w:r>
      <w:r>
        <w:rPr>
          <w:rFonts w:ascii="Times New Roman" w:hAnsi="Times New Roman" w:cs="Times New Roman"/>
          <w:sz w:val="28"/>
          <w:szCs w:val="28"/>
        </w:rPr>
        <w:t>204828,99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F55BCA" w:rsidRPr="00AA118B" w:rsidRDefault="00F55BCA" w:rsidP="00F55BCA">
      <w:pPr>
        <w:pStyle w:val="ad"/>
        <w:ind w:firstLine="720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lastRenderedPageBreak/>
        <w:t xml:space="preserve">2014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64003,93</w:t>
      </w:r>
      <w:r w:rsidRPr="00AA118B">
        <w:rPr>
          <w:rFonts w:ascii="Times New Roman" w:hAnsi="Times New Roman" w:cs="Times New Roman"/>
          <w:sz w:val="28"/>
          <w:szCs w:val="28"/>
        </w:rPr>
        <w:t>тыс. рублей;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55BCA" w:rsidRPr="00AA118B" w:rsidRDefault="00F55BCA" w:rsidP="00F55BCA">
      <w:pPr>
        <w:pStyle w:val="ad"/>
        <w:ind w:firstLine="720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2015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70412,53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55BCA" w:rsidRPr="00AA118B" w:rsidRDefault="00F55BCA" w:rsidP="00F55BCA">
      <w:pPr>
        <w:pStyle w:val="ad"/>
        <w:ind w:firstLine="720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2016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70412,53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55BCA" w:rsidRPr="00AA118B" w:rsidRDefault="00F55BCA" w:rsidP="00F55BCA">
      <w:pPr>
        <w:pStyle w:val="ad"/>
        <w:ind w:firstLine="720"/>
        <w:rPr>
          <w:rFonts w:ascii="Times New Roman" w:hAnsi="Times New Roman" w:cs="Times New Roman"/>
          <w:sz w:val="28"/>
          <w:szCs w:val="28"/>
        </w:rPr>
      </w:pPr>
      <w:r w:rsidRPr="002322C8">
        <w:rPr>
          <w:rFonts w:ascii="Times New Roman" w:hAnsi="Times New Roman" w:cs="Times New Roman"/>
          <w:sz w:val="28"/>
          <w:szCs w:val="28"/>
        </w:rPr>
        <w:t>местные бюджеты (</w:t>
      </w:r>
      <w:proofErr w:type="spellStart"/>
      <w:r w:rsidRPr="002322C8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2322C8">
        <w:rPr>
          <w:rFonts w:ascii="Times New Roman" w:hAnsi="Times New Roman" w:cs="Times New Roman"/>
          <w:sz w:val="28"/>
          <w:szCs w:val="28"/>
        </w:rPr>
        <w:t>)</w:t>
      </w:r>
      <w:r>
        <w:t xml:space="preserve"> – </w:t>
      </w:r>
      <w:r>
        <w:rPr>
          <w:rFonts w:ascii="Times New Roman" w:hAnsi="Times New Roman" w:cs="Times New Roman"/>
          <w:sz w:val="28"/>
          <w:szCs w:val="28"/>
        </w:rPr>
        <w:t>61863,70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F55BCA" w:rsidRPr="00AA118B" w:rsidRDefault="00F55BCA" w:rsidP="00F55BCA">
      <w:pPr>
        <w:pStyle w:val="ad"/>
        <w:ind w:firstLine="720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2014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20858,10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55BCA" w:rsidRPr="00AA118B" w:rsidRDefault="00F55BCA" w:rsidP="00F55BCA">
      <w:pPr>
        <w:pStyle w:val="ad"/>
        <w:ind w:firstLine="720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2015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20502,80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55BCA" w:rsidRPr="00AA118B" w:rsidRDefault="00F55BCA" w:rsidP="00F55BCA">
      <w:pPr>
        <w:pStyle w:val="ad"/>
        <w:ind w:firstLine="720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2016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20502,80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55BCA" w:rsidRPr="002322C8" w:rsidRDefault="00234589" w:rsidP="00F55BC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55BCA" w:rsidRPr="002322C8">
        <w:rPr>
          <w:sz w:val="28"/>
          <w:szCs w:val="28"/>
        </w:rPr>
        <w:t>внебюджетные источники (</w:t>
      </w:r>
      <w:proofErr w:type="spellStart"/>
      <w:r w:rsidR="00F55BCA" w:rsidRPr="002322C8">
        <w:rPr>
          <w:sz w:val="28"/>
          <w:szCs w:val="28"/>
        </w:rPr>
        <w:t>прогнозно</w:t>
      </w:r>
      <w:proofErr w:type="spellEnd"/>
      <w:r w:rsidR="00F55BCA" w:rsidRPr="002322C8">
        <w:rPr>
          <w:sz w:val="28"/>
          <w:szCs w:val="28"/>
        </w:rPr>
        <w:t>) – 0,00 тыс. рублей, из них:</w:t>
      </w:r>
    </w:p>
    <w:p w:rsidR="00F55BCA" w:rsidRPr="002322C8" w:rsidRDefault="00234589" w:rsidP="00F55BC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407A7">
        <w:rPr>
          <w:sz w:val="28"/>
          <w:szCs w:val="28"/>
        </w:rPr>
        <w:t xml:space="preserve"> </w:t>
      </w:r>
      <w:r w:rsidR="00F55BCA" w:rsidRPr="002322C8">
        <w:rPr>
          <w:sz w:val="28"/>
          <w:szCs w:val="28"/>
        </w:rPr>
        <w:t>2014 год – 0,00 тыс. рублей;</w:t>
      </w:r>
      <w:r w:rsidR="00F55BCA">
        <w:rPr>
          <w:sz w:val="28"/>
          <w:szCs w:val="28"/>
        </w:rPr>
        <w:t xml:space="preserve"> (</w:t>
      </w:r>
      <w:proofErr w:type="spellStart"/>
      <w:r w:rsidR="00F55BCA">
        <w:rPr>
          <w:sz w:val="28"/>
          <w:szCs w:val="28"/>
        </w:rPr>
        <w:t>прогнозно</w:t>
      </w:r>
      <w:proofErr w:type="spellEnd"/>
      <w:r w:rsidR="00F55BCA">
        <w:rPr>
          <w:sz w:val="28"/>
          <w:szCs w:val="28"/>
        </w:rPr>
        <w:t>)</w:t>
      </w:r>
    </w:p>
    <w:p w:rsidR="00F55BCA" w:rsidRPr="002322C8" w:rsidRDefault="00234589" w:rsidP="00F55BC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40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55BCA" w:rsidRPr="002322C8">
        <w:rPr>
          <w:sz w:val="28"/>
          <w:szCs w:val="28"/>
        </w:rPr>
        <w:t>2015 год – 0,00 тыс. рублей;</w:t>
      </w:r>
      <w:r w:rsidR="00F55BCA">
        <w:rPr>
          <w:sz w:val="28"/>
          <w:szCs w:val="28"/>
        </w:rPr>
        <w:t xml:space="preserve"> (</w:t>
      </w:r>
      <w:proofErr w:type="spellStart"/>
      <w:r w:rsidR="00F55BCA">
        <w:rPr>
          <w:sz w:val="28"/>
          <w:szCs w:val="28"/>
        </w:rPr>
        <w:t>прогнозно</w:t>
      </w:r>
      <w:proofErr w:type="spellEnd"/>
      <w:r w:rsidR="00F55BCA">
        <w:rPr>
          <w:sz w:val="28"/>
          <w:szCs w:val="28"/>
        </w:rPr>
        <w:t>)</w:t>
      </w:r>
    </w:p>
    <w:p w:rsidR="00F55BCA" w:rsidRPr="002322C8" w:rsidRDefault="00234589" w:rsidP="00F55BC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40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55BCA" w:rsidRPr="002322C8">
        <w:rPr>
          <w:sz w:val="28"/>
          <w:szCs w:val="28"/>
        </w:rPr>
        <w:t>2016 год – 0,000 тыс. рублей, в том числе:</w:t>
      </w:r>
    </w:p>
    <w:p w:rsidR="00F55BCA" w:rsidRPr="000462EE" w:rsidRDefault="0071440A" w:rsidP="00F55BCA">
      <w:pPr>
        <w:pStyle w:val="ad"/>
        <w:ind w:left="720"/>
        <w:rPr>
          <w:rFonts w:ascii="Times New Roman" w:hAnsi="Times New Roman" w:cs="Times New Roman"/>
          <w:sz w:val="28"/>
          <w:szCs w:val="28"/>
        </w:rPr>
      </w:pPr>
      <w:hyperlink w:anchor="sub_10100" w:history="1">
        <w:r w:rsidR="00F55BCA" w:rsidRPr="000462EE">
          <w:rPr>
            <w:rStyle w:val="ac"/>
            <w:rFonts w:ascii="Times New Roman" w:hAnsi="Times New Roman" w:cs="Times New Roman"/>
            <w:sz w:val="28"/>
            <w:szCs w:val="28"/>
          </w:rPr>
          <w:t>подпрограмма 1</w:t>
        </w:r>
      </w:hyperlink>
      <w:r w:rsidR="00F55BCA" w:rsidRPr="000462EE">
        <w:rPr>
          <w:rFonts w:ascii="Times New Roman" w:hAnsi="Times New Roman" w:cs="Times New Roman"/>
          <w:sz w:val="28"/>
          <w:szCs w:val="28"/>
        </w:rPr>
        <w:t xml:space="preserve"> </w:t>
      </w:r>
      <w:r w:rsidR="00F55BCA">
        <w:rPr>
          <w:rFonts w:ascii="Times New Roman" w:hAnsi="Times New Roman" w:cs="Times New Roman"/>
          <w:sz w:val="28"/>
          <w:szCs w:val="28"/>
        </w:rPr>
        <w:t>«</w:t>
      </w:r>
      <w:r w:rsidR="00F55BCA" w:rsidRPr="000462E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55BCA">
        <w:rPr>
          <w:rFonts w:ascii="Times New Roman" w:hAnsi="Times New Roman" w:cs="Times New Roman"/>
          <w:sz w:val="28"/>
          <w:szCs w:val="28"/>
        </w:rPr>
        <w:t>»</w:t>
      </w:r>
      <w:r w:rsidR="00F55BCA" w:rsidRPr="000462EE">
        <w:rPr>
          <w:rFonts w:ascii="Times New Roman" w:hAnsi="Times New Roman" w:cs="Times New Roman"/>
          <w:sz w:val="28"/>
          <w:szCs w:val="28"/>
        </w:rPr>
        <w:t xml:space="preserve"> – 18711,50 тыс. рублей, </w:t>
      </w:r>
      <w:r w:rsidR="00F55BC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55BCA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="00F55BCA">
        <w:rPr>
          <w:rFonts w:ascii="Times New Roman" w:hAnsi="Times New Roman" w:cs="Times New Roman"/>
          <w:sz w:val="28"/>
          <w:szCs w:val="28"/>
        </w:rPr>
        <w:t>)</w:t>
      </w:r>
      <w:r w:rsidR="00F55BCA" w:rsidRPr="009C4EA1">
        <w:rPr>
          <w:rFonts w:ascii="Times New Roman" w:hAnsi="Times New Roman" w:cs="Times New Roman"/>
          <w:sz w:val="28"/>
          <w:szCs w:val="28"/>
        </w:rPr>
        <w:t xml:space="preserve"> </w:t>
      </w:r>
      <w:r w:rsidR="00F55BCA" w:rsidRPr="000462EE">
        <w:rPr>
          <w:rFonts w:ascii="Times New Roman" w:hAnsi="Times New Roman" w:cs="Times New Roman"/>
          <w:sz w:val="28"/>
          <w:szCs w:val="28"/>
        </w:rPr>
        <w:t>из них:</w:t>
      </w:r>
    </w:p>
    <w:p w:rsidR="00F55BCA" w:rsidRPr="000462EE" w:rsidRDefault="00F55BCA" w:rsidP="00F55BCA">
      <w:pPr>
        <w:pStyle w:val="ad"/>
        <w:ind w:firstLine="720"/>
        <w:rPr>
          <w:rFonts w:ascii="Times New Roman" w:hAnsi="Times New Roman" w:cs="Times New Roman"/>
          <w:sz w:val="28"/>
          <w:szCs w:val="28"/>
        </w:rPr>
      </w:pPr>
      <w:r w:rsidRPr="000462EE">
        <w:rPr>
          <w:rFonts w:ascii="Times New Roman" w:hAnsi="Times New Roman" w:cs="Times New Roman"/>
          <w:sz w:val="28"/>
          <w:szCs w:val="28"/>
        </w:rPr>
        <w:t>2014 год – 6237,00 тыс. рублей;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55BCA" w:rsidRPr="000462EE" w:rsidRDefault="00F55BCA" w:rsidP="00F55BCA">
      <w:pPr>
        <w:pStyle w:val="ad"/>
        <w:ind w:firstLine="720"/>
        <w:rPr>
          <w:rFonts w:ascii="Times New Roman" w:hAnsi="Times New Roman" w:cs="Times New Roman"/>
          <w:sz w:val="28"/>
          <w:szCs w:val="28"/>
        </w:rPr>
      </w:pPr>
      <w:r w:rsidRPr="000462EE">
        <w:rPr>
          <w:rFonts w:ascii="Times New Roman" w:hAnsi="Times New Roman" w:cs="Times New Roman"/>
          <w:sz w:val="28"/>
          <w:szCs w:val="28"/>
        </w:rPr>
        <w:t>2015 год – 6237,00 тыс. рублей;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55BCA" w:rsidRPr="000462EE" w:rsidRDefault="00F55BCA" w:rsidP="00F55BCA">
      <w:pPr>
        <w:pStyle w:val="ad"/>
        <w:ind w:firstLine="720"/>
        <w:rPr>
          <w:rFonts w:ascii="Times New Roman" w:hAnsi="Times New Roman" w:cs="Times New Roman"/>
          <w:sz w:val="28"/>
          <w:szCs w:val="28"/>
        </w:rPr>
      </w:pPr>
      <w:r w:rsidRPr="000462EE">
        <w:rPr>
          <w:rFonts w:ascii="Times New Roman" w:hAnsi="Times New Roman" w:cs="Times New Roman"/>
          <w:sz w:val="28"/>
          <w:szCs w:val="28"/>
        </w:rPr>
        <w:t>2016 год – 6237,00 тыс. рублей,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55BCA" w:rsidRPr="000462EE" w:rsidRDefault="00F55BCA" w:rsidP="00F55BCA">
      <w:pPr>
        <w:rPr>
          <w:sz w:val="28"/>
          <w:szCs w:val="28"/>
        </w:rPr>
      </w:pPr>
      <w:r w:rsidRPr="000462EE">
        <w:rPr>
          <w:sz w:val="28"/>
          <w:szCs w:val="28"/>
        </w:rPr>
        <w:t>в том числе:</w:t>
      </w:r>
    </w:p>
    <w:p w:rsidR="00F55BCA" w:rsidRPr="00AA118B" w:rsidRDefault="00F55BCA" w:rsidP="00F55BCA">
      <w:pPr>
        <w:pStyle w:val="ad"/>
        <w:ind w:firstLine="720"/>
        <w:rPr>
          <w:rFonts w:ascii="Times New Roman" w:hAnsi="Times New Roman" w:cs="Times New Roman"/>
          <w:sz w:val="28"/>
          <w:szCs w:val="28"/>
        </w:rPr>
      </w:pPr>
      <w:r w:rsidRPr="000462EE">
        <w:rPr>
          <w:rFonts w:ascii="Times New Roman" w:hAnsi="Times New Roman" w:cs="Times New Roman"/>
          <w:sz w:val="28"/>
          <w:szCs w:val="28"/>
        </w:rPr>
        <w:t>областной бюджет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 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10284,81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F55BCA" w:rsidRPr="00AA118B" w:rsidRDefault="00F55BCA" w:rsidP="00F55BCA">
      <w:pPr>
        <w:pStyle w:val="ad"/>
        <w:ind w:firstLine="720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2014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3428,27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55BCA" w:rsidRPr="00AA118B" w:rsidRDefault="00F55BCA" w:rsidP="00F55BCA">
      <w:pPr>
        <w:pStyle w:val="ad"/>
        <w:ind w:firstLine="720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2015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3428,27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55BCA" w:rsidRDefault="00F55BCA" w:rsidP="00F55BCA">
      <w:pPr>
        <w:pStyle w:val="ad"/>
        <w:ind w:firstLine="720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2016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3428,27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55BCA" w:rsidRPr="00AA118B" w:rsidRDefault="00F55BCA" w:rsidP="00F55BCA">
      <w:pPr>
        <w:pStyle w:val="ad"/>
        <w:ind w:firstLine="720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>федеральный бюджет (</w:t>
      </w:r>
      <w:proofErr w:type="spellStart"/>
      <w:r w:rsidRPr="00AA118B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AA118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5426,19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F55BCA" w:rsidRPr="00AA118B" w:rsidRDefault="00F55BCA" w:rsidP="00F55BCA">
      <w:pPr>
        <w:pStyle w:val="ad"/>
        <w:ind w:firstLine="720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2014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1808,73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55BCA" w:rsidRPr="00AA118B" w:rsidRDefault="00F55BCA" w:rsidP="00F55BCA">
      <w:pPr>
        <w:pStyle w:val="ad"/>
        <w:ind w:firstLine="720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2015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1808,73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55BCA" w:rsidRDefault="00F55BCA" w:rsidP="00F55BCA">
      <w:pPr>
        <w:pStyle w:val="ad"/>
        <w:ind w:firstLine="720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2016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1808,73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55BCA" w:rsidRPr="00AA118B" w:rsidRDefault="00F55BCA" w:rsidP="00F55BCA">
      <w:pPr>
        <w:pStyle w:val="ad"/>
        <w:ind w:firstLine="720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>местные бюджеты (</w:t>
      </w:r>
      <w:proofErr w:type="spellStart"/>
      <w:r w:rsidRPr="00AA118B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AA118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3000,00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F55BCA" w:rsidRPr="00AA118B" w:rsidRDefault="00F55BCA" w:rsidP="00F55BCA">
      <w:pPr>
        <w:pStyle w:val="ad"/>
        <w:ind w:firstLine="720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2014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1000,00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55BCA" w:rsidRPr="00AA118B" w:rsidRDefault="00F55BCA" w:rsidP="00F55BCA">
      <w:pPr>
        <w:pStyle w:val="ad"/>
        <w:ind w:firstLine="720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2015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1000,00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55BCA" w:rsidRPr="00AA118B" w:rsidRDefault="00F55BCA" w:rsidP="00F55BCA">
      <w:pPr>
        <w:pStyle w:val="ad"/>
        <w:ind w:firstLine="720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2016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1000,00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55BCA" w:rsidRPr="00AA118B" w:rsidRDefault="00F55BCA" w:rsidP="00F55BCA">
      <w:pPr>
        <w:pStyle w:val="ad"/>
        <w:ind w:firstLine="720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>внебюджетные источники (</w:t>
      </w:r>
      <w:proofErr w:type="spellStart"/>
      <w:r w:rsidRPr="00AA118B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AA118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F55BCA" w:rsidRPr="00AA118B" w:rsidRDefault="00F55BCA" w:rsidP="00F55BCA">
      <w:pPr>
        <w:pStyle w:val="ad"/>
        <w:ind w:firstLine="720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2014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55BCA" w:rsidRPr="00AA118B" w:rsidRDefault="00F55BCA" w:rsidP="00F55BCA">
      <w:pPr>
        <w:pStyle w:val="ad"/>
        <w:ind w:firstLine="720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2015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55BCA" w:rsidRDefault="00F55BCA" w:rsidP="00F55BCA">
      <w:pPr>
        <w:pStyle w:val="ad"/>
        <w:ind w:firstLine="720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2016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)»</w:t>
      </w:r>
    </w:p>
    <w:p w:rsidR="00F55BCA" w:rsidRDefault="00F55BCA" w:rsidP="00F55BCA"/>
    <w:p w:rsidR="00F55BCA" w:rsidRPr="00F55BCA" w:rsidRDefault="00F55BCA" w:rsidP="00F55BC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Pr="00F55BCA">
        <w:rPr>
          <w:sz w:val="28"/>
          <w:szCs w:val="28"/>
        </w:rPr>
        <w:t>аменить на слова</w:t>
      </w:r>
      <w:proofErr w:type="gramEnd"/>
      <w:r w:rsidRPr="00F55BCA">
        <w:rPr>
          <w:sz w:val="28"/>
          <w:szCs w:val="28"/>
        </w:rPr>
        <w:t>:</w:t>
      </w:r>
    </w:p>
    <w:p w:rsidR="00803D47" w:rsidRPr="001B4ED1" w:rsidRDefault="00652B50" w:rsidP="00803D47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82743" w:rsidRPr="009C4EA1">
        <w:rPr>
          <w:sz w:val="28"/>
          <w:szCs w:val="28"/>
        </w:rPr>
        <w:t>Общий объем финансового обеспечения муниципальной программы на 2014-2016 годы составит</w:t>
      </w:r>
      <w:r w:rsidR="00E82743">
        <w:rPr>
          <w:sz w:val="28"/>
          <w:szCs w:val="28"/>
        </w:rPr>
        <w:t xml:space="preserve"> (</w:t>
      </w:r>
      <w:proofErr w:type="spellStart"/>
      <w:r w:rsidR="00E82743">
        <w:rPr>
          <w:sz w:val="28"/>
          <w:szCs w:val="28"/>
        </w:rPr>
        <w:t>прогнозно</w:t>
      </w:r>
      <w:proofErr w:type="spellEnd"/>
      <w:r w:rsidR="00E82743">
        <w:rPr>
          <w:sz w:val="28"/>
          <w:szCs w:val="28"/>
        </w:rPr>
        <w:t>)</w:t>
      </w:r>
      <w:r w:rsidR="00E82743" w:rsidRPr="009C4EA1">
        <w:rPr>
          <w:sz w:val="28"/>
          <w:szCs w:val="28"/>
        </w:rPr>
        <w:t xml:space="preserve"> -</w:t>
      </w:r>
      <w:r w:rsidR="00E82743">
        <w:t xml:space="preserve">  </w:t>
      </w:r>
      <w:r w:rsidR="00803D47" w:rsidRPr="001B4ED1">
        <w:rPr>
          <w:sz w:val="28"/>
          <w:szCs w:val="28"/>
        </w:rPr>
        <w:t>38</w:t>
      </w:r>
      <w:r w:rsidR="00BC11AB">
        <w:rPr>
          <w:sz w:val="28"/>
          <w:szCs w:val="28"/>
        </w:rPr>
        <w:t>20</w:t>
      </w:r>
      <w:r w:rsidR="00803D47" w:rsidRPr="001B4ED1">
        <w:rPr>
          <w:sz w:val="28"/>
          <w:szCs w:val="28"/>
        </w:rPr>
        <w:t>30,971 тыс. рублей, из них:</w:t>
      </w:r>
    </w:p>
    <w:p w:rsidR="00803D47" w:rsidRPr="001B4ED1" w:rsidRDefault="00803D47" w:rsidP="00803D47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D1">
        <w:rPr>
          <w:rFonts w:ascii="Times New Roman" w:hAnsi="Times New Roman" w:cs="Times New Roman"/>
          <w:sz w:val="28"/>
          <w:szCs w:val="28"/>
        </w:rPr>
        <w:t xml:space="preserve">2014 год – </w:t>
      </w:r>
      <w:r w:rsidR="00BC11AB">
        <w:rPr>
          <w:rFonts w:ascii="Times New Roman" w:hAnsi="Times New Roman" w:cs="Times New Roman"/>
          <w:sz w:val="28"/>
          <w:szCs w:val="28"/>
        </w:rPr>
        <w:t>77</w:t>
      </w:r>
      <w:r w:rsidRPr="001B4ED1">
        <w:rPr>
          <w:rFonts w:ascii="Times New Roman" w:hAnsi="Times New Roman" w:cs="Times New Roman"/>
          <w:sz w:val="28"/>
          <w:szCs w:val="28"/>
        </w:rPr>
        <w:t xml:space="preserve">415,80  </w:t>
      </w:r>
      <w:r w:rsidR="00BC11AB">
        <w:rPr>
          <w:rFonts w:ascii="Times New Roman" w:hAnsi="Times New Roman" w:cs="Times New Roman"/>
          <w:sz w:val="28"/>
          <w:szCs w:val="28"/>
        </w:rPr>
        <w:t xml:space="preserve">   </w:t>
      </w:r>
      <w:r w:rsidRPr="001B4ED1">
        <w:rPr>
          <w:rFonts w:ascii="Times New Roman" w:hAnsi="Times New Roman" w:cs="Times New Roman"/>
          <w:sz w:val="28"/>
          <w:szCs w:val="28"/>
        </w:rPr>
        <w:t>тыс. рублей; (</w:t>
      </w:r>
      <w:proofErr w:type="spellStart"/>
      <w:r w:rsidRPr="001B4ED1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1B4ED1">
        <w:rPr>
          <w:rFonts w:ascii="Times New Roman" w:hAnsi="Times New Roman" w:cs="Times New Roman"/>
          <w:sz w:val="28"/>
          <w:szCs w:val="28"/>
        </w:rPr>
        <w:t>)</w:t>
      </w:r>
    </w:p>
    <w:p w:rsidR="00803D47" w:rsidRPr="001B4ED1" w:rsidRDefault="00803D47" w:rsidP="00803D47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D1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BC11AB">
        <w:rPr>
          <w:rFonts w:ascii="Times New Roman" w:hAnsi="Times New Roman" w:cs="Times New Roman"/>
          <w:sz w:val="28"/>
          <w:szCs w:val="28"/>
        </w:rPr>
        <w:t>101878,171</w:t>
      </w:r>
      <w:r w:rsidRPr="001B4ED1">
        <w:rPr>
          <w:rFonts w:ascii="Times New Roman" w:hAnsi="Times New Roman" w:cs="Times New Roman"/>
          <w:sz w:val="28"/>
          <w:szCs w:val="28"/>
        </w:rPr>
        <w:t xml:space="preserve"> тыс. рублей; (</w:t>
      </w:r>
      <w:proofErr w:type="spellStart"/>
      <w:r w:rsidRPr="001B4ED1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1B4ED1">
        <w:rPr>
          <w:rFonts w:ascii="Times New Roman" w:hAnsi="Times New Roman" w:cs="Times New Roman"/>
          <w:sz w:val="28"/>
          <w:szCs w:val="28"/>
        </w:rPr>
        <w:t>)</w:t>
      </w:r>
    </w:p>
    <w:p w:rsidR="00803D47" w:rsidRPr="001B4ED1" w:rsidRDefault="00803D47" w:rsidP="00803D47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D1">
        <w:rPr>
          <w:rFonts w:ascii="Times New Roman" w:hAnsi="Times New Roman" w:cs="Times New Roman"/>
          <w:sz w:val="28"/>
          <w:szCs w:val="28"/>
        </w:rPr>
        <w:t>2016 год – 202737,00 тыс. рублей; (</w:t>
      </w:r>
      <w:proofErr w:type="spellStart"/>
      <w:r w:rsidRPr="001B4ED1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1B4ED1">
        <w:rPr>
          <w:rFonts w:ascii="Times New Roman" w:hAnsi="Times New Roman" w:cs="Times New Roman"/>
          <w:sz w:val="28"/>
          <w:szCs w:val="28"/>
        </w:rPr>
        <w:t>)</w:t>
      </w:r>
    </w:p>
    <w:p w:rsidR="00234589" w:rsidRDefault="00234589" w:rsidP="00234589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234589" w:rsidRPr="001B4ED1" w:rsidRDefault="00234589" w:rsidP="00234589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D1">
        <w:rPr>
          <w:rFonts w:ascii="Times New Roman" w:hAnsi="Times New Roman" w:cs="Times New Roman"/>
          <w:sz w:val="28"/>
          <w:szCs w:val="28"/>
        </w:rPr>
        <w:t>в том числе:</w:t>
      </w:r>
    </w:p>
    <w:p w:rsidR="00234589" w:rsidRPr="001B4ED1" w:rsidRDefault="00234589" w:rsidP="00234589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D1">
        <w:rPr>
          <w:rFonts w:ascii="Times New Roman" w:hAnsi="Times New Roman" w:cs="Times New Roman"/>
          <w:sz w:val="28"/>
          <w:szCs w:val="28"/>
        </w:rPr>
        <w:t>областной бюджет (</w:t>
      </w:r>
      <w:proofErr w:type="spellStart"/>
      <w:r w:rsidRPr="001B4ED1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1B4ED1">
        <w:rPr>
          <w:rFonts w:ascii="Times New Roman" w:hAnsi="Times New Roman" w:cs="Times New Roman"/>
          <w:sz w:val="28"/>
          <w:szCs w:val="28"/>
        </w:rPr>
        <w:t>) – 1</w:t>
      </w:r>
      <w:r>
        <w:rPr>
          <w:rFonts w:ascii="Times New Roman" w:hAnsi="Times New Roman" w:cs="Times New Roman"/>
          <w:sz w:val="28"/>
          <w:szCs w:val="28"/>
        </w:rPr>
        <w:t>65305</w:t>
      </w:r>
      <w:r w:rsidRPr="001B4ED1">
        <w:rPr>
          <w:rFonts w:ascii="Times New Roman" w:hAnsi="Times New Roman" w:cs="Times New Roman"/>
          <w:sz w:val="28"/>
          <w:szCs w:val="28"/>
        </w:rPr>
        <w:t>,14 тыс. рублей, из них:</w:t>
      </w:r>
    </w:p>
    <w:p w:rsidR="00234589" w:rsidRPr="001B4ED1" w:rsidRDefault="00234589" w:rsidP="00234589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D1">
        <w:rPr>
          <w:rFonts w:ascii="Times New Roman" w:hAnsi="Times New Roman" w:cs="Times New Roman"/>
          <w:sz w:val="28"/>
          <w:szCs w:val="28"/>
        </w:rPr>
        <w:t xml:space="preserve">2014 год – </w:t>
      </w:r>
      <w:r>
        <w:rPr>
          <w:rFonts w:ascii="Times New Roman" w:hAnsi="Times New Roman" w:cs="Times New Roman"/>
          <w:sz w:val="28"/>
          <w:szCs w:val="28"/>
        </w:rPr>
        <w:t>54550,218</w:t>
      </w:r>
      <w:r w:rsidRPr="001B4ED1">
        <w:rPr>
          <w:rFonts w:ascii="Times New Roman" w:hAnsi="Times New Roman" w:cs="Times New Roman"/>
          <w:sz w:val="28"/>
          <w:szCs w:val="28"/>
        </w:rPr>
        <w:t xml:space="preserve"> тыс. рублей; (</w:t>
      </w:r>
      <w:proofErr w:type="spellStart"/>
      <w:r w:rsidRPr="001B4ED1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1B4ED1">
        <w:rPr>
          <w:rFonts w:ascii="Times New Roman" w:hAnsi="Times New Roman" w:cs="Times New Roman"/>
          <w:sz w:val="28"/>
          <w:szCs w:val="28"/>
        </w:rPr>
        <w:t>)</w:t>
      </w:r>
    </w:p>
    <w:p w:rsidR="00234589" w:rsidRPr="001B4ED1" w:rsidRDefault="00234589" w:rsidP="00234589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D1"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sz w:val="28"/>
          <w:szCs w:val="28"/>
        </w:rPr>
        <w:t>55926,652</w:t>
      </w:r>
      <w:r w:rsidRPr="001B4ED1">
        <w:rPr>
          <w:rFonts w:ascii="Times New Roman" w:hAnsi="Times New Roman" w:cs="Times New Roman"/>
          <w:sz w:val="28"/>
          <w:szCs w:val="28"/>
        </w:rPr>
        <w:t xml:space="preserve"> тыс. рублей; (</w:t>
      </w:r>
      <w:proofErr w:type="spellStart"/>
      <w:r w:rsidRPr="001B4ED1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1B4ED1">
        <w:rPr>
          <w:rFonts w:ascii="Times New Roman" w:hAnsi="Times New Roman" w:cs="Times New Roman"/>
          <w:sz w:val="28"/>
          <w:szCs w:val="28"/>
        </w:rPr>
        <w:t>)</w:t>
      </w:r>
    </w:p>
    <w:p w:rsidR="00234589" w:rsidRDefault="00234589" w:rsidP="00234589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D1">
        <w:rPr>
          <w:rFonts w:ascii="Times New Roman" w:hAnsi="Times New Roman" w:cs="Times New Roman"/>
          <w:sz w:val="28"/>
          <w:szCs w:val="28"/>
        </w:rPr>
        <w:t>2016 год – 54828,27   тыс. рублей; (</w:t>
      </w:r>
      <w:proofErr w:type="spellStart"/>
      <w:r w:rsidRPr="001B4ED1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1B4ED1">
        <w:rPr>
          <w:rFonts w:ascii="Times New Roman" w:hAnsi="Times New Roman" w:cs="Times New Roman"/>
          <w:sz w:val="28"/>
          <w:szCs w:val="28"/>
        </w:rPr>
        <w:t>)</w:t>
      </w:r>
    </w:p>
    <w:p w:rsidR="00234589" w:rsidRPr="001B4ED1" w:rsidRDefault="00234589" w:rsidP="00234589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D1">
        <w:rPr>
          <w:rFonts w:ascii="Times New Roman" w:hAnsi="Times New Roman" w:cs="Times New Roman"/>
          <w:sz w:val="28"/>
          <w:szCs w:val="28"/>
        </w:rPr>
        <w:t>федеральный бюджет (</w:t>
      </w:r>
      <w:proofErr w:type="spellStart"/>
      <w:r w:rsidRPr="001B4ED1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1B4ED1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21692,831</w:t>
      </w:r>
      <w:r w:rsidRPr="001B4ED1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234589" w:rsidRPr="001B4ED1" w:rsidRDefault="00234589" w:rsidP="00234589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D1">
        <w:rPr>
          <w:rFonts w:ascii="Times New Roman" w:hAnsi="Times New Roman" w:cs="Times New Roman"/>
          <w:sz w:val="28"/>
          <w:szCs w:val="28"/>
        </w:rPr>
        <w:t>2014 год – 16295,582 тыс. рублей; (</w:t>
      </w:r>
      <w:proofErr w:type="spellStart"/>
      <w:r w:rsidRPr="001B4ED1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1B4ED1">
        <w:rPr>
          <w:rFonts w:ascii="Times New Roman" w:hAnsi="Times New Roman" w:cs="Times New Roman"/>
          <w:sz w:val="28"/>
          <w:szCs w:val="28"/>
        </w:rPr>
        <w:t>)</w:t>
      </w:r>
    </w:p>
    <w:p w:rsidR="00234589" w:rsidRPr="001B4ED1" w:rsidRDefault="00234589" w:rsidP="00234589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D1">
        <w:rPr>
          <w:rFonts w:ascii="Times New Roman" w:hAnsi="Times New Roman" w:cs="Times New Roman"/>
          <w:sz w:val="28"/>
          <w:szCs w:val="28"/>
        </w:rPr>
        <w:t>2015 год – 38811,51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B4ED1">
        <w:rPr>
          <w:rFonts w:ascii="Times New Roman" w:hAnsi="Times New Roman" w:cs="Times New Roman"/>
          <w:sz w:val="28"/>
          <w:szCs w:val="28"/>
        </w:rPr>
        <w:t xml:space="preserve"> тыс. рублей; (</w:t>
      </w:r>
      <w:proofErr w:type="spellStart"/>
      <w:r w:rsidRPr="001B4ED1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1B4ED1">
        <w:rPr>
          <w:rFonts w:ascii="Times New Roman" w:hAnsi="Times New Roman" w:cs="Times New Roman"/>
          <w:sz w:val="28"/>
          <w:szCs w:val="28"/>
        </w:rPr>
        <w:t>)</w:t>
      </w:r>
    </w:p>
    <w:p w:rsidR="00234589" w:rsidRDefault="00234589" w:rsidP="00234589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D1">
        <w:rPr>
          <w:rFonts w:ascii="Times New Roman" w:hAnsi="Times New Roman" w:cs="Times New Roman"/>
          <w:sz w:val="28"/>
          <w:szCs w:val="28"/>
        </w:rPr>
        <w:t>2016 год – 142558,73 тыс. рублей; (</w:t>
      </w:r>
      <w:proofErr w:type="spellStart"/>
      <w:r w:rsidRPr="001B4ED1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1B4ED1">
        <w:rPr>
          <w:rFonts w:ascii="Times New Roman" w:hAnsi="Times New Roman" w:cs="Times New Roman"/>
          <w:sz w:val="28"/>
          <w:szCs w:val="28"/>
        </w:rPr>
        <w:t>)</w:t>
      </w:r>
    </w:p>
    <w:p w:rsidR="00234589" w:rsidRPr="001B4ED1" w:rsidRDefault="00234589" w:rsidP="00234589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D1">
        <w:rPr>
          <w:rFonts w:ascii="Times New Roman" w:hAnsi="Times New Roman" w:cs="Times New Roman"/>
          <w:sz w:val="28"/>
          <w:szCs w:val="28"/>
        </w:rPr>
        <w:t xml:space="preserve">местные бюджеты – </w:t>
      </w:r>
      <w:r>
        <w:rPr>
          <w:rFonts w:ascii="Times New Roman" w:hAnsi="Times New Roman" w:cs="Times New Roman"/>
          <w:sz w:val="28"/>
          <w:szCs w:val="28"/>
        </w:rPr>
        <w:t>19060,0</w:t>
      </w:r>
      <w:r w:rsidRPr="001B4ED1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234589" w:rsidRPr="001B4ED1" w:rsidRDefault="00234589" w:rsidP="00234589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D1">
        <w:rPr>
          <w:rFonts w:ascii="Times New Roman" w:hAnsi="Times New Roman" w:cs="Times New Roman"/>
          <w:sz w:val="28"/>
          <w:szCs w:val="28"/>
        </w:rPr>
        <w:t>2014 год – 6570,00 тыс. рублей; (</w:t>
      </w:r>
      <w:proofErr w:type="spellStart"/>
      <w:r w:rsidRPr="001B4ED1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1B4ED1">
        <w:rPr>
          <w:rFonts w:ascii="Times New Roman" w:hAnsi="Times New Roman" w:cs="Times New Roman"/>
          <w:sz w:val="28"/>
          <w:szCs w:val="28"/>
        </w:rPr>
        <w:t>)</w:t>
      </w:r>
    </w:p>
    <w:p w:rsidR="00234589" w:rsidRPr="001B4ED1" w:rsidRDefault="00234589" w:rsidP="00234589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D1"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sz w:val="28"/>
          <w:szCs w:val="28"/>
        </w:rPr>
        <w:t>7140,00</w:t>
      </w:r>
      <w:r w:rsidRPr="001B4ED1">
        <w:rPr>
          <w:rFonts w:ascii="Times New Roman" w:hAnsi="Times New Roman" w:cs="Times New Roman"/>
          <w:sz w:val="28"/>
          <w:szCs w:val="28"/>
        </w:rPr>
        <w:t xml:space="preserve"> тыс. рублей; (</w:t>
      </w:r>
      <w:proofErr w:type="spellStart"/>
      <w:r w:rsidRPr="001B4ED1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1B4ED1">
        <w:rPr>
          <w:rFonts w:ascii="Times New Roman" w:hAnsi="Times New Roman" w:cs="Times New Roman"/>
          <w:sz w:val="28"/>
          <w:szCs w:val="28"/>
        </w:rPr>
        <w:t>)</w:t>
      </w:r>
    </w:p>
    <w:p w:rsidR="00234589" w:rsidRDefault="00234589" w:rsidP="00234589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D1">
        <w:rPr>
          <w:rFonts w:ascii="Times New Roman" w:hAnsi="Times New Roman" w:cs="Times New Roman"/>
          <w:sz w:val="28"/>
          <w:szCs w:val="28"/>
        </w:rPr>
        <w:t>2016 год – 5350,0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B4ED1">
        <w:rPr>
          <w:rFonts w:ascii="Times New Roman" w:hAnsi="Times New Roman" w:cs="Times New Roman"/>
          <w:sz w:val="28"/>
          <w:szCs w:val="28"/>
        </w:rPr>
        <w:t xml:space="preserve"> тыс. рублей; (</w:t>
      </w:r>
      <w:proofErr w:type="spellStart"/>
      <w:r w:rsidRPr="001B4ED1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1B4ED1">
        <w:rPr>
          <w:rFonts w:ascii="Times New Roman" w:hAnsi="Times New Roman" w:cs="Times New Roman"/>
          <w:sz w:val="28"/>
          <w:szCs w:val="28"/>
        </w:rPr>
        <w:t>)</w:t>
      </w:r>
    </w:p>
    <w:p w:rsidR="00234589" w:rsidRPr="001B4ED1" w:rsidRDefault="00234589" w:rsidP="00234589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D1">
        <w:rPr>
          <w:rFonts w:ascii="Times New Roman" w:hAnsi="Times New Roman" w:cs="Times New Roman"/>
          <w:sz w:val="28"/>
          <w:szCs w:val="28"/>
        </w:rPr>
        <w:t>внебюджетные источники (</w:t>
      </w:r>
      <w:proofErr w:type="spellStart"/>
      <w:r w:rsidRPr="001B4ED1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1B4ED1">
        <w:rPr>
          <w:rFonts w:ascii="Times New Roman" w:hAnsi="Times New Roman" w:cs="Times New Roman"/>
          <w:sz w:val="28"/>
          <w:szCs w:val="28"/>
        </w:rPr>
        <w:t>) – 0,00 тыс. рублей, из них:</w:t>
      </w:r>
    </w:p>
    <w:p w:rsidR="00234589" w:rsidRPr="001B4ED1" w:rsidRDefault="00234589" w:rsidP="00234589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D1">
        <w:rPr>
          <w:rFonts w:ascii="Times New Roman" w:hAnsi="Times New Roman" w:cs="Times New Roman"/>
          <w:sz w:val="28"/>
          <w:szCs w:val="28"/>
        </w:rPr>
        <w:t>2014 год – 0,00 тыс. рублей; (</w:t>
      </w:r>
      <w:proofErr w:type="spellStart"/>
      <w:r w:rsidRPr="001B4ED1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1B4ED1">
        <w:rPr>
          <w:rFonts w:ascii="Times New Roman" w:hAnsi="Times New Roman" w:cs="Times New Roman"/>
          <w:sz w:val="28"/>
          <w:szCs w:val="28"/>
        </w:rPr>
        <w:t>)</w:t>
      </w:r>
    </w:p>
    <w:p w:rsidR="00234589" w:rsidRPr="001B4ED1" w:rsidRDefault="00234589" w:rsidP="00234589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D1">
        <w:rPr>
          <w:rFonts w:ascii="Times New Roman" w:hAnsi="Times New Roman" w:cs="Times New Roman"/>
          <w:sz w:val="28"/>
          <w:szCs w:val="28"/>
        </w:rPr>
        <w:t>2015 год – 0,00 тыс. рублей; (</w:t>
      </w:r>
      <w:proofErr w:type="spellStart"/>
      <w:r w:rsidRPr="001B4ED1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1B4ED1">
        <w:rPr>
          <w:rFonts w:ascii="Times New Roman" w:hAnsi="Times New Roman" w:cs="Times New Roman"/>
          <w:sz w:val="28"/>
          <w:szCs w:val="28"/>
        </w:rPr>
        <w:t>)</w:t>
      </w:r>
    </w:p>
    <w:p w:rsidR="00234589" w:rsidRPr="001B4ED1" w:rsidRDefault="00234589" w:rsidP="00234589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D1">
        <w:rPr>
          <w:rFonts w:ascii="Times New Roman" w:hAnsi="Times New Roman" w:cs="Times New Roman"/>
          <w:sz w:val="28"/>
          <w:szCs w:val="28"/>
        </w:rPr>
        <w:t>2016 год – 0,00 тыс. рублей; (</w:t>
      </w:r>
      <w:proofErr w:type="spellStart"/>
      <w:r w:rsidRPr="001B4ED1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1B4ED1">
        <w:rPr>
          <w:rFonts w:ascii="Times New Roman" w:hAnsi="Times New Roman" w:cs="Times New Roman"/>
          <w:sz w:val="28"/>
          <w:szCs w:val="28"/>
        </w:rPr>
        <w:t>)</w:t>
      </w:r>
    </w:p>
    <w:p w:rsidR="00234589" w:rsidRPr="00AA118B" w:rsidRDefault="00234589" w:rsidP="00234589">
      <w:pPr>
        <w:pStyle w:val="ad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>в том числе:</w:t>
      </w:r>
    </w:p>
    <w:p w:rsidR="00234589" w:rsidRPr="00803D47" w:rsidRDefault="0071440A" w:rsidP="00234589">
      <w:pPr>
        <w:pStyle w:val="ad"/>
        <w:rPr>
          <w:rFonts w:ascii="Times New Roman" w:hAnsi="Times New Roman" w:cs="Times New Roman"/>
          <w:sz w:val="28"/>
          <w:szCs w:val="28"/>
        </w:rPr>
      </w:pPr>
      <w:hyperlink w:anchor="sub_10100" w:history="1">
        <w:r w:rsidR="00234589" w:rsidRPr="00AA118B">
          <w:rPr>
            <w:rStyle w:val="ac"/>
            <w:rFonts w:ascii="Times New Roman" w:hAnsi="Times New Roman" w:cs="Times New Roman"/>
            <w:sz w:val="28"/>
            <w:szCs w:val="28"/>
          </w:rPr>
          <w:t>подпрограмма 1</w:t>
        </w:r>
      </w:hyperlink>
      <w:r w:rsidR="00234589" w:rsidRPr="00AA118B">
        <w:rPr>
          <w:rFonts w:ascii="Times New Roman" w:hAnsi="Times New Roman" w:cs="Times New Roman"/>
          <w:sz w:val="28"/>
          <w:szCs w:val="28"/>
        </w:rPr>
        <w:t xml:space="preserve"> "</w:t>
      </w:r>
      <w:r w:rsidR="00234589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234589" w:rsidRPr="00AA118B">
        <w:rPr>
          <w:rFonts w:ascii="Times New Roman" w:hAnsi="Times New Roman" w:cs="Times New Roman"/>
          <w:sz w:val="28"/>
          <w:szCs w:val="28"/>
        </w:rPr>
        <w:t xml:space="preserve">" </w:t>
      </w:r>
      <w:r w:rsidR="00234589">
        <w:rPr>
          <w:rFonts w:ascii="Times New Roman" w:hAnsi="Times New Roman" w:cs="Times New Roman"/>
          <w:sz w:val="28"/>
          <w:szCs w:val="28"/>
        </w:rPr>
        <w:t>–</w:t>
      </w:r>
      <w:r w:rsidR="00234589" w:rsidRPr="00AA118B">
        <w:rPr>
          <w:rFonts w:ascii="Times New Roman" w:hAnsi="Times New Roman" w:cs="Times New Roman"/>
          <w:sz w:val="28"/>
          <w:szCs w:val="28"/>
        </w:rPr>
        <w:t xml:space="preserve"> </w:t>
      </w:r>
      <w:r w:rsidR="0023458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34589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="00234589">
        <w:rPr>
          <w:rFonts w:ascii="Times New Roman" w:hAnsi="Times New Roman" w:cs="Times New Roman"/>
          <w:sz w:val="28"/>
          <w:szCs w:val="28"/>
        </w:rPr>
        <w:t xml:space="preserve">) </w:t>
      </w:r>
      <w:r w:rsidR="00234589" w:rsidRPr="00803D47">
        <w:rPr>
          <w:rFonts w:ascii="Times New Roman" w:hAnsi="Times New Roman" w:cs="Times New Roman"/>
          <w:sz w:val="28"/>
          <w:szCs w:val="28"/>
        </w:rPr>
        <w:t>7330,971 тыс. рублей, из них:</w:t>
      </w:r>
    </w:p>
    <w:p w:rsidR="00234589" w:rsidRPr="00803D47" w:rsidRDefault="00234589" w:rsidP="00234589">
      <w:pPr>
        <w:pStyle w:val="ad"/>
        <w:rPr>
          <w:rFonts w:ascii="Times New Roman" w:hAnsi="Times New Roman" w:cs="Times New Roman"/>
          <w:sz w:val="28"/>
          <w:szCs w:val="28"/>
        </w:rPr>
      </w:pPr>
      <w:r w:rsidRPr="00803D47">
        <w:rPr>
          <w:rFonts w:ascii="Times New Roman" w:hAnsi="Times New Roman" w:cs="Times New Roman"/>
          <w:sz w:val="28"/>
          <w:szCs w:val="28"/>
        </w:rPr>
        <w:t xml:space="preserve">2014 год – 415,800 тыс. рублей; </w:t>
      </w:r>
    </w:p>
    <w:p w:rsidR="00234589" w:rsidRPr="00803D47" w:rsidRDefault="00234589" w:rsidP="00234589">
      <w:pPr>
        <w:pStyle w:val="ad"/>
        <w:rPr>
          <w:rFonts w:ascii="Times New Roman" w:hAnsi="Times New Roman" w:cs="Times New Roman"/>
          <w:sz w:val="28"/>
          <w:szCs w:val="28"/>
        </w:rPr>
      </w:pPr>
      <w:r w:rsidRPr="00803D47">
        <w:rPr>
          <w:rFonts w:ascii="Times New Roman" w:hAnsi="Times New Roman" w:cs="Times New Roman"/>
          <w:sz w:val="28"/>
          <w:szCs w:val="28"/>
        </w:rPr>
        <w:t>2015 год – 678,171 тыс. рублей; (</w:t>
      </w:r>
      <w:proofErr w:type="spellStart"/>
      <w:r w:rsidRPr="00803D47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803D47">
        <w:rPr>
          <w:rFonts w:ascii="Times New Roman" w:hAnsi="Times New Roman" w:cs="Times New Roman"/>
          <w:sz w:val="28"/>
          <w:szCs w:val="28"/>
        </w:rPr>
        <w:t>)</w:t>
      </w:r>
    </w:p>
    <w:p w:rsidR="00234589" w:rsidRPr="00803D47" w:rsidRDefault="00234589" w:rsidP="00234589">
      <w:pPr>
        <w:pStyle w:val="ad"/>
        <w:rPr>
          <w:rFonts w:ascii="Times New Roman" w:hAnsi="Times New Roman" w:cs="Times New Roman"/>
          <w:sz w:val="28"/>
          <w:szCs w:val="28"/>
        </w:rPr>
      </w:pPr>
      <w:r w:rsidRPr="00803D47">
        <w:rPr>
          <w:rFonts w:ascii="Times New Roman" w:hAnsi="Times New Roman" w:cs="Times New Roman"/>
          <w:sz w:val="28"/>
          <w:szCs w:val="28"/>
        </w:rPr>
        <w:t>2016 год – 6237,00 тыс. рублей, (</w:t>
      </w:r>
      <w:proofErr w:type="spellStart"/>
      <w:r w:rsidRPr="00803D47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803D47">
        <w:rPr>
          <w:rFonts w:ascii="Times New Roman" w:hAnsi="Times New Roman" w:cs="Times New Roman"/>
          <w:sz w:val="28"/>
          <w:szCs w:val="28"/>
        </w:rPr>
        <w:t>)</w:t>
      </w:r>
    </w:p>
    <w:p w:rsidR="00234589" w:rsidRPr="00803D47" w:rsidRDefault="00234589" w:rsidP="00234589">
      <w:pPr>
        <w:pStyle w:val="ad"/>
        <w:rPr>
          <w:rFonts w:ascii="Times New Roman" w:hAnsi="Times New Roman" w:cs="Times New Roman"/>
          <w:sz w:val="28"/>
          <w:szCs w:val="28"/>
        </w:rPr>
      </w:pPr>
      <w:r w:rsidRPr="00803D47">
        <w:rPr>
          <w:rFonts w:ascii="Times New Roman" w:hAnsi="Times New Roman" w:cs="Times New Roman"/>
          <w:sz w:val="28"/>
          <w:szCs w:val="28"/>
        </w:rPr>
        <w:t>в том числе:</w:t>
      </w:r>
    </w:p>
    <w:p w:rsidR="00234589" w:rsidRPr="00803D47" w:rsidRDefault="00234589" w:rsidP="00234589">
      <w:pPr>
        <w:pStyle w:val="ad"/>
        <w:rPr>
          <w:rFonts w:ascii="Times New Roman" w:hAnsi="Times New Roman" w:cs="Times New Roman"/>
          <w:sz w:val="28"/>
          <w:szCs w:val="28"/>
        </w:rPr>
      </w:pPr>
      <w:r w:rsidRPr="00803D47">
        <w:rPr>
          <w:rFonts w:ascii="Times New Roman" w:hAnsi="Times New Roman" w:cs="Times New Roman"/>
          <w:sz w:val="28"/>
          <w:szCs w:val="28"/>
        </w:rPr>
        <w:t>областной бюджет (</w:t>
      </w:r>
      <w:proofErr w:type="spellStart"/>
      <w:r w:rsidRPr="00803D47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803D47">
        <w:rPr>
          <w:rFonts w:ascii="Times New Roman" w:hAnsi="Times New Roman" w:cs="Times New Roman"/>
          <w:sz w:val="28"/>
          <w:szCs w:val="28"/>
        </w:rPr>
        <w:t>) – 4090,14 тыс. рублей, из них:</w:t>
      </w:r>
    </w:p>
    <w:p w:rsidR="00234589" w:rsidRPr="00803D47" w:rsidRDefault="00234589" w:rsidP="00234589">
      <w:pPr>
        <w:pStyle w:val="ad"/>
        <w:rPr>
          <w:rFonts w:ascii="Times New Roman" w:hAnsi="Times New Roman" w:cs="Times New Roman"/>
          <w:sz w:val="28"/>
          <w:szCs w:val="28"/>
        </w:rPr>
      </w:pPr>
      <w:r w:rsidRPr="00803D47">
        <w:rPr>
          <w:rFonts w:ascii="Times New Roman" w:hAnsi="Times New Roman" w:cs="Times New Roman"/>
          <w:sz w:val="28"/>
          <w:szCs w:val="28"/>
        </w:rPr>
        <w:lastRenderedPageBreak/>
        <w:t xml:space="preserve">2014 год – 245,218 тыс. рублей; </w:t>
      </w:r>
    </w:p>
    <w:p w:rsidR="00234589" w:rsidRPr="00803D47" w:rsidRDefault="00234589" w:rsidP="00234589">
      <w:pPr>
        <w:pStyle w:val="ad"/>
        <w:rPr>
          <w:rFonts w:ascii="Times New Roman" w:hAnsi="Times New Roman" w:cs="Times New Roman"/>
          <w:sz w:val="28"/>
          <w:szCs w:val="28"/>
        </w:rPr>
      </w:pPr>
      <w:r w:rsidRPr="00803D47">
        <w:rPr>
          <w:rFonts w:ascii="Times New Roman" w:hAnsi="Times New Roman" w:cs="Times New Roman"/>
          <w:sz w:val="28"/>
          <w:szCs w:val="28"/>
        </w:rPr>
        <w:t>2015 год – 416,652 тыс. рублей; (</w:t>
      </w:r>
      <w:proofErr w:type="spellStart"/>
      <w:r w:rsidRPr="00803D47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803D47">
        <w:rPr>
          <w:rFonts w:ascii="Times New Roman" w:hAnsi="Times New Roman" w:cs="Times New Roman"/>
          <w:sz w:val="28"/>
          <w:szCs w:val="28"/>
        </w:rPr>
        <w:t>)</w:t>
      </w:r>
    </w:p>
    <w:p w:rsidR="00234589" w:rsidRPr="00803D47" w:rsidRDefault="00234589" w:rsidP="00234589">
      <w:pPr>
        <w:pStyle w:val="ad"/>
        <w:rPr>
          <w:rFonts w:ascii="Times New Roman" w:hAnsi="Times New Roman" w:cs="Times New Roman"/>
          <w:sz w:val="28"/>
          <w:szCs w:val="28"/>
        </w:rPr>
      </w:pPr>
      <w:r w:rsidRPr="00803D47">
        <w:rPr>
          <w:rFonts w:ascii="Times New Roman" w:hAnsi="Times New Roman" w:cs="Times New Roman"/>
          <w:sz w:val="28"/>
          <w:szCs w:val="28"/>
        </w:rPr>
        <w:t>2016 год – 3428,27 тыс. рублей, (</w:t>
      </w:r>
      <w:proofErr w:type="spellStart"/>
      <w:r w:rsidRPr="00803D47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803D47">
        <w:rPr>
          <w:rFonts w:ascii="Times New Roman" w:hAnsi="Times New Roman" w:cs="Times New Roman"/>
          <w:sz w:val="28"/>
          <w:szCs w:val="28"/>
        </w:rPr>
        <w:t>)</w:t>
      </w:r>
    </w:p>
    <w:p w:rsidR="00234589" w:rsidRPr="00803D47" w:rsidRDefault="00234589" w:rsidP="00234589">
      <w:pPr>
        <w:pStyle w:val="ad"/>
        <w:rPr>
          <w:rFonts w:ascii="Times New Roman" w:hAnsi="Times New Roman" w:cs="Times New Roman"/>
          <w:sz w:val="28"/>
          <w:szCs w:val="28"/>
        </w:rPr>
      </w:pPr>
      <w:r w:rsidRPr="00803D47">
        <w:rPr>
          <w:rFonts w:ascii="Times New Roman" w:hAnsi="Times New Roman" w:cs="Times New Roman"/>
          <w:sz w:val="28"/>
          <w:szCs w:val="28"/>
        </w:rPr>
        <w:t>федеральный бюджет (</w:t>
      </w:r>
      <w:proofErr w:type="spellStart"/>
      <w:r w:rsidRPr="00803D47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803D47">
        <w:rPr>
          <w:rFonts w:ascii="Times New Roman" w:hAnsi="Times New Roman" w:cs="Times New Roman"/>
          <w:sz w:val="28"/>
          <w:szCs w:val="28"/>
        </w:rPr>
        <w:t>) – 2140,831 тыс. рублей, из них:</w:t>
      </w:r>
    </w:p>
    <w:p w:rsidR="00234589" w:rsidRPr="00803D47" w:rsidRDefault="00234589" w:rsidP="00234589">
      <w:pPr>
        <w:pStyle w:val="ad"/>
        <w:rPr>
          <w:rFonts w:ascii="Times New Roman" w:hAnsi="Times New Roman" w:cs="Times New Roman"/>
          <w:sz w:val="28"/>
          <w:szCs w:val="28"/>
        </w:rPr>
      </w:pPr>
      <w:r w:rsidRPr="00803D47">
        <w:rPr>
          <w:rFonts w:ascii="Times New Roman" w:hAnsi="Times New Roman" w:cs="Times New Roman"/>
          <w:sz w:val="28"/>
          <w:szCs w:val="28"/>
        </w:rPr>
        <w:t xml:space="preserve">2014 год – 120,582 тыс. рублей; </w:t>
      </w:r>
    </w:p>
    <w:p w:rsidR="00234589" w:rsidRPr="00803D47" w:rsidRDefault="00234589" w:rsidP="00234589">
      <w:pPr>
        <w:pStyle w:val="ad"/>
        <w:rPr>
          <w:rFonts w:ascii="Times New Roman" w:hAnsi="Times New Roman" w:cs="Times New Roman"/>
          <w:sz w:val="28"/>
          <w:szCs w:val="28"/>
        </w:rPr>
      </w:pPr>
      <w:r w:rsidRPr="00803D47">
        <w:rPr>
          <w:rFonts w:ascii="Times New Roman" w:hAnsi="Times New Roman" w:cs="Times New Roman"/>
          <w:sz w:val="28"/>
          <w:szCs w:val="28"/>
        </w:rPr>
        <w:t>2015 год – 211,519 тыс. рублей; (</w:t>
      </w:r>
      <w:proofErr w:type="spellStart"/>
      <w:r w:rsidRPr="00803D47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803D47">
        <w:rPr>
          <w:rFonts w:ascii="Times New Roman" w:hAnsi="Times New Roman" w:cs="Times New Roman"/>
          <w:sz w:val="28"/>
          <w:szCs w:val="28"/>
        </w:rPr>
        <w:t>)</w:t>
      </w:r>
    </w:p>
    <w:p w:rsidR="00234589" w:rsidRPr="00803D47" w:rsidRDefault="00234589" w:rsidP="00234589">
      <w:pPr>
        <w:pStyle w:val="ad"/>
        <w:rPr>
          <w:rFonts w:ascii="Times New Roman" w:hAnsi="Times New Roman" w:cs="Times New Roman"/>
          <w:sz w:val="28"/>
          <w:szCs w:val="28"/>
        </w:rPr>
      </w:pPr>
      <w:r w:rsidRPr="00803D47">
        <w:rPr>
          <w:rFonts w:ascii="Times New Roman" w:hAnsi="Times New Roman" w:cs="Times New Roman"/>
          <w:sz w:val="28"/>
          <w:szCs w:val="28"/>
        </w:rPr>
        <w:t>2016 год – 1808,73 тыс. рублей; (</w:t>
      </w:r>
      <w:proofErr w:type="spellStart"/>
      <w:r w:rsidRPr="00803D47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803D47">
        <w:rPr>
          <w:rFonts w:ascii="Times New Roman" w:hAnsi="Times New Roman" w:cs="Times New Roman"/>
          <w:sz w:val="28"/>
          <w:szCs w:val="28"/>
        </w:rPr>
        <w:t>)</w:t>
      </w:r>
    </w:p>
    <w:p w:rsidR="00234589" w:rsidRPr="00803D47" w:rsidRDefault="00234589" w:rsidP="00234589">
      <w:pPr>
        <w:pStyle w:val="ad"/>
        <w:rPr>
          <w:rFonts w:ascii="Times New Roman" w:hAnsi="Times New Roman" w:cs="Times New Roman"/>
          <w:sz w:val="28"/>
          <w:szCs w:val="28"/>
        </w:rPr>
      </w:pPr>
      <w:r w:rsidRPr="00803D47">
        <w:rPr>
          <w:rFonts w:ascii="Times New Roman" w:hAnsi="Times New Roman" w:cs="Times New Roman"/>
          <w:sz w:val="28"/>
          <w:szCs w:val="28"/>
        </w:rPr>
        <w:t>местные бюджеты (</w:t>
      </w:r>
      <w:proofErr w:type="spellStart"/>
      <w:r w:rsidRPr="00803D47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803D47">
        <w:rPr>
          <w:rFonts w:ascii="Times New Roman" w:hAnsi="Times New Roman" w:cs="Times New Roman"/>
          <w:sz w:val="28"/>
          <w:szCs w:val="28"/>
        </w:rPr>
        <w:t>) – 1100,00 тыс. рублей, из них:</w:t>
      </w:r>
    </w:p>
    <w:p w:rsidR="00234589" w:rsidRPr="00803D47" w:rsidRDefault="00234589" w:rsidP="00234589">
      <w:pPr>
        <w:pStyle w:val="ad"/>
        <w:rPr>
          <w:rFonts w:ascii="Times New Roman" w:hAnsi="Times New Roman" w:cs="Times New Roman"/>
          <w:sz w:val="28"/>
          <w:szCs w:val="28"/>
        </w:rPr>
      </w:pPr>
      <w:r w:rsidRPr="00803D47">
        <w:rPr>
          <w:rFonts w:ascii="Times New Roman" w:hAnsi="Times New Roman" w:cs="Times New Roman"/>
          <w:sz w:val="28"/>
          <w:szCs w:val="28"/>
        </w:rPr>
        <w:t xml:space="preserve">2014 год – 50,00 тыс. рублей; </w:t>
      </w:r>
    </w:p>
    <w:p w:rsidR="00234589" w:rsidRPr="00803D47" w:rsidRDefault="00234589" w:rsidP="00234589">
      <w:pPr>
        <w:pStyle w:val="ad"/>
        <w:rPr>
          <w:rFonts w:ascii="Times New Roman" w:hAnsi="Times New Roman" w:cs="Times New Roman"/>
          <w:sz w:val="28"/>
          <w:szCs w:val="28"/>
        </w:rPr>
      </w:pPr>
      <w:r w:rsidRPr="00803D47">
        <w:rPr>
          <w:rFonts w:ascii="Times New Roman" w:hAnsi="Times New Roman" w:cs="Times New Roman"/>
          <w:sz w:val="28"/>
          <w:szCs w:val="28"/>
        </w:rPr>
        <w:t>2015 год – 50,00 тыс. рублей; (</w:t>
      </w:r>
      <w:proofErr w:type="spellStart"/>
      <w:r w:rsidRPr="00803D47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803D47">
        <w:rPr>
          <w:rFonts w:ascii="Times New Roman" w:hAnsi="Times New Roman" w:cs="Times New Roman"/>
          <w:sz w:val="28"/>
          <w:szCs w:val="28"/>
        </w:rPr>
        <w:t>)</w:t>
      </w:r>
    </w:p>
    <w:p w:rsidR="00234589" w:rsidRPr="00803D47" w:rsidRDefault="00234589" w:rsidP="00234589">
      <w:pPr>
        <w:pStyle w:val="ad"/>
        <w:rPr>
          <w:rFonts w:ascii="Times New Roman" w:hAnsi="Times New Roman" w:cs="Times New Roman"/>
          <w:sz w:val="28"/>
          <w:szCs w:val="28"/>
        </w:rPr>
      </w:pPr>
      <w:r w:rsidRPr="00803D47">
        <w:rPr>
          <w:rFonts w:ascii="Times New Roman" w:hAnsi="Times New Roman" w:cs="Times New Roman"/>
          <w:sz w:val="28"/>
          <w:szCs w:val="28"/>
        </w:rPr>
        <w:t>2016 год – 1000,00 тыс. рублей; (</w:t>
      </w:r>
      <w:proofErr w:type="spellStart"/>
      <w:r w:rsidRPr="00803D47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803D47">
        <w:rPr>
          <w:rFonts w:ascii="Times New Roman" w:hAnsi="Times New Roman" w:cs="Times New Roman"/>
          <w:sz w:val="28"/>
          <w:szCs w:val="28"/>
        </w:rPr>
        <w:t>)</w:t>
      </w:r>
    </w:p>
    <w:p w:rsidR="00234589" w:rsidRPr="00803D47" w:rsidRDefault="00234589" w:rsidP="00234589">
      <w:pPr>
        <w:pStyle w:val="ad"/>
        <w:rPr>
          <w:rFonts w:ascii="Times New Roman" w:hAnsi="Times New Roman" w:cs="Times New Roman"/>
          <w:sz w:val="28"/>
          <w:szCs w:val="28"/>
        </w:rPr>
      </w:pPr>
      <w:r w:rsidRPr="00803D47">
        <w:rPr>
          <w:rFonts w:ascii="Times New Roman" w:hAnsi="Times New Roman" w:cs="Times New Roman"/>
          <w:sz w:val="28"/>
          <w:szCs w:val="28"/>
        </w:rPr>
        <w:t>внебюджетные источники (</w:t>
      </w:r>
      <w:proofErr w:type="spellStart"/>
      <w:r w:rsidRPr="00803D47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803D47">
        <w:rPr>
          <w:rFonts w:ascii="Times New Roman" w:hAnsi="Times New Roman" w:cs="Times New Roman"/>
          <w:sz w:val="28"/>
          <w:szCs w:val="28"/>
        </w:rPr>
        <w:t>) – 0,00 тыс. рублей, из них:</w:t>
      </w:r>
    </w:p>
    <w:p w:rsidR="00234589" w:rsidRPr="00803D47" w:rsidRDefault="00234589" w:rsidP="00234589">
      <w:pPr>
        <w:pStyle w:val="ad"/>
        <w:rPr>
          <w:rFonts w:ascii="Times New Roman" w:hAnsi="Times New Roman" w:cs="Times New Roman"/>
          <w:sz w:val="28"/>
          <w:szCs w:val="28"/>
        </w:rPr>
      </w:pPr>
      <w:r w:rsidRPr="00803D47">
        <w:rPr>
          <w:rFonts w:ascii="Times New Roman" w:hAnsi="Times New Roman" w:cs="Times New Roman"/>
          <w:sz w:val="28"/>
          <w:szCs w:val="28"/>
        </w:rPr>
        <w:t>2014 год – 0,00 тыс. рублей; (</w:t>
      </w:r>
      <w:proofErr w:type="spellStart"/>
      <w:r w:rsidRPr="00803D47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803D47">
        <w:rPr>
          <w:rFonts w:ascii="Times New Roman" w:hAnsi="Times New Roman" w:cs="Times New Roman"/>
          <w:sz w:val="28"/>
          <w:szCs w:val="28"/>
        </w:rPr>
        <w:t>)</w:t>
      </w:r>
    </w:p>
    <w:p w:rsidR="00234589" w:rsidRPr="00803D47" w:rsidRDefault="00234589" w:rsidP="00234589">
      <w:pPr>
        <w:pStyle w:val="ad"/>
        <w:rPr>
          <w:rFonts w:ascii="Times New Roman" w:hAnsi="Times New Roman" w:cs="Times New Roman"/>
          <w:sz w:val="28"/>
          <w:szCs w:val="28"/>
        </w:rPr>
      </w:pPr>
      <w:r w:rsidRPr="00803D47">
        <w:rPr>
          <w:rFonts w:ascii="Times New Roman" w:hAnsi="Times New Roman" w:cs="Times New Roman"/>
          <w:sz w:val="28"/>
          <w:szCs w:val="28"/>
        </w:rPr>
        <w:t>2015 год – 0,00 тыс. рублей; (</w:t>
      </w:r>
      <w:proofErr w:type="spellStart"/>
      <w:r w:rsidRPr="00803D47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803D47">
        <w:rPr>
          <w:rFonts w:ascii="Times New Roman" w:hAnsi="Times New Roman" w:cs="Times New Roman"/>
          <w:sz w:val="28"/>
          <w:szCs w:val="28"/>
        </w:rPr>
        <w:t>)</w:t>
      </w:r>
    </w:p>
    <w:p w:rsidR="00234589" w:rsidRPr="00803D47" w:rsidRDefault="00234589" w:rsidP="00234589">
      <w:pPr>
        <w:pStyle w:val="ad"/>
        <w:rPr>
          <w:rFonts w:ascii="Times New Roman" w:hAnsi="Times New Roman" w:cs="Times New Roman"/>
          <w:sz w:val="28"/>
          <w:szCs w:val="28"/>
        </w:rPr>
      </w:pPr>
      <w:r w:rsidRPr="00803D47">
        <w:rPr>
          <w:rFonts w:ascii="Times New Roman" w:hAnsi="Times New Roman" w:cs="Times New Roman"/>
          <w:sz w:val="28"/>
          <w:szCs w:val="28"/>
        </w:rPr>
        <w:t>2016 год – 0,00 тыс. рублей; (</w:t>
      </w:r>
      <w:proofErr w:type="spellStart"/>
      <w:r w:rsidRPr="00803D47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803D47">
        <w:rPr>
          <w:rFonts w:ascii="Times New Roman" w:hAnsi="Times New Roman" w:cs="Times New Roman"/>
          <w:sz w:val="28"/>
          <w:szCs w:val="28"/>
        </w:rPr>
        <w:t>)</w:t>
      </w:r>
      <w:r w:rsidR="00E407A7">
        <w:rPr>
          <w:rFonts w:ascii="Times New Roman" w:hAnsi="Times New Roman" w:cs="Times New Roman"/>
          <w:sz w:val="28"/>
          <w:szCs w:val="28"/>
        </w:rPr>
        <w:t>»</w:t>
      </w:r>
    </w:p>
    <w:p w:rsidR="00652B50" w:rsidRDefault="00652B50" w:rsidP="00803D47">
      <w:pPr>
        <w:ind w:left="709"/>
        <w:rPr>
          <w:sz w:val="28"/>
          <w:szCs w:val="28"/>
        </w:rPr>
      </w:pPr>
    </w:p>
    <w:p w:rsidR="00B62AF0" w:rsidRDefault="001E27C0" w:rsidP="00B62AF0">
      <w:pPr>
        <w:spacing w:line="276" w:lineRule="auto"/>
        <w:ind w:left="-142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1.3.</w:t>
      </w:r>
      <w:r w:rsidRPr="001E27C0">
        <w:rPr>
          <w:rFonts w:eastAsia="Calibri"/>
          <w:sz w:val="28"/>
          <w:szCs w:val="28"/>
        </w:rPr>
        <w:t xml:space="preserve"> </w:t>
      </w:r>
      <w:r w:rsidRPr="001A7E9C">
        <w:rPr>
          <w:rFonts w:eastAsia="Calibri"/>
          <w:sz w:val="28"/>
          <w:szCs w:val="28"/>
        </w:rPr>
        <w:t>В паспорте  П</w:t>
      </w:r>
      <w:r>
        <w:rPr>
          <w:rFonts w:eastAsia="Calibri"/>
          <w:sz w:val="28"/>
          <w:szCs w:val="28"/>
        </w:rPr>
        <w:t>одп</w:t>
      </w:r>
      <w:r w:rsidRPr="001A7E9C">
        <w:rPr>
          <w:rFonts w:eastAsia="Calibri"/>
          <w:sz w:val="28"/>
          <w:szCs w:val="28"/>
        </w:rPr>
        <w:t xml:space="preserve">рограммы  </w:t>
      </w:r>
      <w:r>
        <w:rPr>
          <w:rFonts w:eastAsia="Calibri"/>
          <w:sz w:val="28"/>
          <w:szCs w:val="28"/>
        </w:rPr>
        <w:t>1</w:t>
      </w:r>
      <w:r w:rsidR="0022158E">
        <w:rPr>
          <w:rFonts w:eastAsia="Calibri"/>
          <w:sz w:val="28"/>
          <w:szCs w:val="28"/>
        </w:rPr>
        <w:t xml:space="preserve"> </w:t>
      </w:r>
      <w:r w:rsidRPr="00BC21C0">
        <w:rPr>
          <w:sz w:val="28"/>
          <w:szCs w:val="28"/>
        </w:rPr>
        <w:t>«</w:t>
      </w:r>
      <w:r w:rsidR="00800A0E" w:rsidRPr="00800A0E">
        <w:rPr>
          <w:sz w:val="28"/>
          <w:szCs w:val="28"/>
        </w:rPr>
        <w:t>Обеспечение жильем молодых семей</w:t>
      </w:r>
      <w:r w:rsidRPr="00BC21C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C21C0">
        <w:rPr>
          <w:sz w:val="28"/>
          <w:szCs w:val="28"/>
        </w:rPr>
        <w:t xml:space="preserve"> </w:t>
      </w:r>
      <w:r w:rsidR="00234589"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>позици</w:t>
      </w:r>
      <w:r w:rsidR="00234589">
        <w:rPr>
          <w:bCs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«</w:t>
      </w:r>
      <w:r w:rsidR="00800A0E" w:rsidRPr="00800A0E">
        <w:rPr>
          <w:sz w:val="28"/>
          <w:szCs w:val="28"/>
        </w:rPr>
        <w:t>Объем финансового обеспечения подпрограммы, в том числе по годам (в тыс. руб.)</w:t>
      </w:r>
      <w:r w:rsidR="00800A0E" w:rsidRPr="00D67FED">
        <w:t xml:space="preserve"> 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234589">
        <w:rPr>
          <w:bCs/>
          <w:sz w:val="28"/>
          <w:szCs w:val="28"/>
        </w:rPr>
        <w:t xml:space="preserve"> слова</w:t>
      </w:r>
      <w:proofErr w:type="gramStart"/>
      <w:r w:rsidR="00234589">
        <w:rPr>
          <w:bCs/>
          <w:sz w:val="28"/>
          <w:szCs w:val="28"/>
        </w:rPr>
        <w:t xml:space="preserve"> :</w:t>
      </w:r>
      <w:proofErr w:type="gramEnd"/>
    </w:p>
    <w:p w:rsidR="00F55BCA" w:rsidRPr="00B62AF0" w:rsidRDefault="00E407A7" w:rsidP="00B62AF0">
      <w:pPr>
        <w:spacing w:line="276" w:lineRule="auto"/>
        <w:ind w:left="-142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F55BCA" w:rsidRPr="00F55BCA">
        <w:rPr>
          <w:sz w:val="28"/>
          <w:szCs w:val="28"/>
        </w:rPr>
        <w:t>Общий объем финансового обеспечения муниципальной подпрограммы за счет всех источников – 18711,5 тыс. рублей (</w:t>
      </w:r>
      <w:proofErr w:type="spellStart"/>
      <w:r w:rsidR="00F55BCA" w:rsidRPr="00F55BCA">
        <w:rPr>
          <w:sz w:val="28"/>
          <w:szCs w:val="28"/>
        </w:rPr>
        <w:t>прогнозно</w:t>
      </w:r>
      <w:proofErr w:type="spellEnd"/>
      <w:r w:rsidR="00F55BCA" w:rsidRPr="00F55BCA">
        <w:rPr>
          <w:sz w:val="28"/>
          <w:szCs w:val="28"/>
        </w:rPr>
        <w:t>)</w:t>
      </w:r>
    </w:p>
    <w:p w:rsidR="00F55BCA" w:rsidRPr="00F55BCA" w:rsidRDefault="00F55BCA" w:rsidP="00F55BCA">
      <w:pPr>
        <w:rPr>
          <w:sz w:val="28"/>
          <w:szCs w:val="28"/>
        </w:rPr>
      </w:pPr>
      <w:r w:rsidRPr="00F55BCA">
        <w:rPr>
          <w:sz w:val="28"/>
          <w:szCs w:val="28"/>
        </w:rPr>
        <w:t>-2014 год – 6237  рублей  (</w:t>
      </w:r>
      <w:proofErr w:type="spellStart"/>
      <w:r w:rsidRPr="00F55BCA">
        <w:rPr>
          <w:sz w:val="28"/>
          <w:szCs w:val="28"/>
        </w:rPr>
        <w:t>прогнозно</w:t>
      </w:r>
      <w:proofErr w:type="spellEnd"/>
      <w:r w:rsidRPr="00F55BCA">
        <w:rPr>
          <w:sz w:val="28"/>
          <w:szCs w:val="28"/>
        </w:rPr>
        <w:t>);</w:t>
      </w:r>
    </w:p>
    <w:p w:rsidR="00F55BCA" w:rsidRPr="00F55BCA" w:rsidRDefault="00F55BCA" w:rsidP="00F55BCA">
      <w:pPr>
        <w:rPr>
          <w:sz w:val="28"/>
          <w:szCs w:val="28"/>
        </w:rPr>
      </w:pPr>
      <w:r w:rsidRPr="00F55BCA">
        <w:rPr>
          <w:sz w:val="28"/>
          <w:szCs w:val="28"/>
        </w:rPr>
        <w:t>- 2015 год – 6237 рублей (</w:t>
      </w:r>
      <w:proofErr w:type="spellStart"/>
      <w:r w:rsidRPr="00F55BCA">
        <w:rPr>
          <w:sz w:val="28"/>
          <w:szCs w:val="28"/>
        </w:rPr>
        <w:t>прогнозно</w:t>
      </w:r>
      <w:proofErr w:type="spellEnd"/>
      <w:r w:rsidRPr="00F55BCA">
        <w:rPr>
          <w:sz w:val="28"/>
          <w:szCs w:val="28"/>
        </w:rPr>
        <w:t>);</w:t>
      </w:r>
    </w:p>
    <w:p w:rsidR="00803D47" w:rsidRDefault="00F55BCA" w:rsidP="00B62AF0">
      <w:pPr>
        <w:jc w:val="both"/>
        <w:rPr>
          <w:sz w:val="28"/>
          <w:szCs w:val="28"/>
        </w:rPr>
      </w:pPr>
      <w:r w:rsidRPr="00F55BCA">
        <w:rPr>
          <w:sz w:val="28"/>
          <w:szCs w:val="28"/>
        </w:rPr>
        <w:t>- 201</w:t>
      </w:r>
      <w:r w:rsidR="00E407A7">
        <w:rPr>
          <w:sz w:val="28"/>
          <w:szCs w:val="28"/>
        </w:rPr>
        <w:t>6 год – 6237 рублей (</w:t>
      </w:r>
      <w:proofErr w:type="spellStart"/>
      <w:r w:rsidR="00E407A7">
        <w:rPr>
          <w:sz w:val="28"/>
          <w:szCs w:val="28"/>
        </w:rPr>
        <w:t>прогнозно</w:t>
      </w:r>
      <w:proofErr w:type="spellEnd"/>
      <w:r w:rsidR="00E407A7">
        <w:rPr>
          <w:sz w:val="28"/>
          <w:szCs w:val="28"/>
        </w:rPr>
        <w:t>)»</w:t>
      </w:r>
    </w:p>
    <w:p w:rsidR="00B62AF0" w:rsidRDefault="00B62AF0" w:rsidP="00F55BCA">
      <w:pPr>
        <w:ind w:left="34"/>
        <w:jc w:val="both"/>
        <w:rPr>
          <w:sz w:val="28"/>
          <w:szCs w:val="28"/>
        </w:rPr>
      </w:pPr>
    </w:p>
    <w:p w:rsidR="00F55BCA" w:rsidRDefault="00234589" w:rsidP="00F55BCA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>:</w:t>
      </w:r>
    </w:p>
    <w:p w:rsidR="00234589" w:rsidRPr="00F55BCA" w:rsidRDefault="00E407A7" w:rsidP="0023458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34589" w:rsidRPr="00F55BCA">
        <w:rPr>
          <w:sz w:val="28"/>
          <w:szCs w:val="28"/>
        </w:rPr>
        <w:t>Общий объем финансового обеспечения муниципальной подпрограммы за счет всех источников –</w:t>
      </w:r>
      <w:r w:rsidR="00234589">
        <w:rPr>
          <w:sz w:val="28"/>
          <w:szCs w:val="28"/>
        </w:rPr>
        <w:t>7330,971</w:t>
      </w:r>
      <w:r w:rsidR="00234589" w:rsidRPr="00F55BCA">
        <w:rPr>
          <w:sz w:val="28"/>
          <w:szCs w:val="28"/>
        </w:rPr>
        <w:t xml:space="preserve"> тыс. рублей (</w:t>
      </w:r>
      <w:proofErr w:type="spellStart"/>
      <w:r w:rsidR="00234589" w:rsidRPr="00F55BCA">
        <w:rPr>
          <w:sz w:val="28"/>
          <w:szCs w:val="28"/>
        </w:rPr>
        <w:t>прогнозно</w:t>
      </w:r>
      <w:proofErr w:type="spellEnd"/>
      <w:r w:rsidR="00234589" w:rsidRPr="00F55BCA">
        <w:rPr>
          <w:sz w:val="28"/>
          <w:szCs w:val="28"/>
        </w:rPr>
        <w:t>)</w:t>
      </w:r>
    </w:p>
    <w:p w:rsidR="00234589" w:rsidRPr="00F55BCA" w:rsidRDefault="00234589" w:rsidP="00234589">
      <w:pPr>
        <w:rPr>
          <w:sz w:val="28"/>
          <w:szCs w:val="28"/>
        </w:rPr>
      </w:pPr>
      <w:r w:rsidRPr="00F55BCA">
        <w:rPr>
          <w:sz w:val="28"/>
          <w:szCs w:val="28"/>
        </w:rPr>
        <w:t xml:space="preserve">-2014 год – </w:t>
      </w:r>
      <w:r>
        <w:rPr>
          <w:sz w:val="28"/>
          <w:szCs w:val="28"/>
        </w:rPr>
        <w:t>415,800</w:t>
      </w:r>
      <w:r w:rsidRPr="00F55BCA">
        <w:rPr>
          <w:sz w:val="28"/>
          <w:szCs w:val="28"/>
        </w:rPr>
        <w:t xml:space="preserve">  рублей  (</w:t>
      </w:r>
      <w:proofErr w:type="spellStart"/>
      <w:r w:rsidRPr="00F55BCA">
        <w:rPr>
          <w:sz w:val="28"/>
          <w:szCs w:val="28"/>
        </w:rPr>
        <w:t>прогнозно</w:t>
      </w:r>
      <w:proofErr w:type="spellEnd"/>
      <w:r w:rsidRPr="00F55BCA">
        <w:rPr>
          <w:sz w:val="28"/>
          <w:szCs w:val="28"/>
        </w:rPr>
        <w:t>);</w:t>
      </w:r>
    </w:p>
    <w:p w:rsidR="00234589" w:rsidRPr="00F55BCA" w:rsidRDefault="00234589" w:rsidP="00234589">
      <w:pPr>
        <w:rPr>
          <w:sz w:val="28"/>
          <w:szCs w:val="28"/>
        </w:rPr>
      </w:pPr>
      <w:r w:rsidRPr="00F55BCA">
        <w:rPr>
          <w:sz w:val="28"/>
          <w:szCs w:val="28"/>
        </w:rPr>
        <w:t>- 2015 год – 6237 рублей (</w:t>
      </w:r>
      <w:proofErr w:type="spellStart"/>
      <w:r w:rsidRPr="00F55BCA">
        <w:rPr>
          <w:sz w:val="28"/>
          <w:szCs w:val="28"/>
        </w:rPr>
        <w:t>прогнозно</w:t>
      </w:r>
      <w:proofErr w:type="spellEnd"/>
      <w:r w:rsidRPr="00F55BCA">
        <w:rPr>
          <w:sz w:val="28"/>
          <w:szCs w:val="28"/>
        </w:rPr>
        <w:t>);</w:t>
      </w:r>
    </w:p>
    <w:p w:rsidR="00234589" w:rsidRDefault="00234589" w:rsidP="00B62AF0">
      <w:pPr>
        <w:jc w:val="both"/>
        <w:rPr>
          <w:sz w:val="28"/>
          <w:szCs w:val="28"/>
        </w:rPr>
      </w:pPr>
      <w:r w:rsidRPr="00F55BCA">
        <w:rPr>
          <w:sz w:val="28"/>
          <w:szCs w:val="28"/>
        </w:rPr>
        <w:t>- 201</w:t>
      </w:r>
      <w:r w:rsidR="00E407A7">
        <w:rPr>
          <w:sz w:val="28"/>
          <w:szCs w:val="28"/>
        </w:rPr>
        <w:t>6 год – 6237 рублей (</w:t>
      </w:r>
      <w:proofErr w:type="spellStart"/>
      <w:r w:rsidR="00E407A7">
        <w:rPr>
          <w:sz w:val="28"/>
          <w:szCs w:val="28"/>
        </w:rPr>
        <w:t>прогнозно</w:t>
      </w:r>
      <w:proofErr w:type="spellEnd"/>
      <w:r w:rsidR="00E407A7">
        <w:rPr>
          <w:sz w:val="28"/>
          <w:szCs w:val="28"/>
        </w:rPr>
        <w:t>)»</w:t>
      </w:r>
    </w:p>
    <w:p w:rsidR="00234589" w:rsidRPr="00F55BCA" w:rsidRDefault="00234589" w:rsidP="00F55BCA">
      <w:pPr>
        <w:ind w:left="34"/>
        <w:jc w:val="both"/>
        <w:rPr>
          <w:sz w:val="28"/>
          <w:szCs w:val="28"/>
        </w:rPr>
      </w:pPr>
    </w:p>
    <w:p w:rsidR="00F55BCA" w:rsidRDefault="00E44E7F" w:rsidP="00800A0E">
      <w:pPr>
        <w:ind w:left="34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="00F018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1881">
        <w:rPr>
          <w:sz w:val="28"/>
          <w:szCs w:val="28"/>
        </w:rPr>
        <w:t xml:space="preserve">Раздел 4 </w:t>
      </w:r>
      <w:r w:rsidR="00F01881">
        <w:rPr>
          <w:b/>
          <w:bCs/>
          <w:sz w:val="28"/>
          <w:szCs w:val="28"/>
        </w:rPr>
        <w:t xml:space="preserve"> </w:t>
      </w:r>
      <w:r w:rsidR="00F01881" w:rsidRPr="00F01881">
        <w:rPr>
          <w:bCs/>
          <w:sz w:val="28"/>
          <w:szCs w:val="28"/>
        </w:rPr>
        <w:t>«Объем финансового обеспечения, необходимый для реализации подпрограммы</w:t>
      </w:r>
      <w:r w:rsidR="00F0188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подпрограммы 1 </w:t>
      </w:r>
      <w:r w:rsidRPr="00BC21C0">
        <w:rPr>
          <w:sz w:val="28"/>
          <w:szCs w:val="28"/>
        </w:rPr>
        <w:t>«</w:t>
      </w:r>
      <w:r w:rsidR="00800A0E" w:rsidRPr="00800A0E">
        <w:rPr>
          <w:sz w:val="28"/>
          <w:szCs w:val="28"/>
        </w:rPr>
        <w:t>Обеспечение жильем молодых семей</w:t>
      </w:r>
      <w:r w:rsidRPr="00BC21C0">
        <w:rPr>
          <w:sz w:val="28"/>
          <w:szCs w:val="28"/>
        </w:rPr>
        <w:t>»</w:t>
      </w:r>
      <w:r w:rsidR="00F01881">
        <w:rPr>
          <w:bCs/>
          <w:sz w:val="28"/>
          <w:szCs w:val="28"/>
        </w:rPr>
        <w:t xml:space="preserve"> </w:t>
      </w:r>
      <w:r w:rsidR="00F55BCA">
        <w:rPr>
          <w:bCs/>
          <w:sz w:val="28"/>
          <w:szCs w:val="28"/>
        </w:rPr>
        <w:t>слова</w:t>
      </w:r>
      <w:r w:rsidR="00B62AF0">
        <w:rPr>
          <w:bCs/>
          <w:sz w:val="28"/>
          <w:szCs w:val="28"/>
        </w:rPr>
        <w:t>:</w:t>
      </w:r>
      <w:r w:rsidR="00F55BCA">
        <w:rPr>
          <w:bCs/>
          <w:sz w:val="28"/>
          <w:szCs w:val="28"/>
        </w:rPr>
        <w:t xml:space="preserve"> </w:t>
      </w:r>
    </w:p>
    <w:p w:rsidR="00F55BCA" w:rsidRPr="00D67FED" w:rsidRDefault="00E407A7" w:rsidP="00F55BCA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F55BCA" w:rsidRPr="00D67FED">
        <w:rPr>
          <w:sz w:val="28"/>
          <w:szCs w:val="28"/>
        </w:rPr>
        <w:t>Общий объем финансирования (</w:t>
      </w:r>
      <w:proofErr w:type="spellStart"/>
      <w:r w:rsidR="00F55BCA" w:rsidRPr="00D67FED">
        <w:rPr>
          <w:sz w:val="28"/>
          <w:szCs w:val="28"/>
        </w:rPr>
        <w:t>прогнозно</w:t>
      </w:r>
      <w:proofErr w:type="spellEnd"/>
      <w:r w:rsidR="00F55BCA" w:rsidRPr="00D67FED">
        <w:rPr>
          <w:sz w:val="28"/>
          <w:szCs w:val="28"/>
        </w:rPr>
        <w:t xml:space="preserve">) 18711,5 тыс. рублей (восемнадцать миллионов семьсот одиннадцать тысяч пятьсот) рублей, в том числе  по источникам финансирования: </w:t>
      </w:r>
    </w:p>
    <w:p w:rsidR="00F55BCA" w:rsidRPr="00D67FED" w:rsidRDefault="00F55BCA" w:rsidP="00F55BCA">
      <w:pPr>
        <w:spacing w:line="216" w:lineRule="auto"/>
        <w:rPr>
          <w:sz w:val="28"/>
          <w:szCs w:val="28"/>
        </w:rPr>
      </w:pPr>
      <w:r w:rsidRPr="00D67FED">
        <w:rPr>
          <w:sz w:val="28"/>
          <w:szCs w:val="28"/>
        </w:rPr>
        <w:t xml:space="preserve">- 5426,19 </w:t>
      </w:r>
      <w:r w:rsidR="00E407A7">
        <w:rPr>
          <w:sz w:val="28"/>
          <w:szCs w:val="28"/>
        </w:rPr>
        <w:t xml:space="preserve">  </w:t>
      </w:r>
      <w:r w:rsidRPr="00D67FED">
        <w:rPr>
          <w:sz w:val="28"/>
          <w:szCs w:val="28"/>
        </w:rPr>
        <w:t>тыс. рублей - федеральный бюджет (</w:t>
      </w:r>
      <w:proofErr w:type="spellStart"/>
      <w:r w:rsidRPr="00D67FED">
        <w:rPr>
          <w:sz w:val="28"/>
          <w:szCs w:val="28"/>
        </w:rPr>
        <w:t>прогнозно</w:t>
      </w:r>
      <w:proofErr w:type="spellEnd"/>
      <w:r w:rsidRPr="00D67FED">
        <w:rPr>
          <w:sz w:val="28"/>
          <w:szCs w:val="28"/>
        </w:rPr>
        <w:t>)</w:t>
      </w:r>
    </w:p>
    <w:p w:rsidR="00F55BCA" w:rsidRPr="00D67FED" w:rsidRDefault="00F55BCA" w:rsidP="00F55BCA">
      <w:pPr>
        <w:spacing w:line="216" w:lineRule="auto"/>
        <w:rPr>
          <w:sz w:val="28"/>
          <w:szCs w:val="28"/>
        </w:rPr>
      </w:pPr>
      <w:r w:rsidRPr="00D67FED">
        <w:rPr>
          <w:sz w:val="28"/>
          <w:szCs w:val="28"/>
        </w:rPr>
        <w:t>- 10284,81 тыс. рублей – областной бюджет (</w:t>
      </w:r>
      <w:proofErr w:type="spellStart"/>
      <w:r w:rsidRPr="00D67FED">
        <w:rPr>
          <w:sz w:val="28"/>
          <w:szCs w:val="28"/>
        </w:rPr>
        <w:t>прогнозно</w:t>
      </w:r>
      <w:proofErr w:type="spellEnd"/>
      <w:r w:rsidRPr="00D67FED">
        <w:rPr>
          <w:sz w:val="28"/>
          <w:szCs w:val="28"/>
        </w:rPr>
        <w:t>)</w:t>
      </w:r>
    </w:p>
    <w:p w:rsidR="00F55BCA" w:rsidRDefault="00F55BCA" w:rsidP="00F55BCA">
      <w:pPr>
        <w:spacing w:line="216" w:lineRule="auto"/>
        <w:rPr>
          <w:sz w:val="28"/>
          <w:szCs w:val="28"/>
        </w:rPr>
      </w:pPr>
      <w:r w:rsidRPr="00D67FED">
        <w:rPr>
          <w:sz w:val="28"/>
          <w:szCs w:val="28"/>
        </w:rPr>
        <w:t xml:space="preserve">- 3000,00 </w:t>
      </w:r>
      <w:r w:rsidR="00E407A7">
        <w:rPr>
          <w:sz w:val="28"/>
          <w:szCs w:val="28"/>
        </w:rPr>
        <w:t xml:space="preserve">  </w:t>
      </w:r>
      <w:r w:rsidRPr="00D67FED">
        <w:rPr>
          <w:sz w:val="28"/>
          <w:szCs w:val="28"/>
        </w:rPr>
        <w:t>тыс. рублей – местный бюджет (</w:t>
      </w:r>
      <w:proofErr w:type="spellStart"/>
      <w:r w:rsidRPr="00D67FED">
        <w:rPr>
          <w:sz w:val="28"/>
          <w:szCs w:val="28"/>
        </w:rPr>
        <w:t>прогнозно</w:t>
      </w:r>
      <w:proofErr w:type="spellEnd"/>
      <w:r w:rsidRPr="00D67FED">
        <w:rPr>
          <w:sz w:val="28"/>
          <w:szCs w:val="28"/>
        </w:rPr>
        <w:t xml:space="preserve">) </w:t>
      </w:r>
    </w:p>
    <w:p w:rsidR="00F55BCA" w:rsidRPr="000A0766" w:rsidRDefault="00F55BCA" w:rsidP="00F55BC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Сведения об объемах и источниках финансового обеспечения подпрограммы приведены в приложении №3 к муниципальной программе</w:t>
      </w:r>
      <w:proofErr w:type="gramStart"/>
      <w:r>
        <w:rPr>
          <w:sz w:val="28"/>
          <w:szCs w:val="28"/>
        </w:rPr>
        <w:t>.</w:t>
      </w:r>
      <w:r w:rsidR="00E407A7">
        <w:rPr>
          <w:sz w:val="28"/>
          <w:szCs w:val="28"/>
        </w:rPr>
        <w:t>»</w:t>
      </w:r>
      <w:proofErr w:type="gramEnd"/>
    </w:p>
    <w:p w:rsidR="00F55BCA" w:rsidRDefault="00F55BCA" w:rsidP="00800A0E">
      <w:pPr>
        <w:ind w:left="34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заменить на слова</w:t>
      </w:r>
      <w:proofErr w:type="gramEnd"/>
      <w:r>
        <w:rPr>
          <w:bCs/>
          <w:sz w:val="28"/>
          <w:szCs w:val="28"/>
        </w:rPr>
        <w:t>:</w:t>
      </w:r>
    </w:p>
    <w:p w:rsidR="00800A0E" w:rsidRPr="00D67FED" w:rsidRDefault="00F55BCA" w:rsidP="00800A0E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6645">
        <w:rPr>
          <w:sz w:val="28"/>
          <w:szCs w:val="28"/>
        </w:rPr>
        <w:t>«</w:t>
      </w:r>
      <w:r w:rsidR="00800A0E" w:rsidRPr="00D67FED">
        <w:rPr>
          <w:sz w:val="28"/>
          <w:szCs w:val="28"/>
        </w:rPr>
        <w:t>Общий объем финансирования (</w:t>
      </w:r>
      <w:proofErr w:type="spellStart"/>
      <w:r w:rsidR="00800A0E" w:rsidRPr="00D67FED">
        <w:rPr>
          <w:sz w:val="28"/>
          <w:szCs w:val="28"/>
        </w:rPr>
        <w:t>прогнозно</w:t>
      </w:r>
      <w:proofErr w:type="spellEnd"/>
      <w:r w:rsidR="00800A0E" w:rsidRPr="00D67FED">
        <w:rPr>
          <w:sz w:val="28"/>
          <w:szCs w:val="28"/>
        </w:rPr>
        <w:t xml:space="preserve">) </w:t>
      </w:r>
      <w:r w:rsidR="00803D47">
        <w:rPr>
          <w:sz w:val="28"/>
          <w:szCs w:val="28"/>
        </w:rPr>
        <w:t>7330,971</w:t>
      </w:r>
      <w:r w:rsidR="00800A0E" w:rsidRPr="00D67FED">
        <w:rPr>
          <w:sz w:val="28"/>
          <w:szCs w:val="28"/>
        </w:rPr>
        <w:t xml:space="preserve"> тыс. рублей (</w:t>
      </w:r>
      <w:r w:rsidR="00803D47">
        <w:rPr>
          <w:sz w:val="28"/>
          <w:szCs w:val="28"/>
        </w:rPr>
        <w:t>семь</w:t>
      </w:r>
      <w:r w:rsidR="00800A0E" w:rsidRPr="00D67FED">
        <w:rPr>
          <w:sz w:val="28"/>
          <w:szCs w:val="28"/>
        </w:rPr>
        <w:t xml:space="preserve"> миллионов </w:t>
      </w:r>
      <w:r w:rsidR="00803D47">
        <w:rPr>
          <w:sz w:val="28"/>
          <w:szCs w:val="28"/>
        </w:rPr>
        <w:t>триста тридцать</w:t>
      </w:r>
      <w:r w:rsidR="00800A0E" w:rsidRPr="00D67FED">
        <w:rPr>
          <w:sz w:val="28"/>
          <w:szCs w:val="28"/>
        </w:rPr>
        <w:t xml:space="preserve"> тысяч </w:t>
      </w:r>
      <w:r w:rsidR="00803D47">
        <w:rPr>
          <w:sz w:val="28"/>
          <w:szCs w:val="28"/>
        </w:rPr>
        <w:t>девятьсот семьдесят один</w:t>
      </w:r>
      <w:r w:rsidR="00800A0E" w:rsidRPr="00D67FED">
        <w:rPr>
          <w:sz w:val="28"/>
          <w:szCs w:val="28"/>
        </w:rPr>
        <w:t>) рубл</w:t>
      </w:r>
      <w:r w:rsidR="00803D47">
        <w:rPr>
          <w:sz w:val="28"/>
          <w:szCs w:val="28"/>
        </w:rPr>
        <w:t>ь</w:t>
      </w:r>
      <w:r w:rsidR="00800A0E" w:rsidRPr="00D67FED">
        <w:rPr>
          <w:sz w:val="28"/>
          <w:szCs w:val="28"/>
        </w:rPr>
        <w:t xml:space="preserve">, в том числе  по источникам финансирования: </w:t>
      </w:r>
    </w:p>
    <w:p w:rsidR="00800A0E" w:rsidRPr="00D67FED" w:rsidRDefault="00800A0E" w:rsidP="00800A0E">
      <w:pPr>
        <w:spacing w:line="216" w:lineRule="auto"/>
        <w:rPr>
          <w:sz w:val="28"/>
          <w:szCs w:val="28"/>
        </w:rPr>
      </w:pPr>
      <w:r w:rsidRPr="00D67FED">
        <w:rPr>
          <w:sz w:val="28"/>
          <w:szCs w:val="28"/>
        </w:rPr>
        <w:t xml:space="preserve">- </w:t>
      </w:r>
      <w:r w:rsidR="005D6CE1">
        <w:rPr>
          <w:sz w:val="28"/>
          <w:szCs w:val="28"/>
        </w:rPr>
        <w:t>2140,831</w:t>
      </w:r>
      <w:r w:rsidRPr="00D67FED">
        <w:rPr>
          <w:sz w:val="28"/>
          <w:szCs w:val="28"/>
        </w:rPr>
        <w:t xml:space="preserve"> тыс. рублей - федеральный бюджет (</w:t>
      </w:r>
      <w:proofErr w:type="spellStart"/>
      <w:r w:rsidRPr="00D67FED">
        <w:rPr>
          <w:sz w:val="28"/>
          <w:szCs w:val="28"/>
        </w:rPr>
        <w:t>прогнозно</w:t>
      </w:r>
      <w:proofErr w:type="spellEnd"/>
      <w:r w:rsidRPr="00D67FED">
        <w:rPr>
          <w:sz w:val="28"/>
          <w:szCs w:val="28"/>
        </w:rPr>
        <w:t>)</w:t>
      </w:r>
    </w:p>
    <w:p w:rsidR="00800A0E" w:rsidRPr="00D67FED" w:rsidRDefault="00800A0E" w:rsidP="00800A0E">
      <w:pPr>
        <w:spacing w:line="216" w:lineRule="auto"/>
        <w:rPr>
          <w:sz w:val="28"/>
          <w:szCs w:val="28"/>
        </w:rPr>
      </w:pPr>
      <w:r w:rsidRPr="00D67FED">
        <w:rPr>
          <w:sz w:val="28"/>
          <w:szCs w:val="28"/>
        </w:rPr>
        <w:t xml:space="preserve">- </w:t>
      </w:r>
      <w:r w:rsidR="005D6CE1">
        <w:rPr>
          <w:sz w:val="28"/>
          <w:szCs w:val="28"/>
        </w:rPr>
        <w:t>4090,14</w:t>
      </w:r>
      <w:r w:rsidRPr="00D67FED">
        <w:rPr>
          <w:sz w:val="28"/>
          <w:szCs w:val="28"/>
        </w:rPr>
        <w:t xml:space="preserve"> тыс. рублей – областной бюджет (</w:t>
      </w:r>
      <w:proofErr w:type="spellStart"/>
      <w:r w:rsidRPr="00D67FED">
        <w:rPr>
          <w:sz w:val="28"/>
          <w:szCs w:val="28"/>
        </w:rPr>
        <w:t>прогнозно</w:t>
      </w:r>
      <w:proofErr w:type="spellEnd"/>
      <w:r w:rsidRPr="00D67FED">
        <w:rPr>
          <w:sz w:val="28"/>
          <w:szCs w:val="28"/>
        </w:rPr>
        <w:t>)</w:t>
      </w:r>
    </w:p>
    <w:p w:rsidR="00800A0E" w:rsidRDefault="00800A0E" w:rsidP="00800A0E">
      <w:pPr>
        <w:spacing w:line="216" w:lineRule="auto"/>
        <w:rPr>
          <w:sz w:val="28"/>
          <w:szCs w:val="28"/>
        </w:rPr>
      </w:pPr>
      <w:r w:rsidRPr="00D67FED">
        <w:rPr>
          <w:sz w:val="28"/>
          <w:szCs w:val="28"/>
        </w:rPr>
        <w:t xml:space="preserve">- </w:t>
      </w:r>
      <w:r w:rsidR="005D6CE1">
        <w:rPr>
          <w:sz w:val="28"/>
          <w:szCs w:val="28"/>
        </w:rPr>
        <w:t>1100,00</w:t>
      </w:r>
      <w:r w:rsidRPr="00D67FED">
        <w:rPr>
          <w:sz w:val="28"/>
          <w:szCs w:val="28"/>
        </w:rPr>
        <w:t xml:space="preserve"> тыс. рублей – местный бюджет (</w:t>
      </w:r>
      <w:proofErr w:type="spellStart"/>
      <w:r w:rsidRPr="00D67FED">
        <w:rPr>
          <w:sz w:val="28"/>
          <w:szCs w:val="28"/>
        </w:rPr>
        <w:t>прогнозно</w:t>
      </w:r>
      <w:proofErr w:type="spellEnd"/>
      <w:r w:rsidRPr="00D67FED">
        <w:rPr>
          <w:sz w:val="28"/>
          <w:szCs w:val="28"/>
        </w:rPr>
        <w:t xml:space="preserve">) </w:t>
      </w:r>
    </w:p>
    <w:p w:rsidR="00652B50" w:rsidRPr="001C24F0" w:rsidRDefault="00652B50" w:rsidP="00800A0E">
      <w:pPr>
        <w:jc w:val="both"/>
        <w:rPr>
          <w:sz w:val="28"/>
          <w:szCs w:val="28"/>
        </w:rPr>
      </w:pPr>
      <w:r w:rsidRPr="001C24F0">
        <w:rPr>
          <w:sz w:val="28"/>
          <w:szCs w:val="28"/>
        </w:rPr>
        <w:t xml:space="preserve">Сведения об объемах и источниках финансового обеспечения подпрограммы приведены в приложении № </w:t>
      </w:r>
      <w:r>
        <w:rPr>
          <w:sz w:val="28"/>
          <w:szCs w:val="28"/>
        </w:rPr>
        <w:t>3</w:t>
      </w:r>
      <w:r w:rsidRPr="001C24F0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 программе».</w:t>
      </w:r>
    </w:p>
    <w:p w:rsidR="00652B50" w:rsidRDefault="00652B50" w:rsidP="00F01881">
      <w:pPr>
        <w:jc w:val="both"/>
        <w:rPr>
          <w:sz w:val="28"/>
          <w:szCs w:val="28"/>
        </w:rPr>
      </w:pPr>
    </w:p>
    <w:p w:rsidR="00FE4599" w:rsidRDefault="00291775" w:rsidP="00FE4599">
      <w:pPr>
        <w:ind w:left="3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A7E9C">
        <w:rPr>
          <w:rFonts w:eastAsia="Calibri"/>
          <w:sz w:val="28"/>
          <w:szCs w:val="28"/>
        </w:rPr>
        <w:t>1.</w:t>
      </w:r>
      <w:r w:rsidR="00E407A7">
        <w:rPr>
          <w:rFonts w:eastAsia="Calibri"/>
          <w:sz w:val="28"/>
          <w:szCs w:val="28"/>
        </w:rPr>
        <w:t>5</w:t>
      </w:r>
      <w:r w:rsidR="001A7E9C">
        <w:rPr>
          <w:rFonts w:eastAsia="Calibri"/>
          <w:sz w:val="28"/>
          <w:szCs w:val="28"/>
        </w:rPr>
        <w:t xml:space="preserve">. Приложение № 3  к муниципальной программе </w:t>
      </w:r>
      <w:r w:rsidR="00D57E15" w:rsidRPr="00B6639A">
        <w:rPr>
          <w:sz w:val="28"/>
          <w:szCs w:val="28"/>
        </w:rPr>
        <w:t>«</w:t>
      </w:r>
      <w:r w:rsidR="00305DE8" w:rsidRPr="00800967">
        <w:rPr>
          <w:sz w:val="28"/>
          <w:szCs w:val="28"/>
        </w:rPr>
        <w:t xml:space="preserve">Обеспечение населения доступным  жильем и развитие жилищно-коммунальной инфраструктуры </w:t>
      </w:r>
      <w:r w:rsidR="00305DE8">
        <w:rPr>
          <w:sz w:val="28"/>
          <w:szCs w:val="28"/>
        </w:rPr>
        <w:t xml:space="preserve">Ершовского </w:t>
      </w:r>
      <w:r w:rsidR="00305DE8" w:rsidRPr="00800967">
        <w:rPr>
          <w:sz w:val="28"/>
          <w:szCs w:val="28"/>
        </w:rPr>
        <w:t xml:space="preserve">муниципального </w:t>
      </w:r>
      <w:r w:rsidR="00305DE8">
        <w:rPr>
          <w:sz w:val="28"/>
          <w:szCs w:val="28"/>
        </w:rPr>
        <w:t>района на период</w:t>
      </w:r>
      <w:r w:rsidR="00305DE8" w:rsidRPr="00800967">
        <w:rPr>
          <w:sz w:val="28"/>
          <w:szCs w:val="28"/>
        </w:rPr>
        <w:t xml:space="preserve"> до 2016 года</w:t>
      </w:r>
      <w:r w:rsidR="00D57E15" w:rsidRPr="00B6639A">
        <w:rPr>
          <w:sz w:val="28"/>
          <w:szCs w:val="28"/>
        </w:rPr>
        <w:t>»</w:t>
      </w:r>
      <w:r w:rsidR="001A7E9C">
        <w:rPr>
          <w:rFonts w:eastAsia="Calibri"/>
          <w:sz w:val="28"/>
          <w:szCs w:val="28"/>
        </w:rPr>
        <w:t xml:space="preserve"> </w:t>
      </w:r>
      <w:r w:rsidR="00455789">
        <w:rPr>
          <w:rFonts w:eastAsia="Calibri"/>
          <w:sz w:val="28"/>
          <w:szCs w:val="28"/>
        </w:rPr>
        <w:t xml:space="preserve"> </w:t>
      </w:r>
      <w:r w:rsidR="00455789">
        <w:rPr>
          <w:bCs/>
          <w:sz w:val="28"/>
          <w:szCs w:val="28"/>
        </w:rPr>
        <w:t xml:space="preserve"> </w:t>
      </w:r>
      <w:r w:rsidR="00C7305D" w:rsidRPr="00C7305D">
        <w:rPr>
          <w:rFonts w:eastAsia="Calibri"/>
          <w:sz w:val="28"/>
          <w:szCs w:val="28"/>
        </w:rPr>
        <w:t>изложить в новой редакции согласно приложению</w:t>
      </w:r>
      <w:r>
        <w:rPr>
          <w:rFonts w:eastAsia="Calibri"/>
          <w:sz w:val="28"/>
          <w:szCs w:val="28"/>
        </w:rPr>
        <w:t xml:space="preserve"> № 1</w:t>
      </w:r>
      <w:r w:rsidR="00C7305D" w:rsidRPr="00C7305D">
        <w:rPr>
          <w:rFonts w:eastAsia="Calibri"/>
          <w:sz w:val="28"/>
          <w:szCs w:val="28"/>
        </w:rPr>
        <w:t xml:space="preserve"> к настоящему постановлению</w:t>
      </w:r>
      <w:r w:rsidR="00B232CA">
        <w:rPr>
          <w:rFonts w:eastAsia="Calibri"/>
          <w:sz w:val="28"/>
          <w:szCs w:val="28"/>
        </w:rPr>
        <w:t>.</w:t>
      </w:r>
    </w:p>
    <w:p w:rsidR="000F08D2" w:rsidRPr="00FE4599" w:rsidRDefault="001405D4" w:rsidP="00291775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FE4599" w:rsidRPr="006A7E2B">
        <w:rPr>
          <w:sz w:val="28"/>
          <w:szCs w:val="28"/>
        </w:rPr>
        <w:t>Отделу по организационным вопросам, информатизации и взаимодействию с органами местного самоуправления</w:t>
      </w:r>
      <w:r w:rsidR="00FE4599" w:rsidRPr="006A7E2B">
        <w:rPr>
          <w:rFonts w:cs="Calibri"/>
          <w:sz w:val="28"/>
          <w:szCs w:val="28"/>
        </w:rPr>
        <w:t xml:space="preserve"> администрации Ершовского муниципального района </w:t>
      </w:r>
      <w:proofErr w:type="gramStart"/>
      <w:r w:rsidR="00FE4599" w:rsidRPr="006A7E2B">
        <w:rPr>
          <w:sz w:val="28"/>
          <w:szCs w:val="28"/>
        </w:rPr>
        <w:t>разместить</w:t>
      </w:r>
      <w:proofErr w:type="gramEnd"/>
      <w:r w:rsidR="00FE4599" w:rsidRPr="006A7E2B">
        <w:rPr>
          <w:sz w:val="28"/>
          <w:szCs w:val="28"/>
        </w:rPr>
        <w:t xml:space="preserve">  настоящее постановление на официальном сайте администрации ЕМР в сети «Интернет»</w:t>
      </w:r>
      <w:r w:rsidR="00FE4599" w:rsidRPr="006A7E2B">
        <w:rPr>
          <w:rFonts w:cs="Calibri"/>
          <w:sz w:val="28"/>
          <w:szCs w:val="28"/>
        </w:rPr>
        <w:t xml:space="preserve">. </w:t>
      </w:r>
    </w:p>
    <w:p w:rsidR="00FF376C" w:rsidRDefault="00291775" w:rsidP="00D57E15">
      <w:pPr>
        <w:spacing w:line="276" w:lineRule="auto"/>
        <w:ind w:left="-142" w:hanging="142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2149EB">
        <w:rPr>
          <w:rFonts w:eastAsia="Calibri"/>
          <w:sz w:val="28"/>
          <w:szCs w:val="28"/>
        </w:rPr>
        <w:t xml:space="preserve"> </w:t>
      </w:r>
      <w:r w:rsidR="0010023A" w:rsidRPr="00C7305D">
        <w:rPr>
          <w:rFonts w:eastAsia="Calibri"/>
          <w:sz w:val="28"/>
          <w:szCs w:val="28"/>
        </w:rPr>
        <w:t xml:space="preserve">3. Контроль за исполнением настоящего  постановления  возложить </w:t>
      </w:r>
      <w:proofErr w:type="gramStart"/>
      <w:r w:rsidR="0010023A" w:rsidRPr="00C7305D">
        <w:rPr>
          <w:rFonts w:eastAsia="Calibri"/>
          <w:sz w:val="28"/>
          <w:szCs w:val="28"/>
        </w:rPr>
        <w:t>на</w:t>
      </w:r>
      <w:proofErr w:type="gramEnd"/>
      <w:r w:rsidR="00C7305D">
        <w:rPr>
          <w:bCs/>
          <w:sz w:val="28"/>
          <w:szCs w:val="28"/>
        </w:rPr>
        <w:t xml:space="preserve"> </w:t>
      </w:r>
      <w:r w:rsidR="003B042D">
        <w:rPr>
          <w:bCs/>
          <w:sz w:val="28"/>
          <w:szCs w:val="28"/>
        </w:rPr>
        <w:t xml:space="preserve">  </w:t>
      </w:r>
      <w:r w:rsidR="00FF376C">
        <w:rPr>
          <w:bCs/>
          <w:sz w:val="28"/>
          <w:szCs w:val="28"/>
        </w:rPr>
        <w:t xml:space="preserve">   </w:t>
      </w:r>
    </w:p>
    <w:p w:rsidR="001C627E" w:rsidRPr="00C7305D" w:rsidRDefault="00FF376C" w:rsidP="00D57E15">
      <w:pPr>
        <w:spacing w:line="276" w:lineRule="auto"/>
        <w:ind w:left="-142" w:hanging="142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FE4599">
        <w:rPr>
          <w:rFonts w:eastAsia="Calibri"/>
          <w:sz w:val="28"/>
          <w:szCs w:val="28"/>
        </w:rPr>
        <w:t xml:space="preserve">первого заместителя главы администрации </w:t>
      </w:r>
      <w:proofErr w:type="spellStart"/>
      <w:r w:rsidR="00FE4599">
        <w:rPr>
          <w:rFonts w:eastAsia="Calibri"/>
          <w:sz w:val="28"/>
          <w:szCs w:val="28"/>
        </w:rPr>
        <w:t>Чермашенцева</w:t>
      </w:r>
      <w:proofErr w:type="spellEnd"/>
      <w:r w:rsidR="00FE4599">
        <w:rPr>
          <w:rFonts w:eastAsia="Calibri"/>
          <w:sz w:val="28"/>
          <w:szCs w:val="28"/>
        </w:rPr>
        <w:t xml:space="preserve"> А.В.</w:t>
      </w:r>
    </w:p>
    <w:p w:rsidR="00A34762" w:rsidRDefault="00A34762" w:rsidP="00ED2EE1">
      <w:pPr>
        <w:rPr>
          <w:sz w:val="28"/>
          <w:szCs w:val="28"/>
        </w:rPr>
      </w:pPr>
    </w:p>
    <w:p w:rsidR="00ED2EE1" w:rsidRDefault="00ED2EE1" w:rsidP="00ED2EE1">
      <w:pPr>
        <w:rPr>
          <w:sz w:val="28"/>
          <w:szCs w:val="28"/>
        </w:rPr>
      </w:pPr>
      <w:r w:rsidRPr="00722836">
        <w:rPr>
          <w:sz w:val="28"/>
          <w:szCs w:val="28"/>
        </w:rPr>
        <w:t xml:space="preserve">  Глава администрации                                                                 С.А. </w:t>
      </w:r>
      <w:proofErr w:type="spellStart"/>
      <w:r w:rsidRPr="00722836">
        <w:rPr>
          <w:sz w:val="28"/>
          <w:szCs w:val="28"/>
        </w:rPr>
        <w:t>Зубрицкая</w:t>
      </w:r>
      <w:proofErr w:type="spellEnd"/>
    </w:p>
    <w:p w:rsidR="004E5C67" w:rsidRDefault="000E565D" w:rsidP="00ED2E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4762" w:rsidRDefault="00A34762" w:rsidP="00ED2EE1">
      <w:pPr>
        <w:rPr>
          <w:sz w:val="28"/>
          <w:szCs w:val="28"/>
        </w:rPr>
      </w:pPr>
    </w:p>
    <w:p w:rsidR="00B13925" w:rsidRDefault="00214ADF" w:rsidP="00B13925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28B0" w:rsidRDefault="00D428B0" w:rsidP="004E5C67"/>
    <w:p w:rsidR="005D0A03" w:rsidRDefault="00EA10DE" w:rsidP="00313B85">
      <w:r>
        <w:t xml:space="preserve">                                                                                                                                                                                  </w:t>
      </w:r>
    </w:p>
    <w:p w:rsidR="00873ECF" w:rsidRDefault="005D0A03" w:rsidP="00313B85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="00EA10DE">
        <w:t xml:space="preserve">                               </w:t>
      </w:r>
      <w:r w:rsidR="00313B85">
        <w:t xml:space="preserve">   </w:t>
      </w:r>
      <w:r w:rsidR="00873ECF" w:rsidRPr="00873ECF">
        <w:rPr>
          <w:sz w:val="28"/>
          <w:szCs w:val="28"/>
        </w:rPr>
        <w:t>Приложение</w:t>
      </w:r>
      <w:r w:rsidR="00A46971">
        <w:rPr>
          <w:sz w:val="28"/>
          <w:szCs w:val="28"/>
        </w:rPr>
        <w:t xml:space="preserve"> №1</w:t>
      </w:r>
    </w:p>
    <w:p w:rsidR="00873ECF" w:rsidRDefault="00873ECF" w:rsidP="00873EC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D428B0" w:rsidRDefault="00D428B0" w:rsidP="00873E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Ершовского </w:t>
      </w:r>
    </w:p>
    <w:p w:rsidR="00D428B0" w:rsidRDefault="00D428B0" w:rsidP="00873ECF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873ECF" w:rsidRDefault="00214ADF" w:rsidP="00873E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017DA" w:rsidRPr="008017DA">
        <w:rPr>
          <w:sz w:val="22"/>
          <w:u w:val="single"/>
        </w:rPr>
        <w:t>13.10.2015г.</w:t>
      </w:r>
      <w:r w:rsidR="008017DA">
        <w:rPr>
          <w:sz w:val="22"/>
        </w:rPr>
        <w:t xml:space="preserve">  № __</w:t>
      </w:r>
      <w:r w:rsidR="008017DA" w:rsidRPr="008017DA">
        <w:rPr>
          <w:sz w:val="22"/>
          <w:u w:val="single"/>
        </w:rPr>
        <w:t>1028</w:t>
      </w:r>
    </w:p>
    <w:p w:rsidR="005D0A03" w:rsidRDefault="005D0A03" w:rsidP="00873ECF">
      <w:pPr>
        <w:jc w:val="right"/>
        <w:rPr>
          <w:sz w:val="28"/>
          <w:szCs w:val="28"/>
        </w:rPr>
      </w:pPr>
    </w:p>
    <w:p w:rsidR="00305DE8" w:rsidRDefault="00305DE8" w:rsidP="00305DE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305DE8" w:rsidRDefault="00305DE8" w:rsidP="00305DE8">
      <w:pPr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305DE8" w:rsidRDefault="00305DE8" w:rsidP="00305DE8">
      <w:pPr>
        <w:jc w:val="right"/>
        <w:rPr>
          <w:sz w:val="28"/>
          <w:szCs w:val="28"/>
        </w:rPr>
      </w:pPr>
    </w:p>
    <w:p w:rsidR="00305DE8" w:rsidRPr="009B3FB4" w:rsidRDefault="00305DE8" w:rsidP="00305DE8">
      <w:pPr>
        <w:jc w:val="center"/>
        <w:rPr>
          <w:b/>
          <w:sz w:val="28"/>
          <w:szCs w:val="28"/>
        </w:rPr>
      </w:pPr>
      <w:r w:rsidRPr="009B3FB4">
        <w:rPr>
          <w:b/>
          <w:sz w:val="28"/>
          <w:szCs w:val="28"/>
        </w:rPr>
        <w:t>Сведения</w:t>
      </w:r>
    </w:p>
    <w:p w:rsidR="00305DE8" w:rsidRPr="009B3FB4" w:rsidRDefault="00305DE8" w:rsidP="00305DE8">
      <w:pPr>
        <w:jc w:val="center"/>
        <w:rPr>
          <w:sz w:val="28"/>
          <w:szCs w:val="28"/>
        </w:rPr>
      </w:pPr>
      <w:r w:rsidRPr="009B3FB4">
        <w:rPr>
          <w:b/>
          <w:sz w:val="28"/>
          <w:szCs w:val="28"/>
        </w:rPr>
        <w:t>об объемах и источниках финансового обеспечения муниципальной программы</w:t>
      </w:r>
      <w:r w:rsidRPr="009B3FB4">
        <w:rPr>
          <w:sz w:val="28"/>
          <w:szCs w:val="28"/>
        </w:rPr>
        <w:t xml:space="preserve"> </w:t>
      </w:r>
    </w:p>
    <w:p w:rsidR="00305DE8" w:rsidRPr="00E31003" w:rsidRDefault="00305DE8" w:rsidP="00305DE8">
      <w:pPr>
        <w:pStyle w:val="ConsPlusNonformat"/>
        <w:pBdr>
          <w:bottom w:val="single" w:sz="12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E31003">
        <w:rPr>
          <w:rFonts w:ascii="Times New Roman" w:eastAsia="Calibri" w:hAnsi="Times New Roman" w:cs="Times New Roman"/>
          <w:sz w:val="28"/>
          <w:szCs w:val="28"/>
        </w:rPr>
        <w:t>Обеспечение населения доступным жильем и развитие жилищно-коммунальной инфраструктуры Ершовского муниципального района до 2016 года</w:t>
      </w:r>
    </w:p>
    <w:p w:rsidR="00305DE8" w:rsidRDefault="00305DE8" w:rsidP="00305DE8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(наименование муниципальной программы)</w:t>
      </w:r>
    </w:p>
    <w:p w:rsidR="00305DE8" w:rsidRPr="009B3FB4" w:rsidRDefault="00305DE8" w:rsidP="00305DE8">
      <w:pPr>
        <w:spacing w:line="235" w:lineRule="auto"/>
        <w:jc w:val="center"/>
        <w:rPr>
          <w:b/>
          <w:sz w:val="14"/>
          <w:szCs w:val="14"/>
        </w:rPr>
      </w:pPr>
    </w:p>
    <w:tbl>
      <w:tblPr>
        <w:tblpPr w:leftFromText="180" w:rightFromText="180" w:vertAnchor="text" w:tblpY="1"/>
        <w:tblOverlap w:val="never"/>
        <w:tblW w:w="15668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052"/>
        <w:gridCol w:w="3119"/>
        <w:gridCol w:w="4252"/>
        <w:gridCol w:w="1701"/>
        <w:gridCol w:w="1276"/>
        <w:gridCol w:w="1134"/>
        <w:gridCol w:w="1134"/>
      </w:tblGrid>
      <w:tr w:rsidR="00305DE8" w:rsidTr="00305DE8"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</w:t>
            </w:r>
          </w:p>
          <w:p w:rsidR="00305DE8" w:rsidRDefault="00305DE8" w:rsidP="00305DE8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финансирования, всего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по годам реализации </w:t>
            </w:r>
          </w:p>
        </w:tc>
      </w:tr>
      <w:tr w:rsidR="00305DE8" w:rsidTr="00305DE8"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>
            <w:pPr>
              <w:spacing w:line="235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>
            <w:pPr>
              <w:spacing w:line="235" w:lineRule="auto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>
            <w:pPr>
              <w:spacing w:line="235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>
            <w:pPr>
              <w:spacing w:line="235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E8" w:rsidRPr="00FB5A07" w:rsidRDefault="00305DE8" w:rsidP="00305DE8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FB5A07">
              <w:rPr>
                <w:sz w:val="24"/>
                <w:szCs w:val="24"/>
              </w:rPr>
              <w:t>2016</w:t>
            </w:r>
          </w:p>
        </w:tc>
      </w:tr>
      <w:tr w:rsidR="00305DE8" w:rsidTr="00305DE8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05DE8" w:rsidTr="00305DE8"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E31003">
              <w:rPr>
                <w:rFonts w:eastAsia="Calibri"/>
                <w:sz w:val="24"/>
                <w:szCs w:val="24"/>
                <w:lang w:eastAsia="en-US"/>
              </w:rPr>
              <w:t>Обеспечение населения доступным жильем и развитие жилищно-коммунальной инфраструктуры Ершовского муниципального района до 2016 года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ЖКХ, транспорта и связи администрации Ершовского муниципального района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55AA5" w:rsidP="00305DE8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382030,971</w:t>
            </w:r>
          </w:p>
          <w:p w:rsidR="00305DE8" w:rsidRPr="00E31003" w:rsidRDefault="00305DE8" w:rsidP="00305DE8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E31003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401DE3" w:rsidP="00305DE8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77415,8</w:t>
            </w:r>
            <w:r w:rsidR="00305DE8">
              <w:rPr>
                <w:sz w:val="24"/>
                <w:szCs w:val="24"/>
              </w:rPr>
              <w:t xml:space="preserve"> тыс</w:t>
            </w:r>
            <w:proofErr w:type="gramStart"/>
            <w:r w:rsidR="00305DE8">
              <w:rPr>
                <w:sz w:val="24"/>
                <w:szCs w:val="24"/>
              </w:rPr>
              <w:t>.р</w:t>
            </w:r>
            <w:proofErr w:type="gramEnd"/>
            <w:r w:rsidR="00305DE8">
              <w:rPr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401DE3" w:rsidP="004817BF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101878,174</w:t>
            </w:r>
            <w:r w:rsidR="00305DE8" w:rsidRPr="00B753F8">
              <w:rPr>
                <w:sz w:val="20"/>
                <w:szCs w:val="20"/>
              </w:rPr>
              <w:t xml:space="preserve"> </w:t>
            </w:r>
            <w:proofErr w:type="spellStart"/>
            <w:r w:rsidR="00305DE8">
              <w:rPr>
                <w:sz w:val="24"/>
                <w:szCs w:val="24"/>
              </w:rPr>
              <w:t>тыс</w:t>
            </w:r>
            <w:proofErr w:type="gramStart"/>
            <w:r w:rsidR="00305DE8">
              <w:rPr>
                <w:sz w:val="24"/>
                <w:szCs w:val="24"/>
              </w:rPr>
              <w:t>.р</w:t>
            </w:r>
            <w:proofErr w:type="gramEnd"/>
            <w:r w:rsidR="00305DE8"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DB2F88" w:rsidP="00305DE8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202737,0</w:t>
            </w:r>
            <w:r w:rsidR="00305DE8">
              <w:rPr>
                <w:sz w:val="24"/>
                <w:szCs w:val="24"/>
              </w:rPr>
              <w:t xml:space="preserve"> </w:t>
            </w:r>
            <w:proofErr w:type="spellStart"/>
            <w:r w:rsidR="00305DE8">
              <w:rPr>
                <w:sz w:val="24"/>
                <w:szCs w:val="24"/>
              </w:rPr>
              <w:t>тыс</w:t>
            </w:r>
            <w:proofErr w:type="gramStart"/>
            <w:r w:rsidR="00305DE8">
              <w:rPr>
                <w:sz w:val="24"/>
                <w:szCs w:val="24"/>
              </w:rPr>
              <w:t>.р</w:t>
            </w:r>
            <w:proofErr w:type="gramEnd"/>
            <w:r w:rsidR="00305DE8">
              <w:rPr>
                <w:sz w:val="24"/>
                <w:szCs w:val="24"/>
              </w:rPr>
              <w:t>уб</w:t>
            </w:r>
            <w:proofErr w:type="spellEnd"/>
          </w:p>
        </w:tc>
      </w:tr>
      <w:tr w:rsidR="00305DE8" w:rsidTr="00305DE8">
        <w:tc>
          <w:tcPr>
            <w:tcW w:w="3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>
            <w:pPr>
              <w:spacing w:line="235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>
            <w:pPr>
              <w:spacing w:line="235" w:lineRule="auto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 (</w:t>
            </w:r>
            <w:proofErr w:type="spellStart"/>
            <w:r>
              <w:rPr>
                <w:sz w:val="24"/>
                <w:szCs w:val="24"/>
              </w:rPr>
              <w:t>прогнозно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401DE3" w:rsidP="00305DE8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19060,0</w:t>
            </w:r>
            <w:r w:rsidR="00305DE8">
              <w:rPr>
                <w:sz w:val="24"/>
                <w:szCs w:val="24"/>
              </w:rPr>
              <w:t xml:space="preserve"> тыс</w:t>
            </w:r>
            <w:proofErr w:type="gramStart"/>
            <w:r w:rsidR="00305DE8">
              <w:rPr>
                <w:sz w:val="24"/>
                <w:szCs w:val="24"/>
              </w:rPr>
              <w:t>.р</w:t>
            </w:r>
            <w:proofErr w:type="gramEnd"/>
            <w:r w:rsidR="00305DE8">
              <w:rPr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546E71" w:rsidP="00305DE8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6570,00</w:t>
            </w:r>
          </w:p>
          <w:p w:rsidR="00305DE8" w:rsidRDefault="00305DE8" w:rsidP="00305DE8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401DE3" w:rsidP="00305DE8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7140,0</w:t>
            </w:r>
          </w:p>
          <w:p w:rsidR="00305DE8" w:rsidRDefault="00305DE8" w:rsidP="00305DE8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546E71" w:rsidP="00305DE8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5350,00</w:t>
            </w:r>
          </w:p>
          <w:p w:rsidR="00305DE8" w:rsidRDefault="00305DE8" w:rsidP="00305DE8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</w:tr>
      <w:tr w:rsidR="00305DE8" w:rsidTr="00305DE8">
        <w:tc>
          <w:tcPr>
            <w:tcW w:w="3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>
            <w:pPr>
              <w:spacing w:line="235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>
            <w:pPr>
              <w:spacing w:line="235" w:lineRule="auto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(</w:t>
            </w:r>
            <w:proofErr w:type="spellStart"/>
            <w:r>
              <w:rPr>
                <w:sz w:val="24"/>
                <w:szCs w:val="24"/>
              </w:rPr>
              <w:t>прогнозно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69" w:rsidRDefault="00460869" w:rsidP="00305DE8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197665,831</w:t>
            </w:r>
          </w:p>
          <w:p w:rsidR="00305DE8" w:rsidRDefault="00305DE8" w:rsidP="00305DE8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A22795" w:rsidP="00305DE8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16295,582</w:t>
            </w:r>
          </w:p>
          <w:p w:rsidR="00305DE8" w:rsidRDefault="00305DE8" w:rsidP="00305DE8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Pr="00773977" w:rsidRDefault="00546E71" w:rsidP="00305DE8">
            <w:pPr>
              <w:pStyle w:val="ConsPlusCell"/>
              <w:spacing w:line="23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38811,519</w:t>
            </w:r>
          </w:p>
          <w:p w:rsidR="00305DE8" w:rsidRDefault="00305DE8" w:rsidP="00305DE8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773977">
              <w:rPr>
                <w:sz w:val="22"/>
                <w:szCs w:val="22"/>
              </w:rPr>
              <w:t>тыс.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Pr="00546E71" w:rsidRDefault="00546E71" w:rsidP="00305DE8">
            <w:pPr>
              <w:pStyle w:val="ConsPlusCell"/>
              <w:spacing w:line="235" w:lineRule="auto"/>
              <w:rPr>
                <w:sz w:val="22"/>
                <w:szCs w:val="22"/>
              </w:rPr>
            </w:pPr>
            <w:r w:rsidRPr="00546E71">
              <w:rPr>
                <w:sz w:val="22"/>
                <w:szCs w:val="22"/>
              </w:rPr>
              <w:t>142558,73</w:t>
            </w:r>
          </w:p>
          <w:p w:rsidR="00305DE8" w:rsidRDefault="00305DE8" w:rsidP="00305DE8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</w:tr>
      <w:tr w:rsidR="00305DE8" w:rsidTr="00305DE8">
        <w:tc>
          <w:tcPr>
            <w:tcW w:w="3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>
            <w:pPr>
              <w:spacing w:line="235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>
            <w:pPr>
              <w:spacing w:line="235" w:lineRule="auto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(</w:t>
            </w:r>
            <w:proofErr w:type="spellStart"/>
            <w:r>
              <w:rPr>
                <w:sz w:val="24"/>
                <w:szCs w:val="24"/>
              </w:rPr>
              <w:t>прогнозно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6040DF" w:rsidP="00305DE8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165305,14</w:t>
            </w:r>
          </w:p>
          <w:p w:rsidR="00305DE8" w:rsidRDefault="00305DE8" w:rsidP="00305DE8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6040DF" w:rsidP="00305DE8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54550,218</w:t>
            </w:r>
          </w:p>
          <w:p w:rsidR="00305DE8" w:rsidRDefault="00305DE8" w:rsidP="00305DE8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Pr="00773977" w:rsidRDefault="006040DF" w:rsidP="00305DE8">
            <w:pPr>
              <w:pStyle w:val="ConsPlusCell"/>
              <w:spacing w:line="23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55926,652</w:t>
            </w:r>
          </w:p>
          <w:p w:rsidR="00305DE8" w:rsidRDefault="00305DE8" w:rsidP="00305DE8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546E71" w:rsidP="00305DE8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54828,27</w:t>
            </w:r>
          </w:p>
          <w:p w:rsidR="00305DE8" w:rsidRDefault="00305DE8" w:rsidP="00305DE8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</w:tr>
      <w:tr w:rsidR="00305DE8" w:rsidTr="00305DE8">
        <w:tc>
          <w:tcPr>
            <w:tcW w:w="3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>
            <w:pPr>
              <w:spacing w:line="235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>
            <w:pPr>
              <w:spacing w:line="235" w:lineRule="auto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(</w:t>
            </w:r>
            <w:proofErr w:type="spellStart"/>
            <w:r>
              <w:rPr>
                <w:sz w:val="24"/>
                <w:szCs w:val="24"/>
              </w:rPr>
              <w:t>прогнозно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305DE8" w:rsidRPr="007C3F24" w:rsidRDefault="00305DE8" w:rsidP="00305DE8">
      <w:pPr>
        <w:rPr>
          <w:sz w:val="2"/>
          <w:szCs w:val="2"/>
        </w:rPr>
      </w:pPr>
      <w:r>
        <w:br w:type="page"/>
      </w:r>
    </w:p>
    <w:tbl>
      <w:tblPr>
        <w:tblpPr w:leftFromText="180" w:rightFromText="180" w:vertAnchor="text" w:tblpY="1"/>
        <w:tblOverlap w:val="never"/>
        <w:tblW w:w="15668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052"/>
        <w:gridCol w:w="3119"/>
        <w:gridCol w:w="4252"/>
        <w:gridCol w:w="1701"/>
        <w:gridCol w:w="1276"/>
        <w:gridCol w:w="1134"/>
        <w:gridCol w:w="1134"/>
      </w:tblGrid>
      <w:tr w:rsidR="00305DE8" w:rsidTr="00305DE8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E5388" w:rsidTr="00305DE8"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8" w:rsidRPr="00CE38C0" w:rsidRDefault="003E5388" w:rsidP="003E5388">
            <w:pPr>
              <w:pStyle w:val="ad"/>
              <w:rPr>
                <w:rFonts w:ascii="Times New Roman" w:hAnsi="Times New Roman" w:cs="Times New Roman"/>
              </w:rPr>
            </w:pPr>
            <w:r w:rsidRPr="00027ECC">
              <w:rPr>
                <w:rFonts w:ascii="Times New Roman" w:hAnsi="Times New Roman" w:cs="Times New Roman"/>
                <w:b/>
              </w:rPr>
              <w:t>Подпрограмма 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38C0">
              <w:rPr>
                <w:rFonts w:ascii="Times New Roman" w:hAnsi="Times New Roman" w:cs="Times New Roman"/>
              </w:rPr>
              <w:t xml:space="preserve">Обеспечение жильем молодых семей </w:t>
            </w:r>
          </w:p>
          <w:p w:rsidR="003E5388" w:rsidRDefault="003E5388" w:rsidP="003E5388">
            <w:pPr>
              <w:pStyle w:val="ConsPlusCell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88" w:rsidRDefault="003E5388" w:rsidP="003E5388">
            <w:pPr>
              <w:pStyle w:val="ConsPlusCell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8" w:rsidRDefault="003E5388" w:rsidP="003E5388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(</w:t>
            </w:r>
            <w:proofErr w:type="spellStart"/>
            <w:r>
              <w:rPr>
                <w:sz w:val="24"/>
                <w:szCs w:val="24"/>
              </w:rPr>
              <w:t>прогнозно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8" w:rsidRPr="00141579" w:rsidRDefault="00141579" w:rsidP="003E5388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141579">
              <w:rPr>
                <w:sz w:val="24"/>
                <w:szCs w:val="24"/>
              </w:rPr>
              <w:t>73</w:t>
            </w:r>
            <w:r w:rsidR="00141801">
              <w:rPr>
                <w:sz w:val="24"/>
                <w:szCs w:val="24"/>
              </w:rPr>
              <w:t>3</w:t>
            </w:r>
            <w:r w:rsidRPr="00141579">
              <w:rPr>
                <w:sz w:val="24"/>
                <w:szCs w:val="24"/>
              </w:rPr>
              <w:t>0,971</w:t>
            </w:r>
          </w:p>
          <w:p w:rsidR="003E5388" w:rsidRPr="00141579" w:rsidRDefault="003E5388" w:rsidP="003E5388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141579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8" w:rsidRPr="003E5388" w:rsidRDefault="003E5388" w:rsidP="003E5388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3E5388">
              <w:rPr>
                <w:sz w:val="24"/>
                <w:szCs w:val="24"/>
              </w:rPr>
              <w:t>415,800</w:t>
            </w:r>
          </w:p>
          <w:p w:rsidR="003E5388" w:rsidRPr="003E5388" w:rsidRDefault="003E5388" w:rsidP="003E5388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3E538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8" w:rsidRPr="00141579" w:rsidRDefault="00DB2F88" w:rsidP="003E5388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141579" w:rsidRPr="00141579">
              <w:rPr>
                <w:sz w:val="24"/>
                <w:szCs w:val="24"/>
              </w:rPr>
              <w:t>8,171</w:t>
            </w:r>
          </w:p>
          <w:p w:rsidR="003E5388" w:rsidRPr="00F95D07" w:rsidRDefault="003E5388" w:rsidP="003E5388">
            <w:pPr>
              <w:pStyle w:val="ConsPlusCell"/>
              <w:spacing w:line="235" w:lineRule="auto"/>
              <w:rPr>
                <w:color w:val="FF0000"/>
                <w:sz w:val="24"/>
                <w:szCs w:val="24"/>
              </w:rPr>
            </w:pPr>
            <w:r w:rsidRPr="00141579">
              <w:rPr>
                <w:sz w:val="24"/>
                <w:szCs w:val="24"/>
              </w:rPr>
              <w:t>тыс. руб</w:t>
            </w:r>
            <w:r w:rsidRPr="00F95D07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8" w:rsidRPr="00141579" w:rsidRDefault="003E5388" w:rsidP="003E5388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141579">
              <w:rPr>
                <w:sz w:val="24"/>
                <w:szCs w:val="24"/>
              </w:rPr>
              <w:t>6237,00</w:t>
            </w:r>
          </w:p>
          <w:p w:rsidR="003E5388" w:rsidRPr="00141579" w:rsidRDefault="003E5388" w:rsidP="003E5388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141579">
              <w:rPr>
                <w:sz w:val="24"/>
                <w:szCs w:val="24"/>
              </w:rPr>
              <w:t>тыс. руб.</w:t>
            </w:r>
          </w:p>
        </w:tc>
      </w:tr>
      <w:tr w:rsidR="003E5388" w:rsidTr="00305DE8"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88" w:rsidRDefault="003E5388" w:rsidP="003E5388">
            <w:pPr>
              <w:spacing w:line="235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88" w:rsidRDefault="003E5388" w:rsidP="003E5388">
            <w:pPr>
              <w:spacing w:line="235" w:lineRule="auto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8" w:rsidRDefault="003E5388" w:rsidP="003E5388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 района (</w:t>
            </w:r>
            <w:proofErr w:type="spellStart"/>
            <w:r>
              <w:rPr>
                <w:sz w:val="24"/>
                <w:szCs w:val="24"/>
              </w:rPr>
              <w:t>прогнозно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8" w:rsidRPr="00141579" w:rsidRDefault="00141579" w:rsidP="003E5388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141579">
              <w:rPr>
                <w:sz w:val="24"/>
                <w:szCs w:val="24"/>
              </w:rPr>
              <w:t>11</w:t>
            </w:r>
            <w:r w:rsidR="001B4ED1">
              <w:rPr>
                <w:sz w:val="24"/>
                <w:szCs w:val="24"/>
              </w:rPr>
              <w:t>0</w:t>
            </w:r>
            <w:r w:rsidRPr="00141579">
              <w:rPr>
                <w:sz w:val="24"/>
                <w:szCs w:val="24"/>
              </w:rPr>
              <w:t>0,00</w:t>
            </w:r>
          </w:p>
          <w:p w:rsidR="003E5388" w:rsidRPr="00141579" w:rsidRDefault="003E5388" w:rsidP="003E5388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141579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8" w:rsidRPr="003E5388" w:rsidRDefault="003E5388" w:rsidP="003E5388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3E5388">
              <w:rPr>
                <w:sz w:val="24"/>
                <w:szCs w:val="24"/>
              </w:rPr>
              <w:t>50,00</w:t>
            </w:r>
          </w:p>
          <w:p w:rsidR="003E5388" w:rsidRPr="003E5388" w:rsidRDefault="003E5388" w:rsidP="003E5388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3E538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8" w:rsidRPr="00141579" w:rsidRDefault="00DB2F88" w:rsidP="003E5388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41579" w:rsidRPr="00141579">
              <w:rPr>
                <w:sz w:val="24"/>
                <w:szCs w:val="24"/>
              </w:rPr>
              <w:t>0,00</w:t>
            </w:r>
          </w:p>
          <w:p w:rsidR="003E5388" w:rsidRPr="00141579" w:rsidRDefault="003E5388" w:rsidP="003E5388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141579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8" w:rsidRPr="00141579" w:rsidRDefault="003E5388" w:rsidP="003E5388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141579">
              <w:rPr>
                <w:sz w:val="24"/>
                <w:szCs w:val="24"/>
              </w:rPr>
              <w:t>1000,00</w:t>
            </w:r>
          </w:p>
          <w:p w:rsidR="003E5388" w:rsidRPr="00141579" w:rsidRDefault="003E5388" w:rsidP="003E5388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141579">
              <w:rPr>
                <w:sz w:val="24"/>
                <w:szCs w:val="24"/>
              </w:rPr>
              <w:t>тыс. руб.</w:t>
            </w:r>
          </w:p>
        </w:tc>
      </w:tr>
      <w:tr w:rsidR="00141579" w:rsidTr="00305DE8"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79" w:rsidRDefault="00141579" w:rsidP="00141579">
            <w:pPr>
              <w:spacing w:line="235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79" w:rsidRDefault="00141579" w:rsidP="00141579">
            <w:pPr>
              <w:spacing w:line="235" w:lineRule="auto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9" w:rsidRDefault="00141579" w:rsidP="00141579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(</w:t>
            </w:r>
            <w:proofErr w:type="spellStart"/>
            <w:r>
              <w:rPr>
                <w:sz w:val="24"/>
                <w:szCs w:val="24"/>
              </w:rPr>
              <w:t>прогнозно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9" w:rsidRPr="00141579" w:rsidRDefault="00141579" w:rsidP="00141579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141579">
              <w:rPr>
                <w:sz w:val="24"/>
                <w:szCs w:val="24"/>
              </w:rPr>
              <w:t>2140,831</w:t>
            </w:r>
          </w:p>
          <w:p w:rsidR="00141579" w:rsidRPr="00141579" w:rsidRDefault="00141579" w:rsidP="00141579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141579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9" w:rsidRPr="003E5388" w:rsidRDefault="00141579" w:rsidP="00141579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3E5388">
              <w:rPr>
                <w:sz w:val="24"/>
                <w:szCs w:val="24"/>
              </w:rPr>
              <w:t>120,582</w:t>
            </w:r>
          </w:p>
          <w:p w:rsidR="00141579" w:rsidRPr="003E5388" w:rsidRDefault="00141579" w:rsidP="00141579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3E538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9" w:rsidRPr="00141579" w:rsidRDefault="00141579" w:rsidP="00141579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211,519</w:t>
            </w:r>
          </w:p>
          <w:p w:rsidR="00141579" w:rsidRPr="00141579" w:rsidRDefault="00141579" w:rsidP="00141579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141579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9" w:rsidRPr="00141579" w:rsidRDefault="00141579" w:rsidP="00141579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141579">
              <w:rPr>
                <w:sz w:val="24"/>
                <w:szCs w:val="24"/>
              </w:rPr>
              <w:t>1808,73</w:t>
            </w:r>
          </w:p>
          <w:p w:rsidR="00141579" w:rsidRPr="00141579" w:rsidRDefault="00141579" w:rsidP="00141579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141579">
              <w:rPr>
                <w:sz w:val="24"/>
                <w:szCs w:val="24"/>
              </w:rPr>
              <w:t>тыс. руб.</w:t>
            </w:r>
          </w:p>
        </w:tc>
      </w:tr>
      <w:tr w:rsidR="00141579" w:rsidTr="00305DE8"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79" w:rsidRDefault="00141579" w:rsidP="00141579">
            <w:pPr>
              <w:spacing w:line="235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79" w:rsidRDefault="00141579" w:rsidP="00141579">
            <w:pPr>
              <w:spacing w:line="235" w:lineRule="auto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9" w:rsidRDefault="00141579" w:rsidP="00141579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(</w:t>
            </w:r>
            <w:proofErr w:type="spellStart"/>
            <w:r>
              <w:rPr>
                <w:sz w:val="24"/>
                <w:szCs w:val="24"/>
              </w:rPr>
              <w:t>прогнозно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9" w:rsidRPr="00141579" w:rsidRDefault="00141579" w:rsidP="00141579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141579">
              <w:rPr>
                <w:sz w:val="24"/>
                <w:szCs w:val="24"/>
              </w:rPr>
              <w:t>4090,14</w:t>
            </w:r>
          </w:p>
          <w:p w:rsidR="00141579" w:rsidRPr="00F95D07" w:rsidRDefault="00141579" w:rsidP="00141579">
            <w:pPr>
              <w:pStyle w:val="ConsPlusCell"/>
              <w:spacing w:line="235" w:lineRule="auto"/>
              <w:rPr>
                <w:color w:val="FF0000"/>
                <w:sz w:val="24"/>
                <w:szCs w:val="24"/>
              </w:rPr>
            </w:pPr>
            <w:r w:rsidRPr="00141579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9" w:rsidRPr="003E5388" w:rsidRDefault="00141579" w:rsidP="00141579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3E5388">
              <w:rPr>
                <w:sz w:val="24"/>
                <w:szCs w:val="24"/>
              </w:rPr>
              <w:t>245,218</w:t>
            </w:r>
          </w:p>
          <w:p w:rsidR="00141579" w:rsidRPr="003E5388" w:rsidRDefault="00141579" w:rsidP="00141579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3E538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9" w:rsidRPr="00141579" w:rsidRDefault="00141579" w:rsidP="00141579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416,652</w:t>
            </w:r>
          </w:p>
          <w:p w:rsidR="00141579" w:rsidRPr="00141579" w:rsidRDefault="00141579" w:rsidP="00141579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141579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9" w:rsidRPr="00141579" w:rsidRDefault="00141579" w:rsidP="00141579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141579">
              <w:rPr>
                <w:sz w:val="24"/>
                <w:szCs w:val="24"/>
              </w:rPr>
              <w:t>3428,27</w:t>
            </w:r>
          </w:p>
          <w:p w:rsidR="00141579" w:rsidRPr="00141579" w:rsidRDefault="00141579" w:rsidP="00141579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141579">
              <w:rPr>
                <w:sz w:val="24"/>
                <w:szCs w:val="24"/>
              </w:rPr>
              <w:t>тыс. руб.</w:t>
            </w:r>
          </w:p>
        </w:tc>
      </w:tr>
      <w:tr w:rsidR="00305DE8" w:rsidTr="00305DE8"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(</w:t>
            </w:r>
            <w:proofErr w:type="spellStart"/>
            <w:r>
              <w:rPr>
                <w:sz w:val="24"/>
                <w:szCs w:val="24"/>
              </w:rPr>
              <w:t>прогнозно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Pr="00F95D07" w:rsidRDefault="00305DE8" w:rsidP="00305DE8">
            <w:pPr>
              <w:pStyle w:val="ConsPlusCell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Pr="00F95D07" w:rsidRDefault="00305DE8" w:rsidP="00305DE8">
            <w:pPr>
              <w:pStyle w:val="ConsPlusCell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Pr="00F95D07" w:rsidRDefault="00305DE8" w:rsidP="00305DE8">
            <w:pPr>
              <w:pStyle w:val="ConsPlusCell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Pr="00F95D07" w:rsidRDefault="00305DE8" w:rsidP="00305DE8">
            <w:pPr>
              <w:pStyle w:val="ConsPlusCell"/>
              <w:rPr>
                <w:color w:val="FF0000"/>
                <w:sz w:val="24"/>
                <w:szCs w:val="24"/>
              </w:rPr>
            </w:pPr>
          </w:p>
        </w:tc>
      </w:tr>
      <w:tr w:rsidR="00141579" w:rsidTr="00305DE8"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579" w:rsidRPr="00027ECC" w:rsidRDefault="00141579" w:rsidP="00141579">
            <w:pPr>
              <w:pStyle w:val="ConsPlusCell"/>
              <w:rPr>
                <w:sz w:val="24"/>
                <w:szCs w:val="24"/>
              </w:rPr>
            </w:pPr>
            <w:r w:rsidRPr="00027ECC">
              <w:rPr>
                <w:b/>
                <w:sz w:val="24"/>
                <w:szCs w:val="24"/>
              </w:rPr>
              <w:t>Мероприятие 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F278B">
              <w:rPr>
                <w:spacing w:val="-12"/>
              </w:rPr>
              <w:t xml:space="preserve"> </w:t>
            </w:r>
            <w:r w:rsidRPr="00027ECC">
              <w:rPr>
                <w:spacing w:val="-12"/>
                <w:sz w:val="24"/>
                <w:szCs w:val="24"/>
              </w:rPr>
              <w:t xml:space="preserve">Обеспечение </w:t>
            </w:r>
            <w:r w:rsidRPr="00027ECC">
              <w:rPr>
                <w:sz w:val="24"/>
                <w:szCs w:val="24"/>
              </w:rPr>
              <w:t>предоставления молодым семьям – участникам подпрограммы социальных выплат на приобретение жилья или строительство индивидуального жилого дома (далее – социальные выплаты);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79" w:rsidRPr="00773977" w:rsidRDefault="00141579" w:rsidP="00141579">
            <w:pPr>
              <w:pStyle w:val="ConsPlusCel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9" w:rsidRDefault="00141579" w:rsidP="0014157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 (</w:t>
            </w:r>
            <w:proofErr w:type="spellStart"/>
            <w:r>
              <w:rPr>
                <w:sz w:val="24"/>
                <w:szCs w:val="24"/>
              </w:rPr>
              <w:t>прогнозно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9" w:rsidRPr="00141579" w:rsidRDefault="00141579" w:rsidP="00141579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141579">
              <w:rPr>
                <w:sz w:val="24"/>
                <w:szCs w:val="24"/>
              </w:rPr>
              <w:t>73</w:t>
            </w:r>
            <w:r w:rsidR="00141801">
              <w:rPr>
                <w:sz w:val="24"/>
                <w:szCs w:val="24"/>
              </w:rPr>
              <w:t>3</w:t>
            </w:r>
            <w:r w:rsidRPr="00141579">
              <w:rPr>
                <w:sz w:val="24"/>
                <w:szCs w:val="24"/>
              </w:rPr>
              <w:t>0,971</w:t>
            </w:r>
          </w:p>
          <w:p w:rsidR="00141579" w:rsidRPr="00141579" w:rsidRDefault="00141579" w:rsidP="00141579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141579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9" w:rsidRPr="003E5388" w:rsidRDefault="00141579" w:rsidP="00141579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3E5388">
              <w:rPr>
                <w:sz w:val="24"/>
                <w:szCs w:val="24"/>
              </w:rPr>
              <w:t>415,800</w:t>
            </w:r>
          </w:p>
          <w:p w:rsidR="00141579" w:rsidRPr="003E5388" w:rsidRDefault="00141579" w:rsidP="00141579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3E538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9" w:rsidRPr="00141579" w:rsidRDefault="00DB2F88" w:rsidP="00141579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141579" w:rsidRPr="00141579">
              <w:rPr>
                <w:sz w:val="24"/>
                <w:szCs w:val="24"/>
              </w:rPr>
              <w:t>8,171</w:t>
            </w:r>
          </w:p>
          <w:p w:rsidR="00141579" w:rsidRPr="00F95D07" w:rsidRDefault="00141579" w:rsidP="00141579">
            <w:pPr>
              <w:pStyle w:val="ConsPlusCell"/>
              <w:spacing w:line="235" w:lineRule="auto"/>
              <w:rPr>
                <w:color w:val="FF0000"/>
                <w:sz w:val="24"/>
                <w:szCs w:val="24"/>
              </w:rPr>
            </w:pPr>
            <w:r w:rsidRPr="00141579">
              <w:rPr>
                <w:sz w:val="24"/>
                <w:szCs w:val="24"/>
              </w:rPr>
              <w:t>тыс. руб</w:t>
            </w:r>
            <w:r w:rsidRPr="00F95D07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9" w:rsidRPr="00141579" w:rsidRDefault="00141579" w:rsidP="00141579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141579">
              <w:rPr>
                <w:sz w:val="24"/>
                <w:szCs w:val="24"/>
              </w:rPr>
              <w:t>6237,00</w:t>
            </w:r>
          </w:p>
          <w:p w:rsidR="00141579" w:rsidRPr="00141579" w:rsidRDefault="00141579" w:rsidP="00141579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141579">
              <w:rPr>
                <w:sz w:val="24"/>
                <w:szCs w:val="24"/>
              </w:rPr>
              <w:t>тыс. руб.</w:t>
            </w:r>
          </w:p>
        </w:tc>
      </w:tr>
      <w:tr w:rsidR="00141579" w:rsidTr="00305DE8"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579" w:rsidRDefault="00141579" w:rsidP="00141579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79" w:rsidRDefault="00141579" w:rsidP="00141579">
            <w:pPr>
              <w:pStyle w:val="ConsPlusCel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9" w:rsidRDefault="00141579" w:rsidP="0014157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 района (</w:t>
            </w:r>
            <w:proofErr w:type="spellStart"/>
            <w:r>
              <w:rPr>
                <w:sz w:val="24"/>
                <w:szCs w:val="24"/>
              </w:rPr>
              <w:t>прогнозно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9" w:rsidRPr="00141579" w:rsidRDefault="00141579" w:rsidP="00141579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141579">
              <w:rPr>
                <w:sz w:val="24"/>
                <w:szCs w:val="24"/>
              </w:rPr>
              <w:t>11</w:t>
            </w:r>
            <w:r w:rsidR="001B4ED1">
              <w:rPr>
                <w:sz w:val="24"/>
                <w:szCs w:val="24"/>
              </w:rPr>
              <w:t>0</w:t>
            </w:r>
            <w:r w:rsidRPr="00141579">
              <w:rPr>
                <w:sz w:val="24"/>
                <w:szCs w:val="24"/>
              </w:rPr>
              <w:t>0,00</w:t>
            </w:r>
          </w:p>
          <w:p w:rsidR="00141579" w:rsidRPr="00141579" w:rsidRDefault="00141579" w:rsidP="00141579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141579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9" w:rsidRPr="003E5388" w:rsidRDefault="00141579" w:rsidP="00141579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3E5388">
              <w:rPr>
                <w:sz w:val="24"/>
                <w:szCs w:val="24"/>
              </w:rPr>
              <w:t>50,00</w:t>
            </w:r>
          </w:p>
          <w:p w:rsidR="00141579" w:rsidRPr="003E5388" w:rsidRDefault="00141579" w:rsidP="00141579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3E538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9" w:rsidRPr="00141579" w:rsidRDefault="00DB2F88" w:rsidP="00141579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41579" w:rsidRPr="00141579">
              <w:rPr>
                <w:sz w:val="24"/>
                <w:szCs w:val="24"/>
              </w:rPr>
              <w:t>0,00</w:t>
            </w:r>
          </w:p>
          <w:p w:rsidR="00141579" w:rsidRPr="00141579" w:rsidRDefault="00141579" w:rsidP="00141579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141579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9" w:rsidRPr="00141579" w:rsidRDefault="00141579" w:rsidP="00141579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141579">
              <w:rPr>
                <w:sz w:val="24"/>
                <w:szCs w:val="24"/>
              </w:rPr>
              <w:t>1000,00</w:t>
            </w:r>
          </w:p>
          <w:p w:rsidR="00141579" w:rsidRPr="00141579" w:rsidRDefault="00141579" w:rsidP="00141579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141579">
              <w:rPr>
                <w:sz w:val="24"/>
                <w:szCs w:val="24"/>
              </w:rPr>
              <w:t>тыс. руб.</w:t>
            </w:r>
          </w:p>
        </w:tc>
      </w:tr>
      <w:tr w:rsidR="00141579" w:rsidTr="00305DE8"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579" w:rsidRDefault="00141579" w:rsidP="00141579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79" w:rsidRDefault="00141579" w:rsidP="00141579">
            <w:pPr>
              <w:pStyle w:val="ConsPlusCel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9" w:rsidRDefault="00141579" w:rsidP="0014157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(</w:t>
            </w:r>
            <w:proofErr w:type="spellStart"/>
            <w:r>
              <w:rPr>
                <w:sz w:val="24"/>
                <w:szCs w:val="24"/>
              </w:rPr>
              <w:t>прогнозно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9" w:rsidRPr="00141579" w:rsidRDefault="00141579" w:rsidP="00141579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141579">
              <w:rPr>
                <w:sz w:val="24"/>
                <w:szCs w:val="24"/>
              </w:rPr>
              <w:t>2140,831</w:t>
            </w:r>
          </w:p>
          <w:p w:rsidR="00141579" w:rsidRPr="00141579" w:rsidRDefault="00141579" w:rsidP="00141579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141579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9" w:rsidRPr="003E5388" w:rsidRDefault="00141579" w:rsidP="00141579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3E5388">
              <w:rPr>
                <w:sz w:val="24"/>
                <w:szCs w:val="24"/>
              </w:rPr>
              <w:t>120,582</w:t>
            </w:r>
          </w:p>
          <w:p w:rsidR="00141579" w:rsidRPr="003E5388" w:rsidRDefault="00141579" w:rsidP="00141579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3E538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9" w:rsidRPr="00141579" w:rsidRDefault="00141579" w:rsidP="00141579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211,519</w:t>
            </w:r>
          </w:p>
          <w:p w:rsidR="00141579" w:rsidRPr="00141579" w:rsidRDefault="00141579" w:rsidP="00141579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141579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9" w:rsidRPr="00141579" w:rsidRDefault="00141579" w:rsidP="00141579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141579">
              <w:rPr>
                <w:sz w:val="24"/>
                <w:szCs w:val="24"/>
              </w:rPr>
              <w:t>1808,73</w:t>
            </w:r>
          </w:p>
          <w:p w:rsidR="00141579" w:rsidRPr="00141579" w:rsidRDefault="00141579" w:rsidP="00141579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141579">
              <w:rPr>
                <w:sz w:val="24"/>
                <w:szCs w:val="24"/>
              </w:rPr>
              <w:t>тыс. руб.</w:t>
            </w:r>
          </w:p>
        </w:tc>
      </w:tr>
      <w:tr w:rsidR="00141579" w:rsidTr="00305DE8"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579" w:rsidRDefault="00141579" w:rsidP="00141579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79" w:rsidRDefault="00141579" w:rsidP="00141579">
            <w:pPr>
              <w:pStyle w:val="ConsPlusCel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9" w:rsidRDefault="00141579" w:rsidP="0014157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(</w:t>
            </w:r>
            <w:proofErr w:type="spellStart"/>
            <w:r>
              <w:rPr>
                <w:sz w:val="24"/>
                <w:szCs w:val="24"/>
              </w:rPr>
              <w:t>прогнозно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9" w:rsidRPr="00141579" w:rsidRDefault="00141579" w:rsidP="00141579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141579">
              <w:rPr>
                <w:sz w:val="24"/>
                <w:szCs w:val="24"/>
              </w:rPr>
              <w:t>4090,14</w:t>
            </w:r>
          </w:p>
          <w:p w:rsidR="00141579" w:rsidRPr="00F95D07" w:rsidRDefault="00141579" w:rsidP="00141579">
            <w:pPr>
              <w:pStyle w:val="ConsPlusCell"/>
              <w:spacing w:line="235" w:lineRule="auto"/>
              <w:rPr>
                <w:color w:val="FF0000"/>
                <w:sz w:val="24"/>
                <w:szCs w:val="24"/>
              </w:rPr>
            </w:pPr>
            <w:r w:rsidRPr="00141579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9" w:rsidRPr="003E5388" w:rsidRDefault="00141579" w:rsidP="00141579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3E5388">
              <w:rPr>
                <w:sz w:val="24"/>
                <w:szCs w:val="24"/>
              </w:rPr>
              <w:t>245,218</w:t>
            </w:r>
          </w:p>
          <w:p w:rsidR="00141579" w:rsidRPr="003E5388" w:rsidRDefault="00141579" w:rsidP="00141579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3E538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9" w:rsidRPr="00141579" w:rsidRDefault="00141579" w:rsidP="00141579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416,652</w:t>
            </w:r>
          </w:p>
          <w:p w:rsidR="00141579" w:rsidRPr="00141579" w:rsidRDefault="00141579" w:rsidP="00141579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141579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9" w:rsidRPr="00141579" w:rsidRDefault="00141579" w:rsidP="00141579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141579">
              <w:rPr>
                <w:sz w:val="24"/>
                <w:szCs w:val="24"/>
              </w:rPr>
              <w:t>3428,27</w:t>
            </w:r>
          </w:p>
          <w:p w:rsidR="00141579" w:rsidRPr="00141579" w:rsidRDefault="00141579" w:rsidP="00141579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141579">
              <w:rPr>
                <w:sz w:val="24"/>
                <w:szCs w:val="24"/>
              </w:rPr>
              <w:t>тыс. руб.</w:t>
            </w:r>
          </w:p>
        </w:tc>
      </w:tr>
      <w:tr w:rsidR="00305DE8" w:rsidTr="00305DE8">
        <w:trPr>
          <w:trHeight w:val="606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/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>
            <w:pPr>
              <w:pStyle w:val="ConsPlusCel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(</w:t>
            </w:r>
            <w:proofErr w:type="spellStart"/>
            <w:r>
              <w:rPr>
                <w:sz w:val="24"/>
                <w:szCs w:val="24"/>
              </w:rPr>
              <w:t>прогнозно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</w:p>
        </w:tc>
      </w:tr>
      <w:tr w:rsidR="00305DE8" w:rsidTr="00305DE8">
        <w:trPr>
          <w:trHeight w:val="320"/>
        </w:trPr>
        <w:tc>
          <w:tcPr>
            <w:tcW w:w="30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5DE8" w:rsidRDefault="00305DE8" w:rsidP="00305DE8"/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305DE8" w:rsidRPr="0072678D" w:rsidRDefault="00305DE8" w:rsidP="00305DE8">
      <w:pPr>
        <w:rPr>
          <w:sz w:val="2"/>
          <w:szCs w:val="2"/>
        </w:rPr>
      </w:pPr>
      <w:r>
        <w:br w:type="page"/>
      </w:r>
    </w:p>
    <w:tbl>
      <w:tblPr>
        <w:tblpPr w:leftFromText="180" w:rightFromText="180" w:vertAnchor="text" w:tblpY="1"/>
        <w:tblOverlap w:val="never"/>
        <w:tblW w:w="15779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052"/>
        <w:gridCol w:w="3119"/>
        <w:gridCol w:w="4237"/>
        <w:gridCol w:w="1716"/>
        <w:gridCol w:w="1276"/>
        <w:gridCol w:w="1134"/>
        <w:gridCol w:w="1245"/>
      </w:tblGrid>
      <w:tr w:rsidR="00305DE8" w:rsidTr="00305DE8">
        <w:trPr>
          <w:trHeight w:val="325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>
            <w:pPr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05DE8" w:rsidTr="00305DE8">
        <w:trPr>
          <w:trHeight w:val="284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2. </w:t>
            </w:r>
            <w:r>
              <w:rPr>
                <w:sz w:val="24"/>
                <w:szCs w:val="24"/>
              </w:rPr>
              <w:t>«</w:t>
            </w:r>
            <w:r w:rsidRPr="00FB5A07">
              <w:rPr>
                <w:sz w:val="24"/>
                <w:szCs w:val="24"/>
              </w:rPr>
              <w:t>Обеспечение   инженерной    и дорожной  инфраструктурой земельных участков, предназначенных для бесплатного предоставления гражданам, имеющих трех и более детей для индивидуального жилищного строительства в Ершовском муниципальном районе».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ЖКХ, транспорта и связи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(</w:t>
            </w:r>
            <w:proofErr w:type="spellStart"/>
            <w:r>
              <w:rPr>
                <w:sz w:val="24"/>
                <w:szCs w:val="24"/>
              </w:rPr>
              <w:t>прогнозно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13500,00</w:t>
            </w:r>
          </w:p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E43B06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305DE8">
              <w:rPr>
                <w:sz w:val="24"/>
                <w:szCs w:val="24"/>
              </w:rPr>
              <w:t>000,00</w:t>
            </w:r>
          </w:p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E43B0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00,00</w:t>
            </w:r>
          </w:p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77397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00,00</w:t>
            </w:r>
          </w:p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</w:tr>
      <w:tr w:rsidR="00305DE8" w:rsidTr="00305DE8">
        <w:trPr>
          <w:trHeight w:val="146"/>
        </w:trPr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 района (</w:t>
            </w:r>
            <w:proofErr w:type="spellStart"/>
            <w:r>
              <w:rPr>
                <w:sz w:val="24"/>
                <w:szCs w:val="24"/>
              </w:rPr>
              <w:t>прогнозно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9" w:rsidRDefault="00435AD9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435AD9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933FEB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305DE8">
              <w:rPr>
                <w:sz w:val="24"/>
                <w:szCs w:val="24"/>
              </w:rPr>
              <w:t>,00</w:t>
            </w:r>
          </w:p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</w:tr>
      <w:tr w:rsidR="00305DE8" w:rsidTr="00305DE8">
        <w:trPr>
          <w:trHeight w:val="146"/>
        </w:trPr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(</w:t>
            </w:r>
            <w:proofErr w:type="spellStart"/>
            <w:r>
              <w:rPr>
                <w:sz w:val="24"/>
                <w:szCs w:val="24"/>
              </w:rPr>
              <w:t>прогнозно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05DE8" w:rsidTr="00305DE8">
        <w:trPr>
          <w:trHeight w:val="146"/>
        </w:trPr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(</w:t>
            </w:r>
            <w:proofErr w:type="spellStart"/>
            <w:r>
              <w:rPr>
                <w:sz w:val="24"/>
                <w:szCs w:val="24"/>
              </w:rPr>
              <w:t>прогнозно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E43B06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134850</w:t>
            </w:r>
            <w:r w:rsidR="00305DE8">
              <w:rPr>
                <w:sz w:val="24"/>
                <w:szCs w:val="24"/>
              </w:rPr>
              <w:t>,00</w:t>
            </w:r>
          </w:p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E43B06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44950,00</w:t>
            </w:r>
          </w:p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E43B06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44950,00</w:t>
            </w:r>
          </w:p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933FEB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44950</w:t>
            </w:r>
            <w:r w:rsidR="00305DE8">
              <w:rPr>
                <w:sz w:val="24"/>
                <w:szCs w:val="24"/>
              </w:rPr>
              <w:t>,00</w:t>
            </w:r>
          </w:p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</w:tr>
      <w:tr w:rsidR="00305DE8" w:rsidTr="00305DE8">
        <w:trPr>
          <w:trHeight w:val="146"/>
        </w:trPr>
        <w:tc>
          <w:tcPr>
            <w:tcW w:w="3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(</w:t>
            </w:r>
            <w:proofErr w:type="spellStart"/>
            <w:r>
              <w:rPr>
                <w:sz w:val="24"/>
                <w:szCs w:val="24"/>
              </w:rPr>
              <w:t>прогнозно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05DE8" w:rsidTr="00305DE8">
        <w:trPr>
          <w:trHeight w:val="284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snapToGrid w:val="0"/>
              <w:spacing w:line="216" w:lineRule="auto"/>
            </w:pPr>
            <w:r>
              <w:rPr>
                <w:b/>
              </w:rPr>
              <w:t>Мероприятие 1.</w:t>
            </w:r>
          </w:p>
          <w:p w:rsidR="00305DE8" w:rsidRPr="000B6E8A" w:rsidRDefault="00305DE8" w:rsidP="00305DE8">
            <w:pPr>
              <w:snapToGrid w:val="0"/>
              <w:spacing w:line="216" w:lineRule="auto"/>
            </w:pPr>
            <w:r>
              <w:rPr>
                <w:spacing w:val="-12"/>
                <w:szCs w:val="28"/>
              </w:rPr>
              <w:t xml:space="preserve"> </w:t>
            </w:r>
            <w:r w:rsidRPr="000B6E8A">
              <w:rPr>
                <w:spacing w:val="-12"/>
              </w:rPr>
              <w:t>Разработк</w:t>
            </w:r>
            <w:r>
              <w:rPr>
                <w:spacing w:val="-12"/>
              </w:rPr>
              <w:t xml:space="preserve">а проектно-сметной документации </w:t>
            </w:r>
            <w:r w:rsidRPr="000B6E8A">
              <w:rPr>
                <w:spacing w:val="-12"/>
              </w:rPr>
              <w:t xml:space="preserve">на строительство </w:t>
            </w:r>
            <w:r w:rsidRPr="000B6E8A">
              <w:t>инженерной  и  дорожной  инфраструктуры.</w:t>
            </w:r>
          </w:p>
          <w:p w:rsidR="00305DE8" w:rsidRPr="000B6E8A" w:rsidRDefault="00305DE8" w:rsidP="00305DE8"/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DE8" w:rsidRPr="00773977" w:rsidRDefault="00305DE8" w:rsidP="00305DE8"/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(</w:t>
            </w:r>
            <w:proofErr w:type="spellStart"/>
            <w:r>
              <w:rPr>
                <w:sz w:val="24"/>
                <w:szCs w:val="24"/>
              </w:rPr>
              <w:t>прогнозно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05DE8" w:rsidTr="00305DE8">
        <w:trPr>
          <w:trHeight w:val="284"/>
        </w:trPr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/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 района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05DE8" w:rsidTr="00305DE8">
        <w:trPr>
          <w:trHeight w:val="284"/>
        </w:trPr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/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(</w:t>
            </w:r>
            <w:proofErr w:type="spellStart"/>
            <w:r>
              <w:rPr>
                <w:sz w:val="24"/>
                <w:szCs w:val="24"/>
              </w:rPr>
              <w:t>прогнозно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</w:p>
        </w:tc>
      </w:tr>
      <w:tr w:rsidR="00305DE8" w:rsidTr="00305DE8">
        <w:trPr>
          <w:trHeight w:val="284"/>
        </w:trPr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/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(</w:t>
            </w:r>
            <w:proofErr w:type="spellStart"/>
            <w:r>
              <w:rPr>
                <w:sz w:val="24"/>
                <w:szCs w:val="24"/>
              </w:rPr>
              <w:t>прогнозно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05DE8" w:rsidTr="00305DE8">
        <w:trPr>
          <w:trHeight w:val="284"/>
        </w:trPr>
        <w:tc>
          <w:tcPr>
            <w:tcW w:w="3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/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/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(</w:t>
            </w:r>
            <w:proofErr w:type="spellStart"/>
            <w:r>
              <w:rPr>
                <w:sz w:val="24"/>
                <w:szCs w:val="24"/>
              </w:rPr>
              <w:t>прогнозно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05DE8" w:rsidTr="00305DE8">
        <w:trPr>
          <w:trHeight w:val="284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Мероприятие 2. </w:t>
            </w:r>
          </w:p>
          <w:p w:rsidR="00305DE8" w:rsidRPr="002D19B3" w:rsidRDefault="00305DE8" w:rsidP="00305DE8">
            <w:pPr>
              <w:pStyle w:val="ConsPlusCell"/>
              <w:rPr>
                <w:b/>
                <w:sz w:val="24"/>
                <w:szCs w:val="24"/>
              </w:rPr>
            </w:pPr>
            <w:r w:rsidRPr="002D19B3">
              <w:rPr>
                <w:bCs/>
                <w:sz w:val="24"/>
                <w:szCs w:val="24"/>
              </w:rPr>
              <w:t>Строительство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DE8" w:rsidRPr="00773977" w:rsidRDefault="00305DE8" w:rsidP="00305DE8"/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(</w:t>
            </w:r>
            <w:proofErr w:type="spellStart"/>
            <w:r>
              <w:rPr>
                <w:sz w:val="24"/>
                <w:szCs w:val="24"/>
              </w:rPr>
              <w:t>прогнозно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45000,00</w:t>
            </w:r>
          </w:p>
        </w:tc>
      </w:tr>
      <w:tr w:rsidR="00305DE8" w:rsidTr="00305DE8">
        <w:trPr>
          <w:trHeight w:val="284"/>
        </w:trPr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/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 района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DB2F8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305DE8" w:rsidTr="00305DE8">
        <w:trPr>
          <w:trHeight w:val="284"/>
        </w:trPr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/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(</w:t>
            </w:r>
            <w:proofErr w:type="spellStart"/>
            <w:r>
              <w:rPr>
                <w:sz w:val="24"/>
                <w:szCs w:val="24"/>
              </w:rPr>
              <w:t>прогнозно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</w:p>
        </w:tc>
      </w:tr>
      <w:tr w:rsidR="00305DE8" w:rsidTr="00305DE8">
        <w:trPr>
          <w:trHeight w:val="284"/>
        </w:trPr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/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(</w:t>
            </w:r>
            <w:proofErr w:type="spellStart"/>
            <w:r>
              <w:rPr>
                <w:sz w:val="24"/>
                <w:szCs w:val="24"/>
              </w:rPr>
              <w:t>прогнозно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DB2F8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44950,00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44950,00</w:t>
            </w:r>
          </w:p>
        </w:tc>
      </w:tr>
      <w:tr w:rsidR="00305DE8" w:rsidTr="00305DE8">
        <w:trPr>
          <w:trHeight w:val="284"/>
        </w:trPr>
        <w:tc>
          <w:tcPr>
            <w:tcW w:w="3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/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/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(</w:t>
            </w:r>
            <w:proofErr w:type="spellStart"/>
            <w:r>
              <w:rPr>
                <w:sz w:val="24"/>
                <w:szCs w:val="24"/>
              </w:rPr>
              <w:t>прогнозно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</w:p>
        </w:tc>
      </w:tr>
      <w:tr w:rsidR="00305DE8" w:rsidTr="00305DE8">
        <w:trPr>
          <w:trHeight w:val="284"/>
        </w:trPr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/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(</w:t>
            </w:r>
            <w:proofErr w:type="spellStart"/>
            <w:r>
              <w:rPr>
                <w:sz w:val="24"/>
                <w:szCs w:val="24"/>
              </w:rPr>
              <w:t>прогнозно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</w:p>
        </w:tc>
      </w:tr>
      <w:tr w:rsidR="00305DE8" w:rsidTr="00305DE8">
        <w:trPr>
          <w:trHeight w:val="284"/>
        </w:trPr>
        <w:tc>
          <w:tcPr>
            <w:tcW w:w="3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/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/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(</w:t>
            </w:r>
            <w:proofErr w:type="spellStart"/>
            <w:r>
              <w:rPr>
                <w:sz w:val="24"/>
                <w:szCs w:val="24"/>
              </w:rPr>
              <w:t>прогнозно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305DE8" w:rsidRDefault="00305DE8" w:rsidP="00305DE8"/>
    <w:tbl>
      <w:tblPr>
        <w:tblpPr w:leftFromText="180" w:rightFromText="180" w:vertAnchor="text" w:tblpY="1"/>
        <w:tblOverlap w:val="never"/>
        <w:tblW w:w="15572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006"/>
        <w:gridCol w:w="3072"/>
        <w:gridCol w:w="4173"/>
        <w:gridCol w:w="14"/>
        <w:gridCol w:w="1676"/>
        <w:gridCol w:w="1257"/>
        <w:gridCol w:w="1117"/>
        <w:gridCol w:w="1257"/>
      </w:tblGrid>
      <w:tr w:rsidR="00305DE8" w:rsidTr="00305DE8">
        <w:trPr>
          <w:trHeight w:val="32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>
            <w:pPr>
              <w:jc w:val="center"/>
            </w:pPr>
            <w: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05DE8" w:rsidTr="00305DE8">
        <w:trPr>
          <w:trHeight w:val="282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DE8" w:rsidRPr="008F0B13" w:rsidRDefault="00305DE8" w:rsidP="00305DE8">
            <w:pPr>
              <w:pStyle w:val="ConsPlusCell"/>
              <w:rPr>
                <w:sz w:val="24"/>
                <w:szCs w:val="24"/>
              </w:rPr>
            </w:pPr>
            <w:r w:rsidRPr="00D730E6">
              <w:rPr>
                <w:b/>
                <w:sz w:val="24"/>
                <w:szCs w:val="24"/>
              </w:rPr>
              <w:t>Подпрограмма 3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F0B13">
              <w:rPr>
                <w:sz w:val="24"/>
                <w:szCs w:val="24"/>
              </w:rPr>
              <w:t xml:space="preserve">Обеспечение населения Ершовского </w:t>
            </w:r>
            <w:r w:rsidRPr="008F0B13">
              <w:rPr>
                <w:sz w:val="24"/>
                <w:szCs w:val="24"/>
              </w:rPr>
              <w:lastRenderedPageBreak/>
              <w:t>муниципального района хозяйственно-питьевым водоснабжением</w:t>
            </w:r>
          </w:p>
        </w:tc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ЖКХ, транспорта и связи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(</w:t>
            </w:r>
            <w:proofErr w:type="spellStart"/>
            <w:r>
              <w:rPr>
                <w:sz w:val="24"/>
                <w:szCs w:val="24"/>
              </w:rPr>
              <w:t>прогнозно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AE27A2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239700,00</w:t>
            </w:r>
          </w:p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AE27A2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32000,0</w:t>
            </w:r>
          </w:p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AE27A2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56200,0</w:t>
            </w:r>
          </w:p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AE27A2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151500</w:t>
            </w:r>
            <w:r w:rsidR="00305DE8">
              <w:rPr>
                <w:sz w:val="24"/>
                <w:szCs w:val="24"/>
              </w:rPr>
              <w:t>,0</w:t>
            </w:r>
          </w:p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</w:tr>
      <w:tr w:rsidR="00305DE8" w:rsidTr="00305DE8">
        <w:trPr>
          <w:trHeight w:val="145"/>
        </w:trPr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 района (</w:t>
            </w:r>
            <w:proofErr w:type="spellStart"/>
            <w:r>
              <w:rPr>
                <w:sz w:val="24"/>
                <w:szCs w:val="24"/>
              </w:rPr>
              <w:t>прогнозно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4E03">
              <w:rPr>
                <w:sz w:val="24"/>
                <w:szCs w:val="24"/>
              </w:rPr>
              <w:t>7</w:t>
            </w:r>
            <w:r w:rsidR="008C62A0">
              <w:rPr>
                <w:sz w:val="24"/>
                <w:szCs w:val="24"/>
              </w:rPr>
              <w:t>8</w:t>
            </w:r>
            <w:r w:rsidR="00BF4E0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</w:t>
            </w:r>
            <w:r w:rsidR="00BF4E0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8C62A0">
              <w:rPr>
                <w:sz w:val="24"/>
                <w:szCs w:val="24"/>
              </w:rPr>
              <w:t>4</w:t>
            </w:r>
            <w:r w:rsidR="00BF4E03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,</w:t>
            </w:r>
            <w:r w:rsidR="008C62A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F019A2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7040,00</w:t>
            </w:r>
          </w:p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F019A2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4300,00</w:t>
            </w:r>
          </w:p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тыс. руб.</w:t>
            </w:r>
          </w:p>
        </w:tc>
      </w:tr>
      <w:tr w:rsidR="00305DE8" w:rsidTr="00305DE8">
        <w:trPr>
          <w:trHeight w:val="145"/>
        </w:trPr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(</w:t>
            </w:r>
            <w:proofErr w:type="spellStart"/>
            <w:r>
              <w:rPr>
                <w:sz w:val="24"/>
                <w:szCs w:val="24"/>
              </w:rPr>
              <w:t>прогнозно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Pr="00C41DC4" w:rsidRDefault="00C41DC4" w:rsidP="00305DE8">
            <w:pPr>
              <w:pStyle w:val="ConsPlusCell"/>
              <w:rPr>
                <w:sz w:val="24"/>
                <w:szCs w:val="24"/>
              </w:rPr>
            </w:pPr>
            <w:r w:rsidRPr="00C41DC4">
              <w:rPr>
                <w:sz w:val="24"/>
                <w:szCs w:val="24"/>
              </w:rPr>
              <w:t>195525,0</w:t>
            </w:r>
          </w:p>
          <w:p w:rsidR="00305DE8" w:rsidRPr="00C41DC4" w:rsidRDefault="00305DE8" w:rsidP="00305DE8">
            <w:pPr>
              <w:pStyle w:val="ConsPlusCell"/>
              <w:rPr>
                <w:sz w:val="24"/>
                <w:szCs w:val="24"/>
              </w:rPr>
            </w:pPr>
            <w:r w:rsidRPr="00C41DC4">
              <w:rPr>
                <w:sz w:val="24"/>
                <w:szCs w:val="24"/>
              </w:rPr>
              <w:t>тыс. руб.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Pr="00C41DC4" w:rsidRDefault="008C62A0" w:rsidP="00305DE8">
            <w:pPr>
              <w:pStyle w:val="ConsPlusCell"/>
              <w:rPr>
                <w:sz w:val="24"/>
                <w:szCs w:val="24"/>
              </w:rPr>
            </w:pPr>
            <w:r w:rsidRPr="00C41DC4">
              <w:rPr>
                <w:sz w:val="24"/>
                <w:szCs w:val="24"/>
              </w:rPr>
              <w:t>16175,0</w:t>
            </w:r>
          </w:p>
          <w:p w:rsidR="00305DE8" w:rsidRPr="00C41DC4" w:rsidRDefault="00305DE8" w:rsidP="00305DE8">
            <w:pPr>
              <w:pStyle w:val="ConsPlusCell"/>
              <w:rPr>
                <w:sz w:val="24"/>
                <w:szCs w:val="24"/>
              </w:rPr>
            </w:pPr>
            <w:r w:rsidRPr="00C41DC4">
              <w:rPr>
                <w:sz w:val="24"/>
                <w:szCs w:val="24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Pr="00C41DC4" w:rsidRDefault="008C62A0" w:rsidP="00305DE8">
            <w:pPr>
              <w:pStyle w:val="ConsPlusCell"/>
              <w:rPr>
                <w:sz w:val="24"/>
                <w:szCs w:val="24"/>
              </w:rPr>
            </w:pPr>
            <w:r w:rsidRPr="00C41DC4">
              <w:rPr>
                <w:sz w:val="24"/>
                <w:szCs w:val="24"/>
              </w:rPr>
              <w:t>38600,0</w:t>
            </w:r>
          </w:p>
          <w:p w:rsidR="00305DE8" w:rsidRPr="00C41DC4" w:rsidRDefault="00305DE8" w:rsidP="00305DE8">
            <w:pPr>
              <w:pStyle w:val="ConsPlusCell"/>
              <w:rPr>
                <w:sz w:val="24"/>
                <w:szCs w:val="24"/>
              </w:rPr>
            </w:pPr>
            <w:r w:rsidRPr="00C41DC4">
              <w:rPr>
                <w:sz w:val="24"/>
                <w:szCs w:val="24"/>
              </w:rPr>
              <w:t>тыс. руб.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Pr="00C41DC4" w:rsidRDefault="008C62A0" w:rsidP="00305DE8">
            <w:pPr>
              <w:pStyle w:val="ConsPlusCell"/>
              <w:rPr>
                <w:sz w:val="24"/>
                <w:szCs w:val="24"/>
              </w:rPr>
            </w:pPr>
            <w:r w:rsidRPr="00C41DC4">
              <w:rPr>
                <w:sz w:val="24"/>
                <w:szCs w:val="24"/>
              </w:rPr>
              <w:t>140750</w:t>
            </w:r>
          </w:p>
          <w:p w:rsidR="00305DE8" w:rsidRPr="00C41DC4" w:rsidRDefault="00305DE8" w:rsidP="00305DE8">
            <w:pPr>
              <w:pStyle w:val="ConsPlusCell"/>
              <w:rPr>
                <w:sz w:val="24"/>
                <w:szCs w:val="24"/>
              </w:rPr>
            </w:pPr>
            <w:r w:rsidRPr="00C41DC4">
              <w:rPr>
                <w:sz w:val="24"/>
                <w:szCs w:val="24"/>
              </w:rPr>
              <w:t>тыс. руб.</w:t>
            </w:r>
          </w:p>
        </w:tc>
      </w:tr>
      <w:tr w:rsidR="00305DE8" w:rsidTr="00305DE8">
        <w:trPr>
          <w:trHeight w:val="145"/>
        </w:trPr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(</w:t>
            </w:r>
            <w:proofErr w:type="spellStart"/>
            <w:r>
              <w:rPr>
                <w:sz w:val="24"/>
                <w:szCs w:val="24"/>
              </w:rPr>
              <w:t>прогнозно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Pr="00DB2F88" w:rsidRDefault="00DB2F88" w:rsidP="00305DE8">
            <w:pPr>
              <w:pStyle w:val="ConsPlusCell"/>
              <w:rPr>
                <w:sz w:val="24"/>
                <w:szCs w:val="24"/>
              </w:rPr>
            </w:pPr>
            <w:r w:rsidRPr="00DB2F88">
              <w:rPr>
                <w:sz w:val="24"/>
                <w:szCs w:val="24"/>
              </w:rPr>
              <w:t>26365,0</w:t>
            </w:r>
          </w:p>
          <w:p w:rsidR="00305DE8" w:rsidRPr="00DB2F88" w:rsidRDefault="00305DE8" w:rsidP="00305DE8">
            <w:pPr>
              <w:pStyle w:val="ConsPlusCell"/>
              <w:rPr>
                <w:sz w:val="24"/>
                <w:szCs w:val="24"/>
              </w:rPr>
            </w:pPr>
            <w:r w:rsidRPr="00DB2F88">
              <w:rPr>
                <w:sz w:val="24"/>
                <w:szCs w:val="24"/>
              </w:rPr>
              <w:t>тыс. руб.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Pr="00DB2F88" w:rsidRDefault="00DB2F88" w:rsidP="00305DE8">
            <w:pPr>
              <w:pStyle w:val="ConsPlusCell"/>
              <w:rPr>
                <w:sz w:val="24"/>
                <w:szCs w:val="24"/>
              </w:rPr>
            </w:pPr>
            <w:r w:rsidRPr="00DB2F88">
              <w:rPr>
                <w:sz w:val="24"/>
                <w:szCs w:val="24"/>
              </w:rPr>
              <w:t>9355,00</w:t>
            </w:r>
          </w:p>
          <w:p w:rsidR="00305DE8" w:rsidRPr="00DB2F88" w:rsidRDefault="00305DE8" w:rsidP="00305DE8">
            <w:pPr>
              <w:pStyle w:val="ConsPlusCell"/>
              <w:rPr>
                <w:sz w:val="24"/>
                <w:szCs w:val="24"/>
              </w:rPr>
            </w:pPr>
            <w:r w:rsidRPr="00DB2F88">
              <w:rPr>
                <w:sz w:val="24"/>
                <w:szCs w:val="24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Pr="00DB2F88" w:rsidRDefault="00C41DC4" w:rsidP="00305DE8">
            <w:pPr>
              <w:pStyle w:val="ConsPlusCell"/>
              <w:rPr>
                <w:sz w:val="24"/>
                <w:szCs w:val="24"/>
              </w:rPr>
            </w:pPr>
            <w:r w:rsidRPr="00DB2F88">
              <w:rPr>
                <w:sz w:val="24"/>
                <w:szCs w:val="24"/>
              </w:rPr>
              <w:t>10560,0</w:t>
            </w:r>
          </w:p>
          <w:p w:rsidR="00305DE8" w:rsidRPr="00DB2F88" w:rsidRDefault="00305DE8" w:rsidP="00305DE8">
            <w:pPr>
              <w:pStyle w:val="ConsPlusCell"/>
              <w:rPr>
                <w:sz w:val="24"/>
                <w:szCs w:val="24"/>
              </w:rPr>
            </w:pPr>
            <w:r w:rsidRPr="00DB2F88">
              <w:rPr>
                <w:sz w:val="24"/>
                <w:szCs w:val="24"/>
              </w:rPr>
              <w:t>тыс. руб.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Pr="00DB2F88" w:rsidRDefault="00C41DC4" w:rsidP="00305DE8">
            <w:pPr>
              <w:pStyle w:val="ConsPlusCell"/>
              <w:rPr>
                <w:sz w:val="24"/>
                <w:szCs w:val="24"/>
              </w:rPr>
            </w:pPr>
            <w:r w:rsidRPr="00DB2F88">
              <w:rPr>
                <w:sz w:val="24"/>
                <w:szCs w:val="24"/>
              </w:rPr>
              <w:t>6450,00</w:t>
            </w:r>
          </w:p>
          <w:p w:rsidR="00305DE8" w:rsidRPr="00DB2F88" w:rsidRDefault="00305DE8" w:rsidP="00305DE8">
            <w:pPr>
              <w:pStyle w:val="ConsPlusCell"/>
              <w:rPr>
                <w:sz w:val="24"/>
                <w:szCs w:val="24"/>
              </w:rPr>
            </w:pPr>
            <w:r w:rsidRPr="00DB2F88">
              <w:rPr>
                <w:sz w:val="24"/>
                <w:szCs w:val="24"/>
              </w:rPr>
              <w:t>тыс. руб.</w:t>
            </w:r>
          </w:p>
        </w:tc>
      </w:tr>
      <w:tr w:rsidR="00305DE8" w:rsidTr="00305DE8">
        <w:trPr>
          <w:trHeight w:val="145"/>
        </w:trPr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(</w:t>
            </w:r>
            <w:proofErr w:type="spellStart"/>
            <w:r>
              <w:rPr>
                <w:sz w:val="24"/>
                <w:szCs w:val="24"/>
              </w:rPr>
              <w:t>прогнозно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05DE8" w:rsidTr="00305DE8">
        <w:trPr>
          <w:trHeight w:val="282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DE8" w:rsidRPr="000168CD" w:rsidRDefault="00305DE8" w:rsidP="00305DE8">
            <w:pPr>
              <w:snapToGrid w:val="0"/>
              <w:spacing w:line="216" w:lineRule="auto"/>
            </w:pPr>
            <w:r w:rsidRPr="00D730E6">
              <w:rPr>
                <w:b/>
              </w:rPr>
              <w:t xml:space="preserve">Мероприятие 1. </w:t>
            </w:r>
            <w:r w:rsidRPr="00FB5A07">
              <w:rPr>
                <w:spacing w:val="-12"/>
              </w:rPr>
              <w:t xml:space="preserve"> Проектные работы по реконструкции систем водоснабжения, водоводов. Водозаборов в населенных пунктах Ершовского муниципального района. </w:t>
            </w:r>
          </w:p>
        </w:tc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DE8" w:rsidRPr="00773977" w:rsidRDefault="00305DE8" w:rsidP="00305DE8"/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(</w:t>
            </w:r>
            <w:proofErr w:type="spellStart"/>
            <w:r>
              <w:rPr>
                <w:sz w:val="24"/>
                <w:szCs w:val="24"/>
              </w:rPr>
              <w:t>прогнозно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AE27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27A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10500,00</w:t>
            </w:r>
          </w:p>
        </w:tc>
      </w:tr>
      <w:tr w:rsidR="00305DE8" w:rsidTr="00305DE8">
        <w:trPr>
          <w:trHeight w:val="282"/>
        </w:trPr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/>
        </w:tc>
        <w:tc>
          <w:tcPr>
            <w:tcW w:w="3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/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 района (</w:t>
            </w:r>
            <w:proofErr w:type="spellStart"/>
            <w:r>
              <w:rPr>
                <w:sz w:val="24"/>
                <w:szCs w:val="24"/>
              </w:rPr>
              <w:t>прогнозно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Pr="008C62A0" w:rsidRDefault="00305DE8" w:rsidP="00305DE8">
            <w:pPr>
              <w:pStyle w:val="ConsPlusCell"/>
              <w:rPr>
                <w:sz w:val="24"/>
                <w:szCs w:val="24"/>
              </w:rPr>
            </w:pPr>
            <w:r w:rsidRPr="008C62A0">
              <w:rPr>
                <w:sz w:val="24"/>
                <w:szCs w:val="24"/>
              </w:rPr>
              <w:t>10610,00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Pr="008C62A0" w:rsidRDefault="00305DE8" w:rsidP="00305DE8">
            <w:pPr>
              <w:pStyle w:val="ConsPlusCell"/>
              <w:rPr>
                <w:sz w:val="24"/>
                <w:szCs w:val="24"/>
              </w:rPr>
            </w:pPr>
            <w:r w:rsidRPr="008C62A0">
              <w:rPr>
                <w:sz w:val="24"/>
                <w:szCs w:val="24"/>
              </w:rPr>
              <w:t>5070,00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Pr="008C62A0" w:rsidRDefault="00305DE8" w:rsidP="00305DE8">
            <w:pPr>
              <w:pStyle w:val="ConsPlusCell"/>
              <w:rPr>
                <w:sz w:val="24"/>
                <w:szCs w:val="24"/>
              </w:rPr>
            </w:pPr>
            <w:r w:rsidRPr="008C62A0">
              <w:rPr>
                <w:sz w:val="24"/>
                <w:szCs w:val="24"/>
              </w:rPr>
              <w:t>3440,00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Pr="008C62A0" w:rsidRDefault="00305DE8" w:rsidP="00305DE8">
            <w:pPr>
              <w:pStyle w:val="ConsPlusCell"/>
              <w:rPr>
                <w:sz w:val="24"/>
                <w:szCs w:val="24"/>
              </w:rPr>
            </w:pPr>
            <w:r w:rsidRPr="008C62A0">
              <w:rPr>
                <w:sz w:val="24"/>
                <w:szCs w:val="24"/>
              </w:rPr>
              <w:t>2100,00</w:t>
            </w:r>
          </w:p>
        </w:tc>
      </w:tr>
      <w:tr w:rsidR="00305DE8" w:rsidTr="00305DE8">
        <w:trPr>
          <w:trHeight w:val="282"/>
        </w:trPr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/>
        </w:tc>
        <w:tc>
          <w:tcPr>
            <w:tcW w:w="3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/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(</w:t>
            </w:r>
            <w:proofErr w:type="spellStart"/>
            <w:r>
              <w:rPr>
                <w:sz w:val="24"/>
                <w:szCs w:val="24"/>
              </w:rPr>
              <w:t>прогнозно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Pr="00C41DC4" w:rsidRDefault="00305DE8" w:rsidP="00305DE8">
            <w:pPr>
              <w:pStyle w:val="ConsPlusCell"/>
              <w:rPr>
                <w:sz w:val="24"/>
                <w:szCs w:val="24"/>
              </w:rPr>
            </w:pPr>
            <w:r w:rsidRPr="00C41DC4">
              <w:rPr>
                <w:sz w:val="24"/>
                <w:szCs w:val="24"/>
              </w:rPr>
              <w:t>26525,00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Pr="00C41DC4" w:rsidRDefault="00305DE8" w:rsidP="00305DE8">
            <w:pPr>
              <w:pStyle w:val="ConsPlusCell"/>
              <w:rPr>
                <w:sz w:val="24"/>
                <w:szCs w:val="24"/>
              </w:rPr>
            </w:pPr>
            <w:r w:rsidRPr="00C41DC4">
              <w:rPr>
                <w:sz w:val="24"/>
                <w:szCs w:val="24"/>
              </w:rPr>
              <w:t>12675,00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Pr="00C41DC4" w:rsidRDefault="00305DE8" w:rsidP="00305DE8">
            <w:pPr>
              <w:pStyle w:val="ConsPlusCell"/>
              <w:rPr>
                <w:sz w:val="24"/>
                <w:szCs w:val="24"/>
              </w:rPr>
            </w:pPr>
            <w:r w:rsidRPr="00C41DC4">
              <w:rPr>
                <w:sz w:val="24"/>
                <w:szCs w:val="24"/>
              </w:rPr>
              <w:t>8600,00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Pr="00C41DC4" w:rsidRDefault="00305DE8" w:rsidP="00305DE8">
            <w:pPr>
              <w:pStyle w:val="ConsPlusCell"/>
              <w:rPr>
                <w:sz w:val="24"/>
                <w:szCs w:val="24"/>
              </w:rPr>
            </w:pPr>
            <w:r w:rsidRPr="00C41DC4">
              <w:rPr>
                <w:sz w:val="24"/>
                <w:szCs w:val="24"/>
              </w:rPr>
              <w:t>5250,00</w:t>
            </w:r>
          </w:p>
        </w:tc>
      </w:tr>
      <w:tr w:rsidR="00305DE8" w:rsidTr="00305DE8">
        <w:trPr>
          <w:trHeight w:val="282"/>
        </w:trPr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/>
        </w:tc>
        <w:tc>
          <w:tcPr>
            <w:tcW w:w="3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/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(</w:t>
            </w:r>
            <w:proofErr w:type="spellStart"/>
            <w:r>
              <w:rPr>
                <w:sz w:val="24"/>
                <w:szCs w:val="24"/>
              </w:rPr>
              <w:t>прогнозно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Pr="00DB2F88" w:rsidRDefault="00305DE8" w:rsidP="00305DE8">
            <w:pPr>
              <w:pStyle w:val="ConsPlusCell"/>
              <w:rPr>
                <w:sz w:val="24"/>
                <w:szCs w:val="24"/>
              </w:rPr>
            </w:pPr>
            <w:r w:rsidRPr="00DB2F88">
              <w:rPr>
                <w:sz w:val="24"/>
                <w:szCs w:val="24"/>
              </w:rPr>
              <w:t>15565,00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Pr="00DB2F88" w:rsidRDefault="00305DE8" w:rsidP="00305DE8">
            <w:pPr>
              <w:pStyle w:val="ConsPlusCell"/>
              <w:rPr>
                <w:sz w:val="24"/>
                <w:szCs w:val="24"/>
              </w:rPr>
            </w:pPr>
            <w:r w:rsidRPr="00DB2F88">
              <w:rPr>
                <w:sz w:val="24"/>
                <w:szCs w:val="24"/>
              </w:rPr>
              <w:t>7255,00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Pr="00DB2F88" w:rsidRDefault="00305DE8" w:rsidP="00305DE8">
            <w:pPr>
              <w:pStyle w:val="ConsPlusCell"/>
              <w:rPr>
                <w:sz w:val="24"/>
                <w:szCs w:val="24"/>
              </w:rPr>
            </w:pPr>
            <w:r w:rsidRPr="00DB2F88">
              <w:rPr>
                <w:sz w:val="24"/>
                <w:szCs w:val="24"/>
              </w:rPr>
              <w:t>5160,00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Pr="00DB2F88" w:rsidRDefault="00305DE8" w:rsidP="00305DE8">
            <w:pPr>
              <w:pStyle w:val="ConsPlusCell"/>
              <w:rPr>
                <w:sz w:val="24"/>
                <w:szCs w:val="24"/>
              </w:rPr>
            </w:pPr>
            <w:r w:rsidRPr="00DB2F88">
              <w:rPr>
                <w:sz w:val="24"/>
                <w:szCs w:val="24"/>
              </w:rPr>
              <w:t>3150,00</w:t>
            </w:r>
          </w:p>
        </w:tc>
      </w:tr>
      <w:tr w:rsidR="00305DE8" w:rsidTr="00305DE8">
        <w:trPr>
          <w:trHeight w:val="624"/>
        </w:trPr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/>
        </w:tc>
        <w:tc>
          <w:tcPr>
            <w:tcW w:w="3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/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(</w:t>
            </w:r>
            <w:proofErr w:type="spellStart"/>
            <w:r>
              <w:rPr>
                <w:sz w:val="24"/>
                <w:szCs w:val="24"/>
              </w:rPr>
              <w:t>прогнозно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05DE8" w:rsidTr="00305DE8">
        <w:trPr>
          <w:trHeight w:val="282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snapToGrid w:val="0"/>
              <w:spacing w:line="216" w:lineRule="auto"/>
              <w:rPr>
                <w:spacing w:val="-12"/>
              </w:rPr>
            </w:pPr>
            <w:r w:rsidRPr="000168CD">
              <w:rPr>
                <w:b/>
              </w:rPr>
              <w:t>Мероприятие 2.</w:t>
            </w:r>
            <w:r>
              <w:rPr>
                <w:b/>
              </w:rPr>
              <w:t xml:space="preserve"> </w:t>
            </w:r>
            <w:r w:rsidRPr="00FB5A07">
              <w:rPr>
                <w:spacing w:val="-12"/>
              </w:rPr>
              <w:t xml:space="preserve"> Капитальный ремонт </w:t>
            </w:r>
            <w:proofErr w:type="spellStart"/>
            <w:r w:rsidRPr="00FB5A07">
              <w:rPr>
                <w:spacing w:val="-12"/>
              </w:rPr>
              <w:t>внутрипоселковых</w:t>
            </w:r>
            <w:proofErr w:type="spellEnd"/>
            <w:r w:rsidRPr="00FB5A07">
              <w:rPr>
                <w:spacing w:val="-12"/>
              </w:rPr>
              <w:t xml:space="preserve"> разводящих сетей по </w:t>
            </w:r>
            <w:proofErr w:type="spellStart"/>
            <w:r w:rsidRPr="00FB5A07">
              <w:rPr>
                <w:spacing w:val="-12"/>
              </w:rPr>
              <w:t>Ершовскому</w:t>
            </w:r>
            <w:proofErr w:type="spellEnd"/>
            <w:r w:rsidRPr="00FB5A07">
              <w:rPr>
                <w:spacing w:val="-12"/>
              </w:rPr>
              <w:t xml:space="preserve"> муниципальному району</w:t>
            </w:r>
          </w:p>
          <w:p w:rsidR="00305DE8" w:rsidRDefault="00305DE8" w:rsidP="00305DE8">
            <w:pPr>
              <w:snapToGrid w:val="0"/>
              <w:spacing w:line="216" w:lineRule="auto"/>
              <w:rPr>
                <w:spacing w:val="-12"/>
              </w:rPr>
            </w:pPr>
            <w:r>
              <w:rPr>
                <w:spacing w:val="-12"/>
              </w:rPr>
              <w:t xml:space="preserve">(с. </w:t>
            </w:r>
            <w:proofErr w:type="spellStart"/>
            <w:r>
              <w:rPr>
                <w:spacing w:val="-12"/>
              </w:rPr>
              <w:t>Миусс</w:t>
            </w:r>
            <w:proofErr w:type="spellEnd"/>
            <w:r>
              <w:rPr>
                <w:spacing w:val="-12"/>
              </w:rPr>
              <w:t>, с</w:t>
            </w:r>
            <w:proofErr w:type="gramStart"/>
            <w:r>
              <w:rPr>
                <w:spacing w:val="-12"/>
              </w:rPr>
              <w:t>.Н</w:t>
            </w:r>
            <w:proofErr w:type="gramEnd"/>
            <w:r>
              <w:rPr>
                <w:spacing w:val="-12"/>
              </w:rPr>
              <w:t>естерово -2014г.,</w:t>
            </w:r>
          </w:p>
          <w:p w:rsidR="00305DE8" w:rsidRDefault="00305DE8" w:rsidP="00305DE8">
            <w:pPr>
              <w:snapToGrid w:val="0"/>
              <w:spacing w:line="216" w:lineRule="auto"/>
              <w:rPr>
                <w:spacing w:val="-12"/>
              </w:rPr>
            </w:pPr>
            <w:r>
              <w:rPr>
                <w:spacing w:val="-12"/>
              </w:rPr>
              <w:t>с</w:t>
            </w:r>
            <w:proofErr w:type="gramStart"/>
            <w:r>
              <w:rPr>
                <w:spacing w:val="-12"/>
              </w:rPr>
              <w:t>.Ч</w:t>
            </w:r>
            <w:proofErr w:type="gramEnd"/>
            <w:r>
              <w:rPr>
                <w:spacing w:val="-12"/>
              </w:rPr>
              <w:t xml:space="preserve">калово, </w:t>
            </w:r>
            <w:proofErr w:type="spellStart"/>
            <w:r>
              <w:rPr>
                <w:spacing w:val="-12"/>
              </w:rPr>
              <w:t>с.Еремеевка</w:t>
            </w:r>
            <w:proofErr w:type="spellEnd"/>
            <w:r>
              <w:rPr>
                <w:spacing w:val="-12"/>
              </w:rPr>
              <w:t>, с.Орлов-Гай – 2015 г.,</w:t>
            </w:r>
          </w:p>
          <w:p w:rsidR="00305DE8" w:rsidRPr="00FB5A07" w:rsidRDefault="00305DE8" w:rsidP="00305DE8">
            <w:pPr>
              <w:snapToGrid w:val="0"/>
              <w:spacing w:line="216" w:lineRule="auto"/>
            </w:pPr>
            <w:proofErr w:type="spellStart"/>
            <w:r>
              <w:rPr>
                <w:spacing w:val="-12"/>
              </w:rPr>
              <w:t>с</w:t>
            </w:r>
            <w:proofErr w:type="gramStart"/>
            <w:r>
              <w:rPr>
                <w:spacing w:val="-12"/>
              </w:rPr>
              <w:t>.К</w:t>
            </w:r>
            <w:proofErr w:type="gramEnd"/>
            <w:r>
              <w:rPr>
                <w:spacing w:val="-12"/>
              </w:rPr>
              <w:t>раснянка</w:t>
            </w:r>
            <w:proofErr w:type="spellEnd"/>
            <w:r>
              <w:rPr>
                <w:spacing w:val="-12"/>
              </w:rPr>
              <w:t xml:space="preserve">, с.Черная Падина, с.Каменная </w:t>
            </w:r>
            <w:proofErr w:type="spellStart"/>
            <w:r>
              <w:rPr>
                <w:spacing w:val="-12"/>
              </w:rPr>
              <w:t>Сарма</w:t>
            </w:r>
            <w:proofErr w:type="spellEnd"/>
            <w:r>
              <w:rPr>
                <w:spacing w:val="-12"/>
              </w:rPr>
              <w:t>, п.Трудовое – 2016 г.)</w:t>
            </w:r>
          </w:p>
          <w:p w:rsidR="00305DE8" w:rsidRPr="000168CD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DE8" w:rsidRPr="00773977" w:rsidRDefault="00305DE8" w:rsidP="00305DE8"/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(</w:t>
            </w:r>
            <w:proofErr w:type="spellStart"/>
            <w:r>
              <w:rPr>
                <w:sz w:val="24"/>
                <w:szCs w:val="24"/>
              </w:rPr>
              <w:t>прогнозно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11000,00</w:t>
            </w:r>
          </w:p>
        </w:tc>
      </w:tr>
      <w:tr w:rsidR="00305DE8" w:rsidTr="00305DE8">
        <w:trPr>
          <w:trHeight w:val="282"/>
        </w:trPr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/>
        </w:tc>
        <w:tc>
          <w:tcPr>
            <w:tcW w:w="3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/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 района (</w:t>
            </w:r>
            <w:proofErr w:type="spellStart"/>
            <w:r>
              <w:rPr>
                <w:sz w:val="24"/>
                <w:szCs w:val="24"/>
              </w:rPr>
              <w:t>прогнозно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Pr="008C62A0" w:rsidRDefault="00305DE8" w:rsidP="00305DE8">
            <w:pPr>
              <w:pStyle w:val="ConsPlusCell"/>
              <w:rPr>
                <w:sz w:val="24"/>
                <w:szCs w:val="24"/>
              </w:rPr>
            </w:pPr>
            <w:r w:rsidRPr="008C62A0">
              <w:rPr>
                <w:sz w:val="24"/>
                <w:szCs w:val="24"/>
              </w:rPr>
              <w:t>7100,00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Pr="008C62A0" w:rsidRDefault="00305DE8" w:rsidP="00305DE8">
            <w:pPr>
              <w:pStyle w:val="ConsPlusCell"/>
              <w:rPr>
                <w:sz w:val="24"/>
                <w:szCs w:val="24"/>
              </w:rPr>
            </w:pPr>
            <w:r w:rsidRPr="008C62A0">
              <w:rPr>
                <w:sz w:val="24"/>
                <w:szCs w:val="24"/>
              </w:rPr>
              <w:t>1300,00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Pr="008C62A0" w:rsidRDefault="00305DE8" w:rsidP="00305DE8">
            <w:pPr>
              <w:pStyle w:val="ConsPlusCell"/>
              <w:rPr>
                <w:sz w:val="24"/>
                <w:szCs w:val="24"/>
              </w:rPr>
            </w:pPr>
            <w:r w:rsidRPr="008C62A0">
              <w:rPr>
                <w:sz w:val="24"/>
                <w:szCs w:val="24"/>
              </w:rPr>
              <w:t>3600,00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Pr="008C62A0" w:rsidRDefault="00305DE8" w:rsidP="00305DE8">
            <w:pPr>
              <w:pStyle w:val="ConsPlusCell"/>
              <w:rPr>
                <w:sz w:val="24"/>
                <w:szCs w:val="24"/>
              </w:rPr>
            </w:pPr>
            <w:r w:rsidRPr="008C62A0">
              <w:rPr>
                <w:sz w:val="24"/>
                <w:szCs w:val="24"/>
              </w:rPr>
              <w:t>2200,00</w:t>
            </w:r>
          </w:p>
        </w:tc>
      </w:tr>
      <w:tr w:rsidR="00305DE8" w:rsidTr="00305DE8">
        <w:trPr>
          <w:trHeight w:val="282"/>
        </w:trPr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/>
        </w:tc>
        <w:tc>
          <w:tcPr>
            <w:tcW w:w="3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/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(</w:t>
            </w:r>
            <w:proofErr w:type="spellStart"/>
            <w:r>
              <w:rPr>
                <w:sz w:val="24"/>
                <w:szCs w:val="24"/>
              </w:rPr>
              <w:t>прогнозно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Pr="00C41DC4" w:rsidRDefault="00305DE8" w:rsidP="00305DE8">
            <w:pPr>
              <w:pStyle w:val="ConsPlusCell"/>
              <w:rPr>
                <w:sz w:val="24"/>
                <w:szCs w:val="24"/>
              </w:rPr>
            </w:pPr>
            <w:r w:rsidRPr="00C41DC4">
              <w:rPr>
                <w:sz w:val="24"/>
                <w:szCs w:val="24"/>
              </w:rPr>
              <w:t>17750,00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Pr="00C41DC4" w:rsidRDefault="00305DE8" w:rsidP="00305DE8">
            <w:pPr>
              <w:pStyle w:val="ConsPlusCell"/>
              <w:rPr>
                <w:sz w:val="24"/>
                <w:szCs w:val="24"/>
              </w:rPr>
            </w:pPr>
            <w:r w:rsidRPr="00C41DC4">
              <w:rPr>
                <w:sz w:val="24"/>
                <w:szCs w:val="24"/>
              </w:rPr>
              <w:t>3250,00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Pr="00C41DC4" w:rsidRDefault="00305DE8" w:rsidP="00305DE8">
            <w:pPr>
              <w:pStyle w:val="ConsPlusCell"/>
              <w:rPr>
                <w:sz w:val="24"/>
                <w:szCs w:val="24"/>
              </w:rPr>
            </w:pPr>
            <w:r w:rsidRPr="00C41DC4">
              <w:rPr>
                <w:sz w:val="24"/>
                <w:szCs w:val="24"/>
              </w:rPr>
              <w:t>9000,00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Pr="00C41DC4" w:rsidRDefault="00305DE8" w:rsidP="00305DE8">
            <w:pPr>
              <w:pStyle w:val="ConsPlusCell"/>
              <w:rPr>
                <w:sz w:val="24"/>
                <w:szCs w:val="24"/>
              </w:rPr>
            </w:pPr>
            <w:r w:rsidRPr="00C41DC4">
              <w:rPr>
                <w:sz w:val="24"/>
                <w:szCs w:val="24"/>
              </w:rPr>
              <w:t>5500,00</w:t>
            </w:r>
          </w:p>
        </w:tc>
      </w:tr>
      <w:tr w:rsidR="00305DE8" w:rsidTr="00305DE8">
        <w:trPr>
          <w:trHeight w:val="282"/>
        </w:trPr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/>
        </w:tc>
        <w:tc>
          <w:tcPr>
            <w:tcW w:w="3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/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(</w:t>
            </w:r>
            <w:proofErr w:type="spellStart"/>
            <w:r>
              <w:rPr>
                <w:sz w:val="24"/>
                <w:szCs w:val="24"/>
              </w:rPr>
              <w:t>прогнозно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Pr="00DB2F88" w:rsidRDefault="00305DE8" w:rsidP="00305DE8">
            <w:pPr>
              <w:pStyle w:val="ConsPlusCell"/>
              <w:rPr>
                <w:sz w:val="24"/>
                <w:szCs w:val="24"/>
              </w:rPr>
            </w:pPr>
            <w:r w:rsidRPr="00DB2F88">
              <w:rPr>
                <w:sz w:val="24"/>
                <w:szCs w:val="24"/>
              </w:rPr>
              <w:t>10650,00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Pr="00DB2F88" w:rsidRDefault="00305DE8" w:rsidP="00305DE8">
            <w:pPr>
              <w:pStyle w:val="ConsPlusCell"/>
              <w:rPr>
                <w:sz w:val="24"/>
                <w:szCs w:val="24"/>
              </w:rPr>
            </w:pPr>
            <w:r w:rsidRPr="00DB2F88">
              <w:rPr>
                <w:sz w:val="24"/>
                <w:szCs w:val="24"/>
              </w:rPr>
              <w:t>1950,00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Pr="00DB2F88" w:rsidRDefault="00305DE8" w:rsidP="00305DE8">
            <w:pPr>
              <w:pStyle w:val="ConsPlusCell"/>
              <w:rPr>
                <w:sz w:val="24"/>
                <w:szCs w:val="24"/>
              </w:rPr>
            </w:pPr>
            <w:r w:rsidRPr="00DB2F88">
              <w:rPr>
                <w:sz w:val="24"/>
                <w:szCs w:val="24"/>
              </w:rPr>
              <w:t>5400,00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Pr="00DB2F88" w:rsidRDefault="00305DE8" w:rsidP="00305DE8">
            <w:pPr>
              <w:pStyle w:val="ConsPlusCell"/>
              <w:rPr>
                <w:sz w:val="24"/>
                <w:szCs w:val="24"/>
              </w:rPr>
            </w:pPr>
            <w:r w:rsidRPr="00DB2F88">
              <w:rPr>
                <w:sz w:val="24"/>
                <w:szCs w:val="24"/>
              </w:rPr>
              <w:t>3300,00</w:t>
            </w:r>
          </w:p>
        </w:tc>
      </w:tr>
      <w:tr w:rsidR="00305DE8" w:rsidTr="00305DE8">
        <w:trPr>
          <w:trHeight w:val="282"/>
        </w:trPr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/>
        </w:tc>
        <w:tc>
          <w:tcPr>
            <w:tcW w:w="3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/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(</w:t>
            </w:r>
            <w:proofErr w:type="spellStart"/>
            <w:r>
              <w:rPr>
                <w:sz w:val="24"/>
                <w:szCs w:val="24"/>
              </w:rPr>
              <w:t>прогнозно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05DE8" w:rsidTr="00305DE8">
        <w:trPr>
          <w:trHeight w:val="289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rPr>
                <w:bCs/>
              </w:rPr>
            </w:pPr>
            <w:r>
              <w:rPr>
                <w:b/>
              </w:rPr>
              <w:t xml:space="preserve">Мероприятие 3. </w:t>
            </w:r>
            <w:r w:rsidRPr="00FB5A07">
              <w:rPr>
                <w:bCs/>
              </w:rPr>
              <w:t xml:space="preserve"> Капитальный ремонт гидротехнических сооружений расположенных на территории Ершовского муниципального района</w:t>
            </w:r>
          </w:p>
          <w:p w:rsidR="00305DE8" w:rsidRPr="000168CD" w:rsidRDefault="00305DE8" w:rsidP="00305DE8">
            <w:pPr>
              <w:rPr>
                <w:b/>
              </w:rPr>
            </w:pPr>
            <w:r>
              <w:rPr>
                <w:bCs/>
              </w:rPr>
              <w:t>(с</w:t>
            </w:r>
            <w:proofErr w:type="gramStart"/>
            <w:r>
              <w:rPr>
                <w:bCs/>
              </w:rPr>
              <w:t>.А</w:t>
            </w:r>
            <w:proofErr w:type="gramEnd"/>
            <w:r>
              <w:rPr>
                <w:bCs/>
              </w:rPr>
              <w:t>лександрия- 2015 г.)</w:t>
            </w:r>
          </w:p>
        </w:tc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(</w:t>
            </w:r>
            <w:proofErr w:type="spellStart"/>
            <w:r>
              <w:rPr>
                <w:sz w:val="24"/>
                <w:szCs w:val="24"/>
              </w:rPr>
              <w:t>прогнозно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05DE8" w:rsidTr="00305DE8">
        <w:trPr>
          <w:trHeight w:val="265"/>
        </w:trPr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rPr>
                <w:b/>
              </w:rPr>
            </w:pPr>
          </w:p>
        </w:tc>
        <w:tc>
          <w:tcPr>
            <w:tcW w:w="3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 района (</w:t>
            </w:r>
            <w:proofErr w:type="spellStart"/>
            <w:r>
              <w:rPr>
                <w:sz w:val="24"/>
                <w:szCs w:val="24"/>
              </w:rPr>
              <w:t>прогнозно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Pr="008C62A0" w:rsidRDefault="00305DE8" w:rsidP="00305DE8">
            <w:pPr>
              <w:pStyle w:val="ConsPlusCell"/>
              <w:rPr>
                <w:sz w:val="24"/>
                <w:szCs w:val="24"/>
              </w:rPr>
            </w:pPr>
            <w:r w:rsidRPr="008C62A0">
              <w:rPr>
                <w:sz w:val="24"/>
                <w:szCs w:val="24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Pr="008C62A0" w:rsidRDefault="00305DE8" w:rsidP="00305DE8">
            <w:pPr>
              <w:pStyle w:val="ConsPlusCell"/>
              <w:rPr>
                <w:sz w:val="24"/>
                <w:szCs w:val="24"/>
              </w:rPr>
            </w:pPr>
            <w:r w:rsidRPr="008C62A0">
              <w:rPr>
                <w:sz w:val="24"/>
                <w:szCs w:val="24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Pr="008C62A0" w:rsidRDefault="00305DE8" w:rsidP="00305DE8">
            <w:pPr>
              <w:pStyle w:val="ConsPlusCell"/>
              <w:rPr>
                <w:sz w:val="24"/>
                <w:szCs w:val="24"/>
              </w:rPr>
            </w:pPr>
            <w:r w:rsidRPr="008C62A0">
              <w:rPr>
                <w:sz w:val="24"/>
                <w:szCs w:val="24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Pr="008C62A0" w:rsidRDefault="00305DE8" w:rsidP="00305DE8">
            <w:pPr>
              <w:pStyle w:val="ConsPlusCell"/>
              <w:rPr>
                <w:sz w:val="24"/>
                <w:szCs w:val="24"/>
              </w:rPr>
            </w:pPr>
            <w:r w:rsidRPr="008C62A0">
              <w:rPr>
                <w:sz w:val="24"/>
                <w:szCs w:val="24"/>
              </w:rPr>
              <w:t>0,00</w:t>
            </w:r>
          </w:p>
        </w:tc>
      </w:tr>
      <w:tr w:rsidR="00305DE8" w:rsidTr="00305DE8">
        <w:trPr>
          <w:trHeight w:val="253"/>
        </w:trPr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rPr>
                <w:b/>
              </w:rPr>
            </w:pPr>
          </w:p>
        </w:tc>
        <w:tc>
          <w:tcPr>
            <w:tcW w:w="3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(</w:t>
            </w:r>
            <w:proofErr w:type="spellStart"/>
            <w:r>
              <w:rPr>
                <w:sz w:val="24"/>
                <w:szCs w:val="24"/>
              </w:rPr>
              <w:t>прогнозно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Pr="00C41DC4" w:rsidRDefault="00305DE8" w:rsidP="00305DE8">
            <w:pPr>
              <w:pStyle w:val="ConsPlusCell"/>
              <w:rPr>
                <w:sz w:val="24"/>
                <w:szCs w:val="24"/>
              </w:rPr>
            </w:pPr>
            <w:r w:rsidRPr="00C41DC4">
              <w:rPr>
                <w:sz w:val="24"/>
                <w:szCs w:val="24"/>
              </w:rPr>
              <w:t>1000,00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Pr="00C41DC4" w:rsidRDefault="00305DE8" w:rsidP="00305DE8">
            <w:pPr>
              <w:pStyle w:val="ConsPlusCell"/>
              <w:rPr>
                <w:sz w:val="24"/>
                <w:szCs w:val="24"/>
              </w:rPr>
            </w:pPr>
            <w:r w:rsidRPr="00C41DC4">
              <w:rPr>
                <w:sz w:val="24"/>
                <w:szCs w:val="24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Pr="00C41DC4" w:rsidRDefault="00305DE8" w:rsidP="00305DE8">
            <w:pPr>
              <w:pStyle w:val="ConsPlusCell"/>
              <w:rPr>
                <w:sz w:val="24"/>
                <w:szCs w:val="24"/>
              </w:rPr>
            </w:pPr>
            <w:r w:rsidRPr="00C41DC4">
              <w:rPr>
                <w:sz w:val="24"/>
                <w:szCs w:val="24"/>
              </w:rPr>
              <w:t>1000,00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Pr="00C41DC4" w:rsidRDefault="00305DE8" w:rsidP="00305DE8">
            <w:pPr>
              <w:pStyle w:val="ConsPlusCell"/>
              <w:rPr>
                <w:sz w:val="24"/>
                <w:szCs w:val="24"/>
              </w:rPr>
            </w:pPr>
            <w:r w:rsidRPr="00C41DC4">
              <w:rPr>
                <w:sz w:val="24"/>
                <w:szCs w:val="24"/>
              </w:rPr>
              <w:t>0,00</w:t>
            </w:r>
          </w:p>
        </w:tc>
      </w:tr>
      <w:tr w:rsidR="00305DE8" w:rsidTr="00305DE8">
        <w:trPr>
          <w:trHeight w:val="254"/>
        </w:trPr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rPr>
                <w:b/>
              </w:rPr>
            </w:pPr>
          </w:p>
        </w:tc>
        <w:tc>
          <w:tcPr>
            <w:tcW w:w="3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(</w:t>
            </w:r>
            <w:proofErr w:type="spellStart"/>
            <w:r>
              <w:rPr>
                <w:sz w:val="24"/>
                <w:szCs w:val="24"/>
              </w:rPr>
              <w:t>прогнозно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05DE8" w:rsidTr="00305DE8">
        <w:trPr>
          <w:trHeight w:val="513"/>
        </w:trPr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rPr>
                <w:b/>
              </w:rPr>
            </w:pPr>
          </w:p>
        </w:tc>
        <w:tc>
          <w:tcPr>
            <w:tcW w:w="3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(</w:t>
            </w:r>
            <w:proofErr w:type="spellStart"/>
            <w:r>
              <w:rPr>
                <w:sz w:val="24"/>
                <w:szCs w:val="24"/>
              </w:rPr>
              <w:t>прогнозно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05DE8" w:rsidTr="00305DE8">
        <w:trPr>
          <w:trHeight w:val="282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DE8" w:rsidRDefault="00305DE8" w:rsidP="00305DE8">
            <w:r w:rsidRPr="000168CD">
              <w:rPr>
                <w:b/>
              </w:rPr>
              <w:t>Мероприятие 4.</w:t>
            </w:r>
            <w:r>
              <w:rPr>
                <w:b/>
              </w:rPr>
              <w:t xml:space="preserve"> </w:t>
            </w:r>
            <w:r w:rsidRPr="00FB5A07">
              <w:t xml:space="preserve"> Строительство скважин</w:t>
            </w:r>
          </w:p>
          <w:p w:rsidR="00305DE8" w:rsidRPr="000168CD" w:rsidRDefault="00305DE8" w:rsidP="00305DE8">
            <w:r>
              <w:t>(ДОЛ «Радуга»)</w:t>
            </w:r>
          </w:p>
        </w:tc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(</w:t>
            </w:r>
            <w:proofErr w:type="spellStart"/>
            <w:r>
              <w:rPr>
                <w:sz w:val="24"/>
                <w:szCs w:val="24"/>
              </w:rPr>
              <w:t>прогонозно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05DE8" w:rsidTr="00305DE8">
        <w:trPr>
          <w:trHeight w:val="282"/>
        </w:trPr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/>
        </w:tc>
        <w:tc>
          <w:tcPr>
            <w:tcW w:w="3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/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 района (</w:t>
            </w:r>
            <w:proofErr w:type="spellStart"/>
            <w:r>
              <w:rPr>
                <w:sz w:val="24"/>
                <w:szCs w:val="24"/>
              </w:rPr>
              <w:t>прогнозно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Pr="008C62A0" w:rsidRDefault="00305DE8" w:rsidP="00305DE8">
            <w:pPr>
              <w:pStyle w:val="ConsPlusCell"/>
              <w:rPr>
                <w:sz w:val="24"/>
                <w:szCs w:val="24"/>
              </w:rPr>
            </w:pPr>
            <w:r w:rsidRPr="008C62A0">
              <w:rPr>
                <w:sz w:val="24"/>
                <w:szCs w:val="24"/>
              </w:rPr>
              <w:t>100,00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Pr="008C62A0" w:rsidRDefault="00305DE8" w:rsidP="00305DE8">
            <w:pPr>
              <w:pStyle w:val="ConsPlusCell"/>
              <w:rPr>
                <w:sz w:val="24"/>
                <w:szCs w:val="24"/>
              </w:rPr>
            </w:pPr>
            <w:r w:rsidRPr="008C62A0">
              <w:rPr>
                <w:sz w:val="24"/>
                <w:szCs w:val="24"/>
              </w:rPr>
              <w:t>100,00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Pr="008C62A0" w:rsidRDefault="00305DE8" w:rsidP="00305DE8">
            <w:pPr>
              <w:pStyle w:val="ConsPlusCell"/>
              <w:rPr>
                <w:sz w:val="24"/>
                <w:szCs w:val="24"/>
              </w:rPr>
            </w:pPr>
            <w:r w:rsidRPr="008C62A0">
              <w:rPr>
                <w:sz w:val="24"/>
                <w:szCs w:val="24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Pr="008C62A0" w:rsidRDefault="00305DE8" w:rsidP="00305DE8">
            <w:pPr>
              <w:pStyle w:val="ConsPlusCell"/>
              <w:rPr>
                <w:sz w:val="24"/>
                <w:szCs w:val="24"/>
              </w:rPr>
            </w:pPr>
            <w:r w:rsidRPr="008C62A0">
              <w:rPr>
                <w:sz w:val="24"/>
                <w:szCs w:val="24"/>
              </w:rPr>
              <w:t>0,00</w:t>
            </w:r>
          </w:p>
        </w:tc>
      </w:tr>
      <w:tr w:rsidR="00305DE8" w:rsidTr="00305DE8">
        <w:trPr>
          <w:trHeight w:val="282"/>
        </w:trPr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/>
        </w:tc>
        <w:tc>
          <w:tcPr>
            <w:tcW w:w="3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/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(</w:t>
            </w:r>
            <w:proofErr w:type="spellStart"/>
            <w:r>
              <w:rPr>
                <w:sz w:val="24"/>
                <w:szCs w:val="24"/>
              </w:rPr>
              <w:t>прогнозно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Pr="00C41DC4" w:rsidRDefault="00305DE8" w:rsidP="00305DE8">
            <w:pPr>
              <w:pStyle w:val="ConsPlusCell"/>
              <w:rPr>
                <w:sz w:val="24"/>
                <w:szCs w:val="24"/>
              </w:rPr>
            </w:pPr>
            <w:r w:rsidRPr="00C41DC4">
              <w:rPr>
                <w:sz w:val="24"/>
                <w:szCs w:val="24"/>
              </w:rPr>
              <w:t>250,00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Pr="00C41DC4" w:rsidRDefault="00305DE8" w:rsidP="00305DE8">
            <w:pPr>
              <w:pStyle w:val="ConsPlusCell"/>
              <w:rPr>
                <w:sz w:val="24"/>
                <w:szCs w:val="24"/>
              </w:rPr>
            </w:pPr>
            <w:r w:rsidRPr="00C41DC4">
              <w:rPr>
                <w:sz w:val="24"/>
                <w:szCs w:val="24"/>
              </w:rPr>
              <w:t>250,00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Pr="00C41DC4" w:rsidRDefault="00305DE8" w:rsidP="00305DE8">
            <w:pPr>
              <w:pStyle w:val="ConsPlusCell"/>
              <w:rPr>
                <w:sz w:val="24"/>
                <w:szCs w:val="24"/>
              </w:rPr>
            </w:pPr>
            <w:r w:rsidRPr="00C41DC4">
              <w:rPr>
                <w:sz w:val="24"/>
                <w:szCs w:val="24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Pr="00C41DC4" w:rsidRDefault="00305DE8" w:rsidP="00305DE8">
            <w:pPr>
              <w:pStyle w:val="ConsPlusCell"/>
              <w:rPr>
                <w:sz w:val="24"/>
                <w:szCs w:val="24"/>
              </w:rPr>
            </w:pPr>
            <w:r w:rsidRPr="00C41DC4">
              <w:rPr>
                <w:sz w:val="24"/>
                <w:szCs w:val="24"/>
              </w:rPr>
              <w:t>0,00</w:t>
            </w:r>
          </w:p>
        </w:tc>
      </w:tr>
      <w:tr w:rsidR="00305DE8" w:rsidTr="00305DE8">
        <w:trPr>
          <w:trHeight w:val="282"/>
        </w:trPr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/>
        </w:tc>
        <w:tc>
          <w:tcPr>
            <w:tcW w:w="3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/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(</w:t>
            </w:r>
            <w:proofErr w:type="spellStart"/>
            <w:r>
              <w:rPr>
                <w:sz w:val="24"/>
                <w:szCs w:val="24"/>
              </w:rPr>
              <w:t>прогнозно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Pr="00DB2F88" w:rsidRDefault="00305DE8" w:rsidP="00305DE8">
            <w:pPr>
              <w:pStyle w:val="ConsPlusCell"/>
              <w:rPr>
                <w:sz w:val="24"/>
                <w:szCs w:val="24"/>
              </w:rPr>
            </w:pPr>
            <w:r w:rsidRPr="00DB2F88">
              <w:rPr>
                <w:sz w:val="24"/>
                <w:szCs w:val="24"/>
              </w:rPr>
              <w:t>150,00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Pr="00DB2F88" w:rsidRDefault="00305DE8" w:rsidP="00305DE8">
            <w:pPr>
              <w:pStyle w:val="ConsPlusCell"/>
              <w:rPr>
                <w:sz w:val="24"/>
                <w:szCs w:val="24"/>
              </w:rPr>
            </w:pPr>
            <w:r w:rsidRPr="00DB2F88">
              <w:rPr>
                <w:sz w:val="24"/>
                <w:szCs w:val="24"/>
              </w:rPr>
              <w:t>150,00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Pr="00DB2F88" w:rsidRDefault="00305DE8" w:rsidP="00305DE8">
            <w:pPr>
              <w:pStyle w:val="ConsPlusCell"/>
              <w:rPr>
                <w:sz w:val="24"/>
                <w:szCs w:val="24"/>
              </w:rPr>
            </w:pPr>
            <w:r w:rsidRPr="00DB2F88">
              <w:rPr>
                <w:sz w:val="24"/>
                <w:szCs w:val="24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Pr="00DB2F88" w:rsidRDefault="00305DE8" w:rsidP="00305DE8">
            <w:pPr>
              <w:pStyle w:val="ConsPlusCell"/>
              <w:rPr>
                <w:sz w:val="24"/>
                <w:szCs w:val="24"/>
              </w:rPr>
            </w:pPr>
            <w:r w:rsidRPr="00DB2F88">
              <w:rPr>
                <w:sz w:val="24"/>
                <w:szCs w:val="24"/>
              </w:rPr>
              <w:t>0,00</w:t>
            </w:r>
          </w:p>
        </w:tc>
      </w:tr>
      <w:tr w:rsidR="00305DE8" w:rsidTr="00305DE8">
        <w:trPr>
          <w:trHeight w:val="282"/>
        </w:trPr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/>
        </w:tc>
        <w:tc>
          <w:tcPr>
            <w:tcW w:w="3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E8" w:rsidRDefault="00305DE8" w:rsidP="00305DE8"/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(</w:t>
            </w:r>
            <w:proofErr w:type="spellStart"/>
            <w:r>
              <w:rPr>
                <w:sz w:val="24"/>
                <w:szCs w:val="24"/>
              </w:rPr>
              <w:t>прогнозно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Default="00305DE8" w:rsidP="00305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8"/>
        <w:gridCol w:w="3036"/>
        <w:gridCol w:w="3998"/>
        <w:gridCol w:w="1693"/>
        <w:gridCol w:w="1265"/>
        <w:gridCol w:w="1116"/>
        <w:gridCol w:w="1407"/>
      </w:tblGrid>
      <w:tr w:rsidR="00305DE8" w:rsidTr="00305DE8">
        <w:trPr>
          <w:trHeight w:val="249"/>
        </w:trPr>
        <w:tc>
          <w:tcPr>
            <w:tcW w:w="3178" w:type="dxa"/>
            <w:vMerge w:val="restart"/>
          </w:tcPr>
          <w:p w:rsidR="00305DE8" w:rsidRPr="005B50AC" w:rsidRDefault="00305DE8" w:rsidP="00305DE8">
            <w:pPr>
              <w:rPr>
                <w:b/>
              </w:rPr>
            </w:pPr>
            <w:r w:rsidRPr="005B50AC">
              <w:rPr>
                <w:b/>
              </w:rPr>
              <w:lastRenderedPageBreak/>
              <w:t>Мероприятие 5.</w:t>
            </w:r>
          </w:p>
          <w:p w:rsidR="00305DE8" w:rsidRPr="005B50AC" w:rsidRDefault="00305DE8" w:rsidP="00305DE8">
            <w:r w:rsidRPr="005B50AC">
              <w:t>Реконструкция гидротехнических сооружений расположенных на территории Ершовского муниципального района</w:t>
            </w:r>
          </w:p>
          <w:p w:rsidR="00305DE8" w:rsidRPr="005B50AC" w:rsidRDefault="00305DE8" w:rsidP="00305DE8">
            <w:pPr>
              <w:rPr>
                <w:b/>
              </w:rPr>
            </w:pPr>
          </w:p>
        </w:tc>
        <w:tc>
          <w:tcPr>
            <w:tcW w:w="3036" w:type="dxa"/>
            <w:vMerge w:val="restart"/>
          </w:tcPr>
          <w:p w:rsidR="00305DE8" w:rsidRDefault="00305DE8" w:rsidP="00305DE8"/>
        </w:tc>
        <w:tc>
          <w:tcPr>
            <w:tcW w:w="3998" w:type="dxa"/>
          </w:tcPr>
          <w:p w:rsidR="00305DE8" w:rsidRPr="005B50AC" w:rsidRDefault="00305DE8" w:rsidP="00305DE8">
            <w:pPr>
              <w:pStyle w:val="ConsPlusCell"/>
              <w:rPr>
                <w:sz w:val="24"/>
                <w:szCs w:val="24"/>
              </w:rPr>
            </w:pPr>
            <w:r w:rsidRPr="005B50AC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прогонозно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93" w:type="dxa"/>
          </w:tcPr>
          <w:p w:rsidR="00305DE8" w:rsidRPr="00F55BCA" w:rsidRDefault="00305DE8" w:rsidP="00305DE8">
            <w:r w:rsidRPr="00F55BCA">
              <w:t>150000,00</w:t>
            </w:r>
          </w:p>
        </w:tc>
        <w:tc>
          <w:tcPr>
            <w:tcW w:w="1265" w:type="dxa"/>
          </w:tcPr>
          <w:p w:rsidR="00305DE8" w:rsidRPr="00F55BCA" w:rsidRDefault="00305DE8" w:rsidP="00305DE8">
            <w:r w:rsidRPr="00F55BCA">
              <w:t>0,00</w:t>
            </w:r>
          </w:p>
        </w:tc>
        <w:tc>
          <w:tcPr>
            <w:tcW w:w="1116" w:type="dxa"/>
          </w:tcPr>
          <w:p w:rsidR="00305DE8" w:rsidRPr="00F55BCA" w:rsidRDefault="00305DE8" w:rsidP="00305DE8">
            <w:r w:rsidRPr="00F55BCA">
              <w:t>20000,00</w:t>
            </w:r>
          </w:p>
        </w:tc>
        <w:tc>
          <w:tcPr>
            <w:tcW w:w="1407" w:type="dxa"/>
          </w:tcPr>
          <w:p w:rsidR="00305DE8" w:rsidRPr="00F55BCA" w:rsidRDefault="00305DE8" w:rsidP="00305DE8">
            <w:r w:rsidRPr="00F55BCA">
              <w:t>130000,00</w:t>
            </w:r>
          </w:p>
        </w:tc>
      </w:tr>
      <w:tr w:rsidR="00305DE8" w:rsidTr="00305DE8">
        <w:trPr>
          <w:trHeight w:val="138"/>
        </w:trPr>
        <w:tc>
          <w:tcPr>
            <w:tcW w:w="3178" w:type="dxa"/>
            <w:vMerge/>
          </w:tcPr>
          <w:p w:rsidR="00305DE8" w:rsidRDefault="00305DE8" w:rsidP="00305DE8"/>
        </w:tc>
        <w:tc>
          <w:tcPr>
            <w:tcW w:w="3036" w:type="dxa"/>
            <w:vMerge/>
          </w:tcPr>
          <w:p w:rsidR="00305DE8" w:rsidRDefault="00305DE8" w:rsidP="00305DE8"/>
        </w:tc>
        <w:tc>
          <w:tcPr>
            <w:tcW w:w="3998" w:type="dxa"/>
          </w:tcPr>
          <w:p w:rsidR="00305DE8" w:rsidRPr="005B50AC" w:rsidRDefault="00305DE8" w:rsidP="00305DE8">
            <w:pPr>
              <w:pStyle w:val="ConsPlusCell"/>
              <w:rPr>
                <w:sz w:val="24"/>
                <w:szCs w:val="24"/>
              </w:rPr>
            </w:pPr>
            <w:r w:rsidRPr="005B50AC">
              <w:rPr>
                <w:sz w:val="24"/>
                <w:szCs w:val="24"/>
              </w:rPr>
              <w:t>бюджет  района (</w:t>
            </w:r>
            <w:proofErr w:type="spellStart"/>
            <w:r w:rsidRPr="005B50AC">
              <w:rPr>
                <w:sz w:val="24"/>
                <w:szCs w:val="24"/>
              </w:rPr>
              <w:t>прогнозно</w:t>
            </w:r>
            <w:proofErr w:type="spellEnd"/>
            <w:r w:rsidRPr="005B50AC">
              <w:rPr>
                <w:sz w:val="24"/>
                <w:szCs w:val="24"/>
              </w:rPr>
              <w:t>)</w:t>
            </w:r>
          </w:p>
        </w:tc>
        <w:tc>
          <w:tcPr>
            <w:tcW w:w="1693" w:type="dxa"/>
          </w:tcPr>
          <w:p w:rsidR="00305DE8" w:rsidRPr="008C62A0" w:rsidRDefault="00305DE8" w:rsidP="00305DE8">
            <w:r w:rsidRPr="008C62A0">
              <w:t>0,00</w:t>
            </w:r>
          </w:p>
        </w:tc>
        <w:tc>
          <w:tcPr>
            <w:tcW w:w="1265" w:type="dxa"/>
          </w:tcPr>
          <w:p w:rsidR="00305DE8" w:rsidRPr="008C62A0" w:rsidRDefault="00305DE8" w:rsidP="00305DE8">
            <w:r w:rsidRPr="008C62A0">
              <w:t>0,00</w:t>
            </w:r>
          </w:p>
        </w:tc>
        <w:tc>
          <w:tcPr>
            <w:tcW w:w="1116" w:type="dxa"/>
          </w:tcPr>
          <w:p w:rsidR="00305DE8" w:rsidRPr="008C62A0" w:rsidRDefault="00305DE8" w:rsidP="00305DE8">
            <w:r w:rsidRPr="008C62A0">
              <w:t>0,00</w:t>
            </w:r>
          </w:p>
        </w:tc>
        <w:tc>
          <w:tcPr>
            <w:tcW w:w="1407" w:type="dxa"/>
          </w:tcPr>
          <w:p w:rsidR="00305DE8" w:rsidRPr="008C62A0" w:rsidRDefault="00305DE8" w:rsidP="00305DE8">
            <w:r w:rsidRPr="008C62A0">
              <w:t>0,00</w:t>
            </w:r>
          </w:p>
        </w:tc>
      </w:tr>
      <w:tr w:rsidR="00305DE8" w:rsidTr="00305DE8">
        <w:trPr>
          <w:trHeight w:val="138"/>
        </w:trPr>
        <w:tc>
          <w:tcPr>
            <w:tcW w:w="3178" w:type="dxa"/>
            <w:vMerge/>
          </w:tcPr>
          <w:p w:rsidR="00305DE8" w:rsidRDefault="00305DE8" w:rsidP="00305DE8"/>
        </w:tc>
        <w:tc>
          <w:tcPr>
            <w:tcW w:w="3036" w:type="dxa"/>
            <w:vMerge/>
          </w:tcPr>
          <w:p w:rsidR="00305DE8" w:rsidRDefault="00305DE8" w:rsidP="00305DE8"/>
        </w:tc>
        <w:tc>
          <w:tcPr>
            <w:tcW w:w="3998" w:type="dxa"/>
          </w:tcPr>
          <w:p w:rsidR="00305DE8" w:rsidRPr="005B50AC" w:rsidRDefault="00305DE8" w:rsidP="00305DE8">
            <w:pPr>
              <w:pStyle w:val="ConsPlusCell"/>
              <w:rPr>
                <w:sz w:val="24"/>
                <w:szCs w:val="24"/>
              </w:rPr>
            </w:pPr>
            <w:r w:rsidRPr="005B50AC">
              <w:rPr>
                <w:sz w:val="24"/>
                <w:szCs w:val="24"/>
              </w:rPr>
              <w:t>федеральный бюджет (</w:t>
            </w:r>
            <w:proofErr w:type="spellStart"/>
            <w:r w:rsidRPr="005B50AC">
              <w:rPr>
                <w:sz w:val="24"/>
                <w:szCs w:val="24"/>
              </w:rPr>
              <w:t>прогнозно</w:t>
            </w:r>
            <w:proofErr w:type="spellEnd"/>
            <w:r w:rsidRPr="005B50AC">
              <w:rPr>
                <w:sz w:val="24"/>
                <w:szCs w:val="24"/>
              </w:rPr>
              <w:t>)</w:t>
            </w:r>
          </w:p>
        </w:tc>
        <w:tc>
          <w:tcPr>
            <w:tcW w:w="1693" w:type="dxa"/>
          </w:tcPr>
          <w:p w:rsidR="00305DE8" w:rsidRPr="00C41DC4" w:rsidRDefault="00305DE8" w:rsidP="00305DE8">
            <w:r w:rsidRPr="00C41DC4">
              <w:t>150000,00</w:t>
            </w:r>
          </w:p>
        </w:tc>
        <w:tc>
          <w:tcPr>
            <w:tcW w:w="1265" w:type="dxa"/>
          </w:tcPr>
          <w:p w:rsidR="00305DE8" w:rsidRPr="00C41DC4" w:rsidRDefault="00305DE8" w:rsidP="00305DE8">
            <w:r w:rsidRPr="00C41DC4">
              <w:t>0,00</w:t>
            </w:r>
          </w:p>
        </w:tc>
        <w:tc>
          <w:tcPr>
            <w:tcW w:w="1116" w:type="dxa"/>
          </w:tcPr>
          <w:p w:rsidR="00305DE8" w:rsidRPr="00C41DC4" w:rsidRDefault="00305DE8" w:rsidP="00305DE8">
            <w:r w:rsidRPr="00C41DC4">
              <w:t>20000,00</w:t>
            </w:r>
          </w:p>
        </w:tc>
        <w:tc>
          <w:tcPr>
            <w:tcW w:w="1407" w:type="dxa"/>
          </w:tcPr>
          <w:p w:rsidR="00305DE8" w:rsidRPr="00C41DC4" w:rsidRDefault="00305DE8" w:rsidP="00305DE8">
            <w:r w:rsidRPr="00C41DC4">
              <w:t>130000,00</w:t>
            </w:r>
          </w:p>
        </w:tc>
      </w:tr>
      <w:tr w:rsidR="00305DE8" w:rsidTr="00305DE8">
        <w:trPr>
          <w:trHeight w:val="138"/>
        </w:trPr>
        <w:tc>
          <w:tcPr>
            <w:tcW w:w="3178" w:type="dxa"/>
            <w:vMerge/>
          </w:tcPr>
          <w:p w:rsidR="00305DE8" w:rsidRDefault="00305DE8" w:rsidP="00305DE8"/>
        </w:tc>
        <w:tc>
          <w:tcPr>
            <w:tcW w:w="3036" w:type="dxa"/>
            <w:vMerge/>
          </w:tcPr>
          <w:p w:rsidR="00305DE8" w:rsidRDefault="00305DE8" w:rsidP="00305DE8"/>
        </w:tc>
        <w:tc>
          <w:tcPr>
            <w:tcW w:w="3998" w:type="dxa"/>
          </w:tcPr>
          <w:p w:rsidR="00305DE8" w:rsidRPr="005B50AC" w:rsidRDefault="00305DE8" w:rsidP="00305DE8">
            <w:pPr>
              <w:pStyle w:val="ConsPlusCell"/>
              <w:rPr>
                <w:sz w:val="24"/>
                <w:szCs w:val="24"/>
              </w:rPr>
            </w:pPr>
            <w:r w:rsidRPr="005B50AC">
              <w:rPr>
                <w:sz w:val="24"/>
                <w:szCs w:val="24"/>
              </w:rPr>
              <w:t>областной бюджет (</w:t>
            </w:r>
            <w:proofErr w:type="spellStart"/>
            <w:r w:rsidRPr="005B50AC">
              <w:rPr>
                <w:sz w:val="24"/>
                <w:szCs w:val="24"/>
              </w:rPr>
              <w:t>прогнозно</w:t>
            </w:r>
            <w:proofErr w:type="spellEnd"/>
            <w:r w:rsidRPr="005B50AC">
              <w:rPr>
                <w:sz w:val="24"/>
                <w:szCs w:val="24"/>
              </w:rPr>
              <w:t>)</w:t>
            </w:r>
          </w:p>
        </w:tc>
        <w:tc>
          <w:tcPr>
            <w:tcW w:w="1693" w:type="dxa"/>
          </w:tcPr>
          <w:p w:rsidR="00305DE8" w:rsidRPr="005B50AC" w:rsidRDefault="00305DE8" w:rsidP="00305DE8">
            <w:r w:rsidRPr="005B50AC">
              <w:t>0,00</w:t>
            </w:r>
          </w:p>
        </w:tc>
        <w:tc>
          <w:tcPr>
            <w:tcW w:w="1265" w:type="dxa"/>
          </w:tcPr>
          <w:p w:rsidR="00305DE8" w:rsidRPr="005B50AC" w:rsidRDefault="00305DE8" w:rsidP="00305DE8">
            <w:r w:rsidRPr="005B50AC">
              <w:t>0,00</w:t>
            </w:r>
          </w:p>
        </w:tc>
        <w:tc>
          <w:tcPr>
            <w:tcW w:w="1116" w:type="dxa"/>
          </w:tcPr>
          <w:p w:rsidR="00305DE8" w:rsidRPr="005B50AC" w:rsidRDefault="00305DE8" w:rsidP="00305DE8">
            <w:r w:rsidRPr="005B50AC">
              <w:t>0,00</w:t>
            </w:r>
          </w:p>
        </w:tc>
        <w:tc>
          <w:tcPr>
            <w:tcW w:w="1407" w:type="dxa"/>
          </w:tcPr>
          <w:p w:rsidR="00305DE8" w:rsidRPr="005B50AC" w:rsidRDefault="00305DE8" w:rsidP="00305DE8">
            <w:r w:rsidRPr="005B50AC">
              <w:t>0,00</w:t>
            </w:r>
          </w:p>
        </w:tc>
      </w:tr>
      <w:tr w:rsidR="00305DE8" w:rsidTr="00305DE8">
        <w:trPr>
          <w:trHeight w:val="138"/>
        </w:trPr>
        <w:tc>
          <w:tcPr>
            <w:tcW w:w="3178" w:type="dxa"/>
            <w:vMerge/>
          </w:tcPr>
          <w:p w:rsidR="00305DE8" w:rsidRDefault="00305DE8" w:rsidP="00305DE8"/>
        </w:tc>
        <w:tc>
          <w:tcPr>
            <w:tcW w:w="3036" w:type="dxa"/>
            <w:vMerge/>
          </w:tcPr>
          <w:p w:rsidR="00305DE8" w:rsidRDefault="00305DE8" w:rsidP="00305DE8"/>
        </w:tc>
        <w:tc>
          <w:tcPr>
            <w:tcW w:w="3998" w:type="dxa"/>
          </w:tcPr>
          <w:p w:rsidR="00305DE8" w:rsidRPr="005B50AC" w:rsidRDefault="00305DE8" w:rsidP="00305DE8">
            <w:pPr>
              <w:pStyle w:val="ConsPlusCell"/>
              <w:rPr>
                <w:sz w:val="24"/>
                <w:szCs w:val="24"/>
              </w:rPr>
            </w:pPr>
            <w:r w:rsidRPr="005B50AC">
              <w:rPr>
                <w:sz w:val="24"/>
                <w:szCs w:val="24"/>
              </w:rPr>
              <w:t>внебюджетные источники (</w:t>
            </w:r>
            <w:proofErr w:type="spellStart"/>
            <w:r w:rsidRPr="005B50AC">
              <w:rPr>
                <w:sz w:val="24"/>
                <w:szCs w:val="24"/>
              </w:rPr>
              <w:t>прогнозно</w:t>
            </w:r>
            <w:proofErr w:type="spellEnd"/>
            <w:r w:rsidRPr="005B50A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693" w:type="dxa"/>
          </w:tcPr>
          <w:p w:rsidR="00305DE8" w:rsidRPr="005B50AC" w:rsidRDefault="00305DE8" w:rsidP="00305DE8">
            <w:r w:rsidRPr="005B50AC">
              <w:t>0,00</w:t>
            </w:r>
          </w:p>
        </w:tc>
        <w:tc>
          <w:tcPr>
            <w:tcW w:w="1265" w:type="dxa"/>
          </w:tcPr>
          <w:p w:rsidR="00305DE8" w:rsidRPr="005B50AC" w:rsidRDefault="00305DE8" w:rsidP="00305DE8">
            <w:r w:rsidRPr="005B50AC">
              <w:t>0,00</w:t>
            </w:r>
          </w:p>
        </w:tc>
        <w:tc>
          <w:tcPr>
            <w:tcW w:w="1116" w:type="dxa"/>
          </w:tcPr>
          <w:p w:rsidR="00305DE8" w:rsidRPr="005B50AC" w:rsidRDefault="00305DE8" w:rsidP="00305DE8">
            <w:r w:rsidRPr="005B50AC">
              <w:t>0,00</w:t>
            </w:r>
          </w:p>
        </w:tc>
        <w:tc>
          <w:tcPr>
            <w:tcW w:w="1407" w:type="dxa"/>
          </w:tcPr>
          <w:p w:rsidR="00305DE8" w:rsidRPr="005B50AC" w:rsidRDefault="00305DE8" w:rsidP="00305DE8">
            <w:r w:rsidRPr="005B50AC">
              <w:t>0,00</w:t>
            </w:r>
          </w:p>
        </w:tc>
      </w:tr>
    </w:tbl>
    <w:p w:rsidR="00305DE8" w:rsidRDefault="00305DE8" w:rsidP="00305DE8"/>
    <w:p w:rsidR="00305DE8" w:rsidRDefault="00305DE8" w:rsidP="00305DE8"/>
    <w:p w:rsidR="00305DE8" w:rsidRDefault="00305DE8" w:rsidP="00305DE8"/>
    <w:p w:rsidR="00305DE8" w:rsidRDefault="00305DE8" w:rsidP="00305DE8"/>
    <w:p w:rsidR="00305DE8" w:rsidRDefault="00305DE8" w:rsidP="00305DE8"/>
    <w:p w:rsidR="00305DE8" w:rsidRDefault="00305DE8" w:rsidP="00305DE8"/>
    <w:p w:rsidR="00305DE8" w:rsidRDefault="00305DE8" w:rsidP="00305DE8"/>
    <w:p w:rsidR="00873ECF" w:rsidRDefault="00873ECF" w:rsidP="00305DE8">
      <w:pPr>
        <w:ind w:left="709"/>
        <w:jc w:val="right"/>
        <w:rPr>
          <w:sz w:val="28"/>
          <w:szCs w:val="28"/>
        </w:rPr>
      </w:pPr>
    </w:p>
    <w:sectPr w:rsidR="00873ECF" w:rsidSect="00BD700A">
      <w:pgSz w:w="16216" w:h="11907" w:orient="landscape" w:code="9"/>
      <w:pgMar w:top="851" w:right="851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65D" w:rsidRDefault="000E565D" w:rsidP="00BC1CBD">
      <w:r>
        <w:separator/>
      </w:r>
    </w:p>
  </w:endnote>
  <w:endnote w:type="continuationSeparator" w:id="1">
    <w:p w:rsidR="000E565D" w:rsidRDefault="000E565D" w:rsidP="00BC1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65D" w:rsidRDefault="000E565D" w:rsidP="00BC1CBD">
      <w:r>
        <w:separator/>
      </w:r>
    </w:p>
  </w:footnote>
  <w:footnote w:type="continuationSeparator" w:id="1">
    <w:p w:rsidR="000E565D" w:rsidRDefault="000E565D" w:rsidP="00BC1C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gutterAtTop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42A"/>
    <w:rsid w:val="0002527E"/>
    <w:rsid w:val="00054B57"/>
    <w:rsid w:val="00056294"/>
    <w:rsid w:val="00071992"/>
    <w:rsid w:val="000762BD"/>
    <w:rsid w:val="0009071E"/>
    <w:rsid w:val="000A2DDB"/>
    <w:rsid w:val="000C26AD"/>
    <w:rsid w:val="000E1C0D"/>
    <w:rsid w:val="000E565D"/>
    <w:rsid w:val="000F08D2"/>
    <w:rsid w:val="000F511E"/>
    <w:rsid w:val="000F72D0"/>
    <w:rsid w:val="0010023A"/>
    <w:rsid w:val="001200DB"/>
    <w:rsid w:val="00127105"/>
    <w:rsid w:val="001347EE"/>
    <w:rsid w:val="001405D4"/>
    <w:rsid w:val="00141579"/>
    <w:rsid w:val="00141801"/>
    <w:rsid w:val="00157DA7"/>
    <w:rsid w:val="001775EA"/>
    <w:rsid w:val="00194E26"/>
    <w:rsid w:val="001A6FC3"/>
    <w:rsid w:val="001A7E9C"/>
    <w:rsid w:val="001B1E6A"/>
    <w:rsid w:val="001B4ED1"/>
    <w:rsid w:val="001C0F92"/>
    <w:rsid w:val="001C627E"/>
    <w:rsid w:val="001D1EB7"/>
    <w:rsid w:val="001E27C0"/>
    <w:rsid w:val="001F2D06"/>
    <w:rsid w:val="001F6C26"/>
    <w:rsid w:val="002060C2"/>
    <w:rsid w:val="002149EB"/>
    <w:rsid w:val="00214ADF"/>
    <w:rsid w:val="0022158E"/>
    <w:rsid w:val="00234589"/>
    <w:rsid w:val="00244B29"/>
    <w:rsid w:val="00255999"/>
    <w:rsid w:val="00260A34"/>
    <w:rsid w:val="0028526F"/>
    <w:rsid w:val="00286645"/>
    <w:rsid w:val="00291775"/>
    <w:rsid w:val="002A19D6"/>
    <w:rsid w:val="002D1327"/>
    <w:rsid w:val="002D1CE8"/>
    <w:rsid w:val="00305A2D"/>
    <w:rsid w:val="00305DE8"/>
    <w:rsid w:val="00313B85"/>
    <w:rsid w:val="0032036C"/>
    <w:rsid w:val="00321E34"/>
    <w:rsid w:val="00322973"/>
    <w:rsid w:val="003232EF"/>
    <w:rsid w:val="00355AA5"/>
    <w:rsid w:val="00362937"/>
    <w:rsid w:val="003636F5"/>
    <w:rsid w:val="003B042D"/>
    <w:rsid w:val="003D23DF"/>
    <w:rsid w:val="003E03D1"/>
    <w:rsid w:val="003E5388"/>
    <w:rsid w:val="00401587"/>
    <w:rsid w:val="00401DE3"/>
    <w:rsid w:val="00406176"/>
    <w:rsid w:val="00412FCB"/>
    <w:rsid w:val="00426002"/>
    <w:rsid w:val="00435AD9"/>
    <w:rsid w:val="00455789"/>
    <w:rsid w:val="00460869"/>
    <w:rsid w:val="00461E11"/>
    <w:rsid w:val="004817BF"/>
    <w:rsid w:val="00487F80"/>
    <w:rsid w:val="004A053D"/>
    <w:rsid w:val="004A7EA2"/>
    <w:rsid w:val="004E5C67"/>
    <w:rsid w:val="00506D61"/>
    <w:rsid w:val="0051014A"/>
    <w:rsid w:val="0052336E"/>
    <w:rsid w:val="00531218"/>
    <w:rsid w:val="00536EE4"/>
    <w:rsid w:val="00546E71"/>
    <w:rsid w:val="005A37FA"/>
    <w:rsid w:val="005A3C42"/>
    <w:rsid w:val="005B01AA"/>
    <w:rsid w:val="005C2F0C"/>
    <w:rsid w:val="005D0A03"/>
    <w:rsid w:val="005D1CF3"/>
    <w:rsid w:val="005D239A"/>
    <w:rsid w:val="005D6CE1"/>
    <w:rsid w:val="005E15BF"/>
    <w:rsid w:val="005E781B"/>
    <w:rsid w:val="006040DF"/>
    <w:rsid w:val="00606A92"/>
    <w:rsid w:val="00615005"/>
    <w:rsid w:val="00622340"/>
    <w:rsid w:val="0063043A"/>
    <w:rsid w:val="0063109C"/>
    <w:rsid w:val="00651F34"/>
    <w:rsid w:val="00652B50"/>
    <w:rsid w:val="006822E5"/>
    <w:rsid w:val="00687D29"/>
    <w:rsid w:val="006B18BA"/>
    <w:rsid w:val="006C4C0A"/>
    <w:rsid w:val="006E3067"/>
    <w:rsid w:val="006E61A8"/>
    <w:rsid w:val="006F5175"/>
    <w:rsid w:val="0071440A"/>
    <w:rsid w:val="00716F30"/>
    <w:rsid w:val="00717872"/>
    <w:rsid w:val="00720F86"/>
    <w:rsid w:val="00722836"/>
    <w:rsid w:val="0073231F"/>
    <w:rsid w:val="00770A7C"/>
    <w:rsid w:val="00773977"/>
    <w:rsid w:val="00775071"/>
    <w:rsid w:val="007759ED"/>
    <w:rsid w:val="00787A1C"/>
    <w:rsid w:val="00791366"/>
    <w:rsid w:val="007A5CF4"/>
    <w:rsid w:val="007B466E"/>
    <w:rsid w:val="007E4C8C"/>
    <w:rsid w:val="00800A0E"/>
    <w:rsid w:val="008017DA"/>
    <w:rsid w:val="00803D47"/>
    <w:rsid w:val="00831B0B"/>
    <w:rsid w:val="00834073"/>
    <w:rsid w:val="008341C8"/>
    <w:rsid w:val="00845020"/>
    <w:rsid w:val="008562D2"/>
    <w:rsid w:val="00873ECF"/>
    <w:rsid w:val="008769DA"/>
    <w:rsid w:val="008A31B4"/>
    <w:rsid w:val="008A449E"/>
    <w:rsid w:val="008A4832"/>
    <w:rsid w:val="008C62A0"/>
    <w:rsid w:val="008E007E"/>
    <w:rsid w:val="00913D7E"/>
    <w:rsid w:val="0093059B"/>
    <w:rsid w:val="00933FEB"/>
    <w:rsid w:val="009367D0"/>
    <w:rsid w:val="00945711"/>
    <w:rsid w:val="00960C76"/>
    <w:rsid w:val="00965C02"/>
    <w:rsid w:val="009675F5"/>
    <w:rsid w:val="0097213D"/>
    <w:rsid w:val="00974FC8"/>
    <w:rsid w:val="009B1CBB"/>
    <w:rsid w:val="009C4899"/>
    <w:rsid w:val="009D0207"/>
    <w:rsid w:val="009E1B81"/>
    <w:rsid w:val="009F11ED"/>
    <w:rsid w:val="00A1157B"/>
    <w:rsid w:val="00A11E19"/>
    <w:rsid w:val="00A17F7C"/>
    <w:rsid w:val="00A22795"/>
    <w:rsid w:val="00A25DD9"/>
    <w:rsid w:val="00A34762"/>
    <w:rsid w:val="00A41783"/>
    <w:rsid w:val="00A41984"/>
    <w:rsid w:val="00A46971"/>
    <w:rsid w:val="00A84435"/>
    <w:rsid w:val="00AA07CC"/>
    <w:rsid w:val="00AC412B"/>
    <w:rsid w:val="00AD24DD"/>
    <w:rsid w:val="00AD296C"/>
    <w:rsid w:val="00AD3651"/>
    <w:rsid w:val="00AE27A2"/>
    <w:rsid w:val="00AE54E1"/>
    <w:rsid w:val="00B127C1"/>
    <w:rsid w:val="00B13925"/>
    <w:rsid w:val="00B205F3"/>
    <w:rsid w:val="00B232CA"/>
    <w:rsid w:val="00B27D48"/>
    <w:rsid w:val="00B34E1B"/>
    <w:rsid w:val="00B55DFC"/>
    <w:rsid w:val="00B62AF0"/>
    <w:rsid w:val="00B67D73"/>
    <w:rsid w:val="00B753F8"/>
    <w:rsid w:val="00B806BB"/>
    <w:rsid w:val="00B82DA4"/>
    <w:rsid w:val="00B94208"/>
    <w:rsid w:val="00B9442A"/>
    <w:rsid w:val="00BA61C8"/>
    <w:rsid w:val="00BC11AB"/>
    <w:rsid w:val="00BC1CBD"/>
    <w:rsid w:val="00BD700A"/>
    <w:rsid w:val="00BF4BE2"/>
    <w:rsid w:val="00BF4E03"/>
    <w:rsid w:val="00C04264"/>
    <w:rsid w:val="00C33743"/>
    <w:rsid w:val="00C34F4A"/>
    <w:rsid w:val="00C36DD0"/>
    <w:rsid w:val="00C41DC4"/>
    <w:rsid w:val="00C4391A"/>
    <w:rsid w:val="00C7305D"/>
    <w:rsid w:val="00C851F2"/>
    <w:rsid w:val="00C865CB"/>
    <w:rsid w:val="00C93AA8"/>
    <w:rsid w:val="00CB3DC4"/>
    <w:rsid w:val="00CE133E"/>
    <w:rsid w:val="00D355C1"/>
    <w:rsid w:val="00D4100A"/>
    <w:rsid w:val="00D41C1D"/>
    <w:rsid w:val="00D428B0"/>
    <w:rsid w:val="00D4434E"/>
    <w:rsid w:val="00D510D0"/>
    <w:rsid w:val="00D56DB9"/>
    <w:rsid w:val="00D57E15"/>
    <w:rsid w:val="00D7209C"/>
    <w:rsid w:val="00D73EB7"/>
    <w:rsid w:val="00D911DE"/>
    <w:rsid w:val="00D91887"/>
    <w:rsid w:val="00DB2F88"/>
    <w:rsid w:val="00DB79B4"/>
    <w:rsid w:val="00DE4426"/>
    <w:rsid w:val="00DE743E"/>
    <w:rsid w:val="00E27811"/>
    <w:rsid w:val="00E374D5"/>
    <w:rsid w:val="00E407A7"/>
    <w:rsid w:val="00E43B06"/>
    <w:rsid w:val="00E44E7F"/>
    <w:rsid w:val="00E54575"/>
    <w:rsid w:val="00E55391"/>
    <w:rsid w:val="00E5712B"/>
    <w:rsid w:val="00E57AEF"/>
    <w:rsid w:val="00E65F5E"/>
    <w:rsid w:val="00E82743"/>
    <w:rsid w:val="00EA10DE"/>
    <w:rsid w:val="00EB7356"/>
    <w:rsid w:val="00ED2EE1"/>
    <w:rsid w:val="00F01881"/>
    <w:rsid w:val="00F019A2"/>
    <w:rsid w:val="00F31F15"/>
    <w:rsid w:val="00F53390"/>
    <w:rsid w:val="00F53E7D"/>
    <w:rsid w:val="00F55BCA"/>
    <w:rsid w:val="00F7310A"/>
    <w:rsid w:val="00F92E11"/>
    <w:rsid w:val="00F95D07"/>
    <w:rsid w:val="00FE4599"/>
    <w:rsid w:val="00FF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C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C627E"/>
    <w:pPr>
      <w:jc w:val="center"/>
    </w:pPr>
    <w:rPr>
      <w:b/>
      <w:spacing w:val="20"/>
      <w:szCs w:val="20"/>
    </w:rPr>
  </w:style>
  <w:style w:type="table" w:styleId="a4">
    <w:name w:val="Table Grid"/>
    <w:basedOn w:val="a1"/>
    <w:rsid w:val="00A115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BC1C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C1CBD"/>
    <w:rPr>
      <w:sz w:val="24"/>
      <w:szCs w:val="24"/>
    </w:rPr>
  </w:style>
  <w:style w:type="paragraph" w:styleId="a7">
    <w:name w:val="footer"/>
    <w:basedOn w:val="a"/>
    <w:link w:val="a8"/>
    <w:rsid w:val="00BC1C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C1CBD"/>
    <w:rPr>
      <w:sz w:val="24"/>
      <w:szCs w:val="24"/>
    </w:rPr>
  </w:style>
  <w:style w:type="paragraph" w:customStyle="1" w:styleId="a9">
    <w:name w:val="Содержимое таблицы"/>
    <w:basedOn w:val="a"/>
    <w:rsid w:val="008562D2"/>
    <w:pPr>
      <w:widowControl w:val="0"/>
      <w:suppressLineNumbers/>
      <w:suppressAutoHyphens/>
    </w:pPr>
    <w:rPr>
      <w:kern w:val="1"/>
    </w:rPr>
  </w:style>
  <w:style w:type="paragraph" w:styleId="aa">
    <w:name w:val="Normal (Web)"/>
    <w:basedOn w:val="a"/>
    <w:rsid w:val="008562D2"/>
    <w:pPr>
      <w:spacing w:before="100" w:beforeAutospacing="1" w:after="100" w:afterAutospacing="1"/>
    </w:pPr>
  </w:style>
  <w:style w:type="paragraph" w:customStyle="1" w:styleId="ConsPlusNonformat">
    <w:name w:val="ConsPlusNonformat"/>
    <w:rsid w:val="002D132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b">
    <w:name w:val="List Paragraph"/>
    <w:basedOn w:val="a"/>
    <w:qFormat/>
    <w:rsid w:val="002D13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c">
    <w:name w:val="Гипертекстовая ссылка"/>
    <w:basedOn w:val="a0"/>
    <w:uiPriority w:val="99"/>
    <w:rsid w:val="001F2D06"/>
    <w:rPr>
      <w:b/>
      <w:bCs/>
      <w:color w:val="106BBE"/>
    </w:rPr>
  </w:style>
  <w:style w:type="paragraph" w:customStyle="1" w:styleId="ad">
    <w:name w:val="Прижатый влево"/>
    <w:basedOn w:val="a"/>
    <w:next w:val="a"/>
    <w:uiPriority w:val="99"/>
    <w:rsid w:val="001F2D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05DE8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Balloon Text"/>
    <w:basedOn w:val="a"/>
    <w:link w:val="af"/>
    <w:rsid w:val="00C36D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36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2366</Words>
  <Characters>16880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</dc:creator>
  <cp:keywords/>
  <cp:lastModifiedBy>user</cp:lastModifiedBy>
  <cp:revision>2</cp:revision>
  <cp:lastPrinted>2015-10-14T10:45:00Z</cp:lastPrinted>
  <dcterms:created xsi:type="dcterms:W3CDTF">2015-10-15T12:47:00Z</dcterms:created>
  <dcterms:modified xsi:type="dcterms:W3CDTF">2015-10-15T12:47:00Z</dcterms:modified>
</cp:coreProperties>
</file>