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C0" w:rsidRPr="00973B21" w:rsidRDefault="00C812C0" w:rsidP="00C812C0">
      <w:pPr>
        <w:keepNext/>
        <w:jc w:val="right"/>
        <w:rPr>
          <w:rFonts w:ascii="Times New Roman" w:hAnsi="Times New Roman" w:cs="Times New Roman"/>
          <w:sz w:val="28"/>
          <w:szCs w:val="28"/>
        </w:rPr>
      </w:pPr>
      <w:r w:rsidRPr="00973B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812C0" w:rsidRDefault="00C812C0" w:rsidP="00C812C0">
      <w:pPr>
        <w:keepNext/>
        <w:jc w:val="right"/>
        <w:rPr>
          <w:rFonts w:ascii="Times New Roman" w:hAnsi="Times New Roman" w:cs="Times New Roman"/>
          <w:sz w:val="28"/>
          <w:szCs w:val="28"/>
        </w:rPr>
      </w:pPr>
    </w:p>
    <w:p w:rsidR="00C812C0" w:rsidRDefault="00C812C0" w:rsidP="00C812C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2C0" w:rsidRDefault="00C812C0" w:rsidP="00C81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АДМИНИСТРАЦИЯ</w:t>
      </w:r>
    </w:p>
    <w:p w:rsidR="00C812C0" w:rsidRDefault="00C812C0" w:rsidP="00C81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  РАЙОНА </w:t>
      </w:r>
    </w:p>
    <w:p w:rsidR="00C812C0" w:rsidRDefault="00C812C0" w:rsidP="00C81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812C0" w:rsidRDefault="00C812C0" w:rsidP="00C812C0">
      <w:pPr>
        <w:jc w:val="center"/>
        <w:rPr>
          <w:b/>
        </w:rPr>
      </w:pPr>
    </w:p>
    <w:p w:rsidR="00C812C0" w:rsidRDefault="00C812C0" w:rsidP="00C812C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C812C0" w:rsidRDefault="00C812C0" w:rsidP="00C812C0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</w:t>
      </w:r>
      <w:r w:rsidR="00933409" w:rsidRPr="00933409">
        <w:rPr>
          <w:rFonts w:ascii="Times New Roman" w:hAnsi="Times New Roman" w:cs="Times New Roman"/>
          <w:u w:val="single"/>
        </w:rPr>
        <w:t>03.10.2014</w:t>
      </w:r>
      <w:r>
        <w:rPr>
          <w:rFonts w:ascii="Times New Roman" w:hAnsi="Times New Roman" w:cs="Times New Roman"/>
        </w:rPr>
        <w:t>___ № __</w:t>
      </w:r>
      <w:r w:rsidR="00933409" w:rsidRPr="00933409">
        <w:rPr>
          <w:rFonts w:ascii="Times New Roman" w:hAnsi="Times New Roman" w:cs="Times New Roman"/>
          <w:u w:val="single"/>
        </w:rPr>
        <w:t>1362</w:t>
      </w:r>
      <w:r>
        <w:rPr>
          <w:rFonts w:ascii="Times New Roman" w:hAnsi="Times New Roman" w:cs="Times New Roman"/>
        </w:rPr>
        <w:t>______</w:t>
      </w:r>
    </w:p>
    <w:p w:rsidR="00C812C0" w:rsidRDefault="00C812C0" w:rsidP="00C812C0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Ершов</w:t>
      </w:r>
    </w:p>
    <w:p w:rsidR="00C812C0" w:rsidRDefault="00C812C0" w:rsidP="00C812C0">
      <w:pPr>
        <w:widowControl w:val="0"/>
        <w:autoSpaceDE w:val="0"/>
        <w:jc w:val="right"/>
      </w:pPr>
    </w:p>
    <w:p w:rsidR="000C1276" w:rsidRPr="000C1276" w:rsidRDefault="000C1276" w:rsidP="0070667F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О конкурсе в агропромышленном комплексе</w:t>
      </w:r>
    </w:p>
    <w:p w:rsidR="000C1276" w:rsidRPr="000C1276" w:rsidRDefault="000C1276" w:rsidP="0070667F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1276">
        <w:rPr>
          <w:rFonts w:ascii="Times New Roman" w:hAnsi="Times New Roman" w:cs="Times New Roman"/>
          <w:sz w:val="28"/>
          <w:szCs w:val="28"/>
        </w:rPr>
        <w:t>Ершовск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2014</w:t>
      </w:r>
    </w:p>
    <w:p w:rsidR="000C1276" w:rsidRDefault="0001091D" w:rsidP="0070667F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1276" w:rsidRPr="000C1276">
        <w:rPr>
          <w:rFonts w:ascii="Times New Roman" w:hAnsi="Times New Roman" w:cs="Times New Roman"/>
          <w:sz w:val="28"/>
          <w:szCs w:val="28"/>
        </w:rPr>
        <w:t>оду</w:t>
      </w:r>
    </w:p>
    <w:p w:rsidR="000C1276" w:rsidRPr="000C1276" w:rsidRDefault="000C1276" w:rsidP="000C1276">
      <w:pPr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1276" w:rsidRPr="000C1276" w:rsidRDefault="000C1276" w:rsidP="00F0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 xml:space="preserve">      </w:t>
      </w:r>
      <w:r w:rsidR="00657C1E">
        <w:rPr>
          <w:rFonts w:ascii="Times New Roman" w:hAnsi="Times New Roman" w:cs="Times New Roman"/>
          <w:sz w:val="28"/>
          <w:szCs w:val="28"/>
        </w:rPr>
        <w:t xml:space="preserve"> </w:t>
      </w:r>
      <w:r w:rsidRPr="000C1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276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131ФЗ</w:t>
      </w:r>
      <w:r w:rsidR="00657C1E">
        <w:rPr>
          <w:rFonts w:ascii="Times New Roman" w:hAnsi="Times New Roman" w:cs="Times New Roman"/>
          <w:sz w:val="28"/>
          <w:szCs w:val="28"/>
        </w:rPr>
        <w:t xml:space="preserve"> «</w:t>
      </w:r>
      <w:r w:rsidRPr="000C1276">
        <w:rPr>
          <w:rFonts w:ascii="Times New Roman" w:hAnsi="Times New Roman" w:cs="Times New Roman"/>
          <w:sz w:val="28"/>
          <w:szCs w:val="28"/>
        </w:rPr>
        <w:t xml:space="preserve">Об общих   принципах   </w:t>
      </w:r>
      <w:r w:rsidR="00F07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C1276">
        <w:rPr>
          <w:rFonts w:ascii="Times New Roman" w:hAnsi="Times New Roman" w:cs="Times New Roman"/>
          <w:sz w:val="28"/>
          <w:szCs w:val="28"/>
        </w:rPr>
        <w:t xml:space="preserve">местного  самоуправления в Российской  Федерации», постановлением Правительства Саратовской области от 22 октября 2008 № 402-П «О ежегодном конкурсе в агропромышленном комплексе», в целях развития сельскохозяйственного   производства, обеспечения  населения  продуктами питания и стимулирования деятельности по достижению наилучших результатов в агропромышленном комплексе, администрация </w:t>
      </w:r>
      <w:proofErr w:type="spellStart"/>
      <w:r w:rsidRPr="000C127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C127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0C127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07519">
        <w:rPr>
          <w:rFonts w:ascii="Times New Roman" w:hAnsi="Times New Roman" w:cs="Times New Roman"/>
          <w:sz w:val="28"/>
          <w:szCs w:val="28"/>
        </w:rPr>
        <w:t xml:space="preserve"> </w:t>
      </w:r>
      <w:r w:rsidRPr="000C12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7C1E" w:rsidRDefault="000C1276" w:rsidP="00F0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 xml:space="preserve">1.  Провести  конкурс в  агропромышленном  комплексе  </w:t>
      </w:r>
      <w:proofErr w:type="spellStart"/>
      <w:r w:rsidRPr="000C1276">
        <w:rPr>
          <w:rFonts w:ascii="Times New Roman" w:hAnsi="Times New Roman" w:cs="Times New Roman"/>
          <w:sz w:val="28"/>
          <w:szCs w:val="28"/>
        </w:rPr>
        <w:t>Ершовско</w:t>
      </w:r>
      <w:r w:rsidR="00657C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57C1E">
        <w:rPr>
          <w:rFonts w:ascii="Times New Roman" w:hAnsi="Times New Roman" w:cs="Times New Roman"/>
          <w:sz w:val="28"/>
          <w:szCs w:val="28"/>
        </w:rPr>
        <w:t xml:space="preserve"> муниципального  района в 2014</w:t>
      </w:r>
      <w:r w:rsidRPr="000C127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513EF" w:rsidRDefault="00F07519" w:rsidP="00F0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конкурсе</w:t>
      </w:r>
      <w:r w:rsidR="00B513EF">
        <w:rPr>
          <w:rFonts w:ascii="Times New Roman" w:hAnsi="Times New Roman" w:cs="Times New Roman"/>
          <w:sz w:val="28"/>
          <w:szCs w:val="28"/>
        </w:rPr>
        <w:t xml:space="preserve"> в агропромышленном комплексе </w:t>
      </w:r>
      <w:proofErr w:type="spellStart"/>
      <w:r w:rsidR="00B513E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513EF">
        <w:rPr>
          <w:rFonts w:ascii="Times New Roman" w:hAnsi="Times New Roman" w:cs="Times New Roman"/>
          <w:sz w:val="28"/>
          <w:szCs w:val="28"/>
        </w:rPr>
        <w:t xml:space="preserve"> муниципального района в 2014 году согласно приложению № 1.</w:t>
      </w:r>
    </w:p>
    <w:p w:rsidR="00B513EF" w:rsidRDefault="00B513EF" w:rsidP="00F0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1276">
        <w:rPr>
          <w:rFonts w:ascii="Times New Roman" w:hAnsi="Times New Roman" w:cs="Times New Roman"/>
          <w:sz w:val="28"/>
          <w:szCs w:val="28"/>
        </w:rPr>
        <w:t xml:space="preserve">. Утвердить состав конкурсной комиссии по проведению конкурса в агропромышленном комплексе </w:t>
      </w:r>
      <w:proofErr w:type="spellStart"/>
      <w:r w:rsidRPr="000C1276">
        <w:rPr>
          <w:rFonts w:ascii="Times New Roman" w:hAnsi="Times New Roman" w:cs="Times New Roman"/>
          <w:sz w:val="28"/>
          <w:szCs w:val="28"/>
        </w:rPr>
        <w:t>Ершовск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2014</w:t>
      </w:r>
      <w:r w:rsidRPr="000C1276">
        <w:rPr>
          <w:rFonts w:ascii="Times New Roman" w:hAnsi="Times New Roman" w:cs="Times New Roman"/>
          <w:sz w:val="28"/>
          <w:szCs w:val="28"/>
        </w:rPr>
        <w:t xml:space="preserve"> году, согласно приложению № 2.</w:t>
      </w:r>
    </w:p>
    <w:p w:rsidR="00203A13" w:rsidRDefault="00B513EF" w:rsidP="00B5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C1E">
        <w:rPr>
          <w:rFonts w:ascii="Times New Roman" w:hAnsi="Times New Roman" w:cs="Times New Roman"/>
          <w:sz w:val="28"/>
          <w:szCs w:val="28"/>
        </w:rPr>
        <w:t xml:space="preserve">.  </w:t>
      </w:r>
      <w:r w:rsidR="00783FCA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080FDB">
        <w:rPr>
          <w:rFonts w:ascii="Times New Roman" w:hAnsi="Times New Roman" w:cs="Times New Roman"/>
          <w:sz w:val="28"/>
          <w:szCs w:val="28"/>
        </w:rPr>
        <w:t xml:space="preserve">по организационным вопросам, информатизации и взаимодействию с органами местного самоуправления администрации </w:t>
      </w:r>
      <w:proofErr w:type="spellStart"/>
      <w:r w:rsidR="00080FD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80FD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080F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080FDB">
        <w:rPr>
          <w:rFonts w:ascii="Times New Roman" w:hAnsi="Times New Roman" w:cs="Times New Roman"/>
          <w:sz w:val="28"/>
          <w:szCs w:val="28"/>
        </w:rPr>
        <w:t>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7E9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CB77E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B77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80FD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B77E9">
        <w:rPr>
          <w:rFonts w:ascii="Times New Roman" w:hAnsi="Times New Roman" w:cs="Times New Roman"/>
          <w:sz w:val="28"/>
          <w:szCs w:val="28"/>
        </w:rPr>
        <w:t>.</w:t>
      </w:r>
    </w:p>
    <w:p w:rsidR="00CB77E9" w:rsidRDefault="00CB77E9" w:rsidP="00B5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96A74">
        <w:rPr>
          <w:rFonts w:ascii="Times New Roman" w:hAnsi="Times New Roman" w:cs="Times New Roman"/>
          <w:sz w:val="28"/>
          <w:szCs w:val="28"/>
        </w:rPr>
        <w:t xml:space="preserve">Определить отдел аграрной политики и природопользования администрации </w:t>
      </w:r>
      <w:proofErr w:type="spellStart"/>
      <w:r w:rsidR="00C96A7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96A74">
        <w:rPr>
          <w:rFonts w:ascii="Times New Roman" w:hAnsi="Times New Roman" w:cs="Times New Roman"/>
          <w:sz w:val="28"/>
          <w:szCs w:val="28"/>
        </w:rPr>
        <w:t xml:space="preserve"> муниципального района ответственный за организацию в проведении конкурса в агропромышленном комплексе </w:t>
      </w:r>
      <w:proofErr w:type="spellStart"/>
      <w:r w:rsidR="00C96A7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96A7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96A74" w:rsidRDefault="00C96A74" w:rsidP="00B5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– Сучкову Любовь Ивановну.</w:t>
      </w:r>
    </w:p>
    <w:p w:rsidR="00CB77E9" w:rsidRPr="000C1276" w:rsidRDefault="00CB77E9" w:rsidP="00B5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76" w:rsidRPr="000C1276" w:rsidRDefault="000C1276" w:rsidP="00657C1E">
      <w:pPr>
        <w:tabs>
          <w:tab w:val="left" w:pos="2745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</w:t>
      </w:r>
      <w:r w:rsidR="00657C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C1276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0C1276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</w:p>
    <w:p w:rsidR="000C1276" w:rsidRDefault="000C1276" w:rsidP="00657C1E">
      <w:pPr>
        <w:tabs>
          <w:tab w:val="left" w:pos="2745"/>
        </w:tabs>
        <w:ind w:right="279"/>
        <w:jc w:val="both"/>
        <w:rPr>
          <w:rFonts w:ascii="Times New Roman" w:hAnsi="Times New Roman" w:cs="Times New Roman"/>
          <w:sz w:val="28"/>
          <w:szCs w:val="28"/>
        </w:rPr>
      </w:pPr>
    </w:p>
    <w:p w:rsidR="00203A13" w:rsidRDefault="00203A13" w:rsidP="00657C1E">
      <w:pPr>
        <w:tabs>
          <w:tab w:val="left" w:pos="2745"/>
        </w:tabs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</w:p>
    <w:p w:rsidR="000C1276" w:rsidRPr="00E66E4B" w:rsidRDefault="00203A13" w:rsidP="00657C1E">
      <w:pPr>
        <w:tabs>
          <w:tab w:val="left" w:pos="2745"/>
        </w:tabs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66E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1276" w:rsidRPr="00E66E4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57C1E" w:rsidRPr="00E66E4B" w:rsidRDefault="00657C1E" w:rsidP="00657C1E">
      <w:pPr>
        <w:tabs>
          <w:tab w:val="left" w:pos="2745"/>
        </w:tabs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E66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66E4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6E4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7C1E" w:rsidRPr="00E66E4B" w:rsidRDefault="00657C1E" w:rsidP="00657C1E">
      <w:pPr>
        <w:tabs>
          <w:tab w:val="left" w:pos="2745"/>
        </w:tabs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E66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96A7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E66E4B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E66E4B">
        <w:rPr>
          <w:rFonts w:ascii="Times New Roman" w:hAnsi="Times New Roman" w:cs="Times New Roman"/>
          <w:sz w:val="24"/>
          <w:szCs w:val="24"/>
        </w:rPr>
        <w:t xml:space="preserve"> МР</w:t>
      </w:r>
    </w:p>
    <w:p w:rsidR="000C1276" w:rsidRPr="00933409" w:rsidRDefault="00657C1E" w:rsidP="00657C1E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6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66E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66E4B">
        <w:rPr>
          <w:rFonts w:ascii="Times New Roman" w:hAnsi="Times New Roman" w:cs="Times New Roman"/>
          <w:sz w:val="24"/>
          <w:szCs w:val="24"/>
        </w:rPr>
        <w:t>от _</w:t>
      </w:r>
      <w:r w:rsidR="00933409" w:rsidRPr="00933409">
        <w:rPr>
          <w:rFonts w:ascii="Times New Roman" w:hAnsi="Times New Roman" w:cs="Times New Roman"/>
          <w:sz w:val="24"/>
          <w:szCs w:val="24"/>
          <w:u w:val="single"/>
        </w:rPr>
        <w:t>03.10.</w:t>
      </w:r>
      <w:r w:rsidRPr="00933409">
        <w:rPr>
          <w:rFonts w:ascii="Times New Roman" w:hAnsi="Times New Roman" w:cs="Times New Roman"/>
          <w:sz w:val="24"/>
          <w:szCs w:val="24"/>
          <w:u w:val="single"/>
        </w:rPr>
        <w:t>2014г.</w:t>
      </w:r>
      <w:r w:rsidRPr="00E66E4B">
        <w:rPr>
          <w:rFonts w:ascii="Times New Roman" w:hAnsi="Times New Roman" w:cs="Times New Roman"/>
          <w:sz w:val="24"/>
          <w:szCs w:val="24"/>
        </w:rPr>
        <w:t xml:space="preserve">  №</w:t>
      </w:r>
      <w:r w:rsidR="00203A13" w:rsidRPr="00E66E4B">
        <w:rPr>
          <w:rFonts w:ascii="Times New Roman" w:hAnsi="Times New Roman" w:cs="Times New Roman"/>
          <w:sz w:val="24"/>
          <w:szCs w:val="24"/>
        </w:rPr>
        <w:t xml:space="preserve"> _</w:t>
      </w:r>
      <w:r w:rsidR="00933409" w:rsidRPr="00933409">
        <w:rPr>
          <w:rFonts w:ascii="Times New Roman" w:hAnsi="Times New Roman" w:cs="Times New Roman"/>
          <w:sz w:val="24"/>
          <w:szCs w:val="24"/>
          <w:u w:val="single"/>
        </w:rPr>
        <w:t>1362</w:t>
      </w:r>
      <w:r w:rsidRPr="0093340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66E4B" w:rsidRPr="00FE4CB8" w:rsidRDefault="00E66E4B" w:rsidP="00657C1E">
      <w:pPr>
        <w:tabs>
          <w:tab w:val="left" w:pos="2745"/>
        </w:tabs>
        <w:ind w:right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1276" w:rsidRPr="00E66E4B" w:rsidRDefault="000C1276" w:rsidP="00657C1E">
      <w:pPr>
        <w:tabs>
          <w:tab w:val="left" w:pos="2745"/>
        </w:tabs>
        <w:ind w:right="279"/>
        <w:jc w:val="both"/>
        <w:rPr>
          <w:rFonts w:ascii="Times New Roman" w:hAnsi="Times New Roman" w:cs="Times New Roman"/>
          <w:sz w:val="32"/>
          <w:szCs w:val="32"/>
        </w:rPr>
      </w:pPr>
      <w:r w:rsidRPr="00E66E4B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E66E4B">
        <w:rPr>
          <w:rFonts w:ascii="Times New Roman" w:hAnsi="Times New Roman" w:cs="Times New Roman"/>
          <w:sz w:val="32"/>
          <w:szCs w:val="32"/>
        </w:rPr>
        <w:t xml:space="preserve">       </w:t>
      </w:r>
      <w:r w:rsidR="00FE4CB8">
        <w:rPr>
          <w:rFonts w:ascii="Times New Roman" w:hAnsi="Times New Roman" w:cs="Times New Roman"/>
          <w:sz w:val="32"/>
          <w:szCs w:val="32"/>
        </w:rPr>
        <w:t xml:space="preserve">   </w:t>
      </w:r>
      <w:r w:rsidRPr="00E66E4B">
        <w:rPr>
          <w:rFonts w:ascii="Times New Roman" w:hAnsi="Times New Roman" w:cs="Times New Roman"/>
          <w:sz w:val="32"/>
          <w:szCs w:val="32"/>
        </w:rPr>
        <w:t>Положение</w:t>
      </w:r>
    </w:p>
    <w:p w:rsidR="000C1276" w:rsidRPr="000C1276" w:rsidRDefault="000C1276" w:rsidP="00657C1E">
      <w:pPr>
        <w:tabs>
          <w:tab w:val="left" w:pos="2745"/>
        </w:tabs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C1276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0C1276">
        <w:rPr>
          <w:rFonts w:ascii="Times New Roman" w:hAnsi="Times New Roman" w:cs="Times New Roman"/>
          <w:sz w:val="28"/>
          <w:szCs w:val="28"/>
        </w:rPr>
        <w:t xml:space="preserve"> а агропромышленном комплексе </w:t>
      </w:r>
      <w:proofErr w:type="spellStart"/>
      <w:r w:rsidRPr="000C127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C1276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203A13">
        <w:rPr>
          <w:rFonts w:ascii="Times New Roman" w:hAnsi="Times New Roman" w:cs="Times New Roman"/>
          <w:sz w:val="28"/>
          <w:szCs w:val="28"/>
        </w:rPr>
        <w:t>ьного района в 2014</w:t>
      </w:r>
      <w:r w:rsidRPr="000C127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C1276" w:rsidRPr="00203A13" w:rsidRDefault="008743F9" w:rsidP="00657C1E">
      <w:pPr>
        <w:pStyle w:val="a5"/>
        <w:numPr>
          <w:ilvl w:val="0"/>
          <w:numId w:val="3"/>
        </w:numPr>
        <w:tabs>
          <w:tab w:val="left" w:pos="2745"/>
        </w:tabs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3A13">
        <w:rPr>
          <w:rFonts w:ascii="Times New Roman" w:hAnsi="Times New Roman" w:cs="Times New Roman"/>
          <w:sz w:val="28"/>
          <w:szCs w:val="28"/>
        </w:rPr>
        <w:t xml:space="preserve"> </w:t>
      </w:r>
      <w:r w:rsidR="000C1276" w:rsidRPr="00203A13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0C1276" w:rsidRPr="000C1276" w:rsidRDefault="000C1276" w:rsidP="00FE4CB8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 xml:space="preserve">1. Конкурс в агропромышленном комплексе </w:t>
      </w:r>
      <w:proofErr w:type="spellStart"/>
      <w:r w:rsidRPr="000C1276">
        <w:rPr>
          <w:rFonts w:ascii="Times New Roman" w:hAnsi="Times New Roman" w:cs="Times New Roman"/>
          <w:sz w:val="28"/>
          <w:szCs w:val="28"/>
        </w:rPr>
        <w:t>Ершовск</w:t>
      </w:r>
      <w:r w:rsidR="00203A1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03A13">
        <w:rPr>
          <w:rFonts w:ascii="Times New Roman" w:hAnsi="Times New Roman" w:cs="Times New Roman"/>
          <w:sz w:val="28"/>
          <w:szCs w:val="28"/>
        </w:rPr>
        <w:t xml:space="preserve"> муниципального района в 2014</w:t>
      </w:r>
      <w:r w:rsidR="00AA4D10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203A13">
        <w:rPr>
          <w:rFonts w:ascii="Times New Roman" w:hAnsi="Times New Roman" w:cs="Times New Roman"/>
          <w:sz w:val="28"/>
          <w:szCs w:val="28"/>
        </w:rPr>
        <w:t>далее К</w:t>
      </w:r>
      <w:r w:rsidRPr="000C1276">
        <w:rPr>
          <w:rFonts w:ascii="Times New Roman" w:hAnsi="Times New Roman" w:cs="Times New Roman"/>
          <w:sz w:val="28"/>
          <w:szCs w:val="28"/>
        </w:rPr>
        <w:t>онкурс) проводится в соответствии с Федеральным законом от 6 октября 2003 года № 131-ФЗ «Об общих принципах организации местного самоуправления в Российской Федеральной», постановлением Правительства Саратовской области от 22 октября 2008 года № 402-П «О ежегодном областном конкурсе</w:t>
      </w:r>
      <w:r w:rsidR="00C96A74">
        <w:rPr>
          <w:rFonts w:ascii="Times New Roman" w:hAnsi="Times New Roman" w:cs="Times New Roman"/>
          <w:sz w:val="28"/>
          <w:szCs w:val="28"/>
        </w:rPr>
        <w:t xml:space="preserve"> в агропромышленном комплексе»</w:t>
      </w:r>
      <w:proofErr w:type="gramStart"/>
      <w:r w:rsidR="00C96A74">
        <w:rPr>
          <w:rFonts w:ascii="Times New Roman" w:hAnsi="Times New Roman" w:cs="Times New Roman"/>
          <w:sz w:val="28"/>
          <w:szCs w:val="28"/>
        </w:rPr>
        <w:t>,</w:t>
      </w:r>
      <w:r w:rsidRPr="000C12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1276">
        <w:rPr>
          <w:rFonts w:ascii="Times New Roman" w:hAnsi="Times New Roman" w:cs="Times New Roman"/>
          <w:sz w:val="28"/>
          <w:szCs w:val="28"/>
        </w:rPr>
        <w:t xml:space="preserve"> в целях развития сельскохозяйственного производства, обеспечения населения продуктами питания и стимулирования деятельности по достижению наилучших результатов в агропромышленном комплексе </w:t>
      </w:r>
      <w:proofErr w:type="spellStart"/>
      <w:r w:rsidRPr="000C127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C127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C1276" w:rsidRPr="000C1276" w:rsidRDefault="000C1276" w:rsidP="00FE4CB8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2. Участниками конкурса могут быть сельскохозяйственные предприятия, крестьянские (фермерские)</w:t>
      </w:r>
      <w:r w:rsidR="008743F9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Pr="000C1276">
        <w:rPr>
          <w:rFonts w:ascii="Times New Roman" w:hAnsi="Times New Roman" w:cs="Times New Roman"/>
          <w:sz w:val="28"/>
          <w:szCs w:val="28"/>
        </w:rPr>
        <w:t>, предприятия пищевой и перерабатывающей промышленности, индивидуальные предприниматели, рабочие массовых профессий отраслей агропромышленного комплекса.</w:t>
      </w:r>
    </w:p>
    <w:p w:rsidR="000C1276" w:rsidRPr="000C1276" w:rsidRDefault="000C1276" w:rsidP="00FE4CB8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 xml:space="preserve">3. Отбор победителей конкурса осуществляет конкурсная комиссия по проведению конкурсов в агропромышленном комплексе </w:t>
      </w:r>
      <w:proofErr w:type="spellStart"/>
      <w:r w:rsidRPr="000C1276">
        <w:rPr>
          <w:rFonts w:ascii="Times New Roman" w:hAnsi="Times New Roman" w:cs="Times New Roman"/>
          <w:sz w:val="28"/>
          <w:szCs w:val="28"/>
        </w:rPr>
        <w:t>Ершовск</w:t>
      </w:r>
      <w:r w:rsidR="008743F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743F9">
        <w:rPr>
          <w:rFonts w:ascii="Times New Roman" w:hAnsi="Times New Roman" w:cs="Times New Roman"/>
          <w:sz w:val="28"/>
          <w:szCs w:val="28"/>
        </w:rPr>
        <w:t xml:space="preserve"> муниципального района в 2014</w:t>
      </w:r>
      <w:r w:rsidRPr="000C127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C1276" w:rsidRPr="000C1276" w:rsidRDefault="000C1276" w:rsidP="00FE4CB8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4. При проведении итогов конкурса кандидаты  оцениваются на основании данных, представленных в сп</w:t>
      </w:r>
      <w:r w:rsidR="008743F9">
        <w:rPr>
          <w:rFonts w:ascii="Times New Roman" w:hAnsi="Times New Roman" w:cs="Times New Roman"/>
          <w:sz w:val="28"/>
          <w:szCs w:val="28"/>
        </w:rPr>
        <w:t>равках по состояни</w:t>
      </w:r>
      <w:r w:rsidR="00C96A74">
        <w:rPr>
          <w:rFonts w:ascii="Times New Roman" w:hAnsi="Times New Roman" w:cs="Times New Roman"/>
          <w:sz w:val="28"/>
          <w:szCs w:val="28"/>
        </w:rPr>
        <w:t>ю на 1</w:t>
      </w:r>
      <w:r w:rsidR="008743F9">
        <w:rPr>
          <w:rFonts w:ascii="Times New Roman" w:hAnsi="Times New Roman" w:cs="Times New Roman"/>
          <w:sz w:val="28"/>
          <w:szCs w:val="28"/>
        </w:rPr>
        <w:t xml:space="preserve"> </w:t>
      </w:r>
      <w:r w:rsidR="00C96A74">
        <w:rPr>
          <w:rFonts w:ascii="Times New Roman" w:hAnsi="Times New Roman" w:cs="Times New Roman"/>
          <w:sz w:val="28"/>
          <w:szCs w:val="28"/>
        </w:rPr>
        <w:t>ноября</w:t>
      </w:r>
      <w:r w:rsidRPr="000C1276">
        <w:rPr>
          <w:rFonts w:ascii="Times New Roman" w:hAnsi="Times New Roman" w:cs="Times New Roman"/>
          <w:sz w:val="28"/>
          <w:szCs w:val="28"/>
        </w:rPr>
        <w:t>, согласно приложениям.</w:t>
      </w:r>
    </w:p>
    <w:p w:rsidR="000D7875" w:rsidRDefault="000C1276" w:rsidP="00FE4CB8">
      <w:pPr>
        <w:tabs>
          <w:tab w:val="left" w:pos="2745"/>
        </w:tabs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 xml:space="preserve">5. Материалы для проведения итогов конкурса представляется кандидатами в конкурсную комиссию по проведению конкурса в агропромышленном комплексе </w:t>
      </w:r>
      <w:proofErr w:type="spellStart"/>
      <w:r w:rsidRPr="000C127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C12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6A74">
        <w:rPr>
          <w:rFonts w:ascii="Times New Roman" w:hAnsi="Times New Roman" w:cs="Times New Roman"/>
          <w:sz w:val="28"/>
          <w:szCs w:val="28"/>
        </w:rPr>
        <w:t>района в срок до 14 ноября</w:t>
      </w:r>
      <w:r w:rsidR="000D7875">
        <w:rPr>
          <w:rFonts w:ascii="Times New Roman" w:hAnsi="Times New Roman" w:cs="Times New Roman"/>
          <w:sz w:val="28"/>
          <w:szCs w:val="28"/>
        </w:rPr>
        <w:t xml:space="preserve"> 2014</w:t>
      </w:r>
      <w:r w:rsidRPr="000C1276">
        <w:rPr>
          <w:rFonts w:ascii="Times New Roman" w:hAnsi="Times New Roman" w:cs="Times New Roman"/>
          <w:sz w:val="28"/>
          <w:szCs w:val="28"/>
        </w:rPr>
        <w:t xml:space="preserve"> года по адресу: г. Ершов ул. </w:t>
      </w:r>
      <w:proofErr w:type="gramStart"/>
      <w:r w:rsidRPr="000C1276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 w:rsidRPr="000C1276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0C1276" w:rsidRPr="000C1276" w:rsidRDefault="000C1276" w:rsidP="00FE4CB8">
      <w:pPr>
        <w:tabs>
          <w:tab w:val="left" w:pos="2745"/>
        </w:tabs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 xml:space="preserve">6. Объявление результатов конкурса осуществляется на основании решения конкурсной комиссии по проведению конкурса в агропромышленном комплексе </w:t>
      </w:r>
      <w:proofErr w:type="spellStart"/>
      <w:r w:rsidRPr="000C1276">
        <w:rPr>
          <w:rFonts w:ascii="Times New Roman" w:hAnsi="Times New Roman" w:cs="Times New Roman"/>
          <w:sz w:val="28"/>
          <w:szCs w:val="28"/>
        </w:rPr>
        <w:t>Ершовск</w:t>
      </w:r>
      <w:r w:rsidR="000D787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D7875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750C91">
        <w:rPr>
          <w:rFonts w:ascii="Times New Roman" w:hAnsi="Times New Roman" w:cs="Times New Roman"/>
          <w:sz w:val="28"/>
          <w:szCs w:val="28"/>
        </w:rPr>
        <w:t xml:space="preserve">о района в 2014 году в срок до </w:t>
      </w:r>
      <w:r w:rsidR="00C96A74">
        <w:rPr>
          <w:rFonts w:ascii="Times New Roman" w:hAnsi="Times New Roman" w:cs="Times New Roman"/>
          <w:sz w:val="28"/>
          <w:szCs w:val="28"/>
        </w:rPr>
        <w:t>20</w:t>
      </w:r>
      <w:r w:rsidR="000D7875">
        <w:rPr>
          <w:rFonts w:ascii="Times New Roman" w:hAnsi="Times New Roman" w:cs="Times New Roman"/>
          <w:sz w:val="28"/>
          <w:szCs w:val="28"/>
        </w:rPr>
        <w:t xml:space="preserve"> ноября 2014</w:t>
      </w:r>
      <w:r w:rsidRPr="000C1276">
        <w:rPr>
          <w:rFonts w:ascii="Times New Roman" w:hAnsi="Times New Roman" w:cs="Times New Roman"/>
          <w:sz w:val="28"/>
          <w:szCs w:val="28"/>
        </w:rPr>
        <w:t xml:space="preserve"> года и оформляется протоколом заседания комиссии.</w:t>
      </w:r>
    </w:p>
    <w:p w:rsidR="000C1276" w:rsidRPr="000C1276" w:rsidRDefault="000C1276" w:rsidP="00657C1E">
      <w:pPr>
        <w:tabs>
          <w:tab w:val="left" w:pos="2745"/>
        </w:tabs>
        <w:ind w:right="279"/>
        <w:jc w:val="both"/>
        <w:rPr>
          <w:rFonts w:ascii="Times New Roman" w:hAnsi="Times New Roman" w:cs="Times New Roman"/>
          <w:sz w:val="28"/>
          <w:szCs w:val="28"/>
        </w:rPr>
      </w:pPr>
    </w:p>
    <w:p w:rsidR="00750C91" w:rsidRDefault="000C1276" w:rsidP="00657C1E">
      <w:pPr>
        <w:tabs>
          <w:tab w:val="left" w:pos="2745"/>
        </w:tabs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96A74">
        <w:rPr>
          <w:rFonts w:ascii="Times New Roman" w:hAnsi="Times New Roman" w:cs="Times New Roman"/>
          <w:sz w:val="28"/>
          <w:szCs w:val="28"/>
        </w:rPr>
        <w:t xml:space="preserve"> </w:t>
      </w:r>
      <w:r w:rsidRPr="000C1276">
        <w:rPr>
          <w:rFonts w:ascii="Times New Roman" w:hAnsi="Times New Roman" w:cs="Times New Roman"/>
          <w:sz w:val="28"/>
          <w:szCs w:val="28"/>
        </w:rPr>
        <w:t xml:space="preserve"> </w:t>
      </w:r>
      <w:r w:rsidRPr="000C12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1276">
        <w:rPr>
          <w:rFonts w:ascii="Times New Roman" w:hAnsi="Times New Roman" w:cs="Times New Roman"/>
          <w:sz w:val="28"/>
          <w:szCs w:val="28"/>
        </w:rPr>
        <w:t xml:space="preserve"> Меры поощрения победителей конкурс</w:t>
      </w:r>
      <w:r w:rsidR="000D7875">
        <w:rPr>
          <w:rFonts w:ascii="Times New Roman" w:hAnsi="Times New Roman" w:cs="Times New Roman"/>
          <w:sz w:val="28"/>
          <w:szCs w:val="28"/>
        </w:rPr>
        <w:t>а</w:t>
      </w:r>
    </w:p>
    <w:p w:rsidR="00EB74C7" w:rsidRDefault="00EB74C7" w:rsidP="00750C91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</w:p>
    <w:p w:rsidR="00EB74C7" w:rsidRDefault="00EB74C7" w:rsidP="00750C91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</w:p>
    <w:p w:rsidR="00EB74C7" w:rsidRDefault="00EB74C7" w:rsidP="00750C91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</w:p>
    <w:p w:rsidR="00750C91" w:rsidRDefault="000C1276" w:rsidP="00750C91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2.1  Сельскохозяйственному предприятию, крестьянскому (фермерскому) хозяйству, индивидуальному предпринимателю, получившему наивысшую урожайность зерновых кул</w:t>
      </w:r>
      <w:r w:rsidR="00862BDD">
        <w:rPr>
          <w:rFonts w:ascii="Times New Roman" w:hAnsi="Times New Roman" w:cs="Times New Roman"/>
          <w:sz w:val="28"/>
          <w:szCs w:val="28"/>
        </w:rPr>
        <w:t>ьтур с 1 гектара (приложение № 1</w:t>
      </w:r>
      <w:r w:rsidRPr="000C1276">
        <w:rPr>
          <w:rFonts w:ascii="Times New Roman" w:hAnsi="Times New Roman" w:cs="Times New Roman"/>
          <w:sz w:val="28"/>
          <w:szCs w:val="28"/>
        </w:rPr>
        <w:t xml:space="preserve"> к Положению) объявляется Благодарность главы администрации </w:t>
      </w:r>
      <w:proofErr w:type="spellStart"/>
      <w:r w:rsidRPr="000C127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C1276">
        <w:rPr>
          <w:rFonts w:ascii="Times New Roman" w:hAnsi="Times New Roman" w:cs="Times New Roman"/>
          <w:sz w:val="28"/>
          <w:szCs w:val="28"/>
        </w:rPr>
        <w:t xml:space="preserve"> муниципального района и вручается денежная премия</w:t>
      </w:r>
      <w:r w:rsidR="00750C91">
        <w:rPr>
          <w:rFonts w:ascii="Times New Roman" w:hAnsi="Times New Roman" w:cs="Times New Roman"/>
          <w:sz w:val="28"/>
          <w:szCs w:val="28"/>
        </w:rPr>
        <w:t>:</w:t>
      </w:r>
    </w:p>
    <w:p w:rsidR="00750C91" w:rsidRDefault="000C1276" w:rsidP="00750C91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 xml:space="preserve">за 1место в размере </w:t>
      </w:r>
      <w:r w:rsidR="00D914E0">
        <w:rPr>
          <w:rFonts w:ascii="Times New Roman" w:hAnsi="Times New Roman" w:cs="Times New Roman"/>
          <w:sz w:val="28"/>
          <w:szCs w:val="28"/>
        </w:rPr>
        <w:t>8</w:t>
      </w:r>
      <w:r w:rsidR="00750C91">
        <w:rPr>
          <w:rFonts w:ascii="Times New Roman" w:hAnsi="Times New Roman" w:cs="Times New Roman"/>
          <w:sz w:val="28"/>
          <w:szCs w:val="28"/>
        </w:rPr>
        <w:t xml:space="preserve"> </w:t>
      </w:r>
      <w:r w:rsidRPr="000C1276">
        <w:rPr>
          <w:rFonts w:ascii="Times New Roman" w:hAnsi="Times New Roman" w:cs="Times New Roman"/>
          <w:sz w:val="28"/>
          <w:szCs w:val="28"/>
        </w:rPr>
        <w:t>тысяч рублей,</w:t>
      </w:r>
    </w:p>
    <w:p w:rsidR="00513CDD" w:rsidRDefault="000C1276" w:rsidP="00750C91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за 2 место в размере</w:t>
      </w:r>
      <w:r w:rsidR="00513CDD">
        <w:rPr>
          <w:rFonts w:ascii="Times New Roman" w:hAnsi="Times New Roman" w:cs="Times New Roman"/>
          <w:sz w:val="28"/>
          <w:szCs w:val="28"/>
        </w:rPr>
        <w:t xml:space="preserve"> 6 </w:t>
      </w:r>
      <w:r w:rsidRPr="000C1276">
        <w:rPr>
          <w:rFonts w:ascii="Times New Roman" w:hAnsi="Times New Roman" w:cs="Times New Roman"/>
          <w:sz w:val="28"/>
          <w:szCs w:val="28"/>
        </w:rPr>
        <w:t>тысяч рублей,</w:t>
      </w:r>
    </w:p>
    <w:p w:rsidR="000C1276" w:rsidRPr="000C1276" w:rsidRDefault="000C1276" w:rsidP="00750C91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за 3 место в размере</w:t>
      </w:r>
      <w:r w:rsidR="00513CDD">
        <w:rPr>
          <w:rFonts w:ascii="Times New Roman" w:hAnsi="Times New Roman" w:cs="Times New Roman"/>
          <w:sz w:val="28"/>
          <w:szCs w:val="28"/>
        </w:rPr>
        <w:t xml:space="preserve"> 3</w:t>
      </w:r>
      <w:r w:rsidRPr="000C1276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513CDD" w:rsidRDefault="000C1276" w:rsidP="00513CDD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 xml:space="preserve">2.2 оператор машинного доения, получивший наивысший надой молока, но не менее </w:t>
      </w:r>
      <w:smartTag w:uri="urn:schemas-microsoft-com:office:smarttags" w:element="metricconverter">
        <w:smartTagPr>
          <w:attr w:name="ProductID" w:val="3500 килограммов"/>
        </w:smartTagPr>
        <w:r w:rsidRPr="000C1276">
          <w:rPr>
            <w:rFonts w:ascii="Times New Roman" w:hAnsi="Times New Roman" w:cs="Times New Roman"/>
            <w:sz w:val="28"/>
            <w:szCs w:val="28"/>
          </w:rPr>
          <w:t>3500 килограммов</w:t>
        </w:r>
      </w:smartTag>
      <w:r w:rsidRPr="000C1276">
        <w:rPr>
          <w:rFonts w:ascii="Times New Roman" w:hAnsi="Times New Roman" w:cs="Times New Roman"/>
          <w:sz w:val="28"/>
          <w:szCs w:val="28"/>
        </w:rPr>
        <w:t xml:space="preserve"> на 1 фуражную корову</w:t>
      </w:r>
      <w:r w:rsidR="00862BDD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Pr="000C1276">
        <w:rPr>
          <w:rFonts w:ascii="Times New Roman" w:hAnsi="Times New Roman" w:cs="Times New Roman"/>
          <w:sz w:val="28"/>
          <w:szCs w:val="28"/>
        </w:rPr>
        <w:t xml:space="preserve"> к Положению)</w:t>
      </w:r>
    </w:p>
    <w:p w:rsidR="00513CDD" w:rsidRDefault="000C1276" w:rsidP="00513CDD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 xml:space="preserve">за 1 место в размере </w:t>
      </w:r>
      <w:r w:rsidR="00513CDD">
        <w:rPr>
          <w:rFonts w:ascii="Times New Roman" w:hAnsi="Times New Roman" w:cs="Times New Roman"/>
          <w:sz w:val="28"/>
          <w:szCs w:val="28"/>
        </w:rPr>
        <w:t xml:space="preserve">8 </w:t>
      </w:r>
      <w:r w:rsidRPr="000C1276">
        <w:rPr>
          <w:rFonts w:ascii="Times New Roman" w:hAnsi="Times New Roman" w:cs="Times New Roman"/>
          <w:sz w:val="28"/>
          <w:szCs w:val="28"/>
        </w:rPr>
        <w:t>тысяч рублей</w:t>
      </w:r>
      <w:r w:rsidR="000D78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3CDD" w:rsidRDefault="000C1276" w:rsidP="00513CDD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за 2 место в размере</w:t>
      </w:r>
      <w:r w:rsidR="00513CDD">
        <w:rPr>
          <w:rFonts w:ascii="Times New Roman" w:hAnsi="Times New Roman" w:cs="Times New Roman"/>
          <w:sz w:val="28"/>
          <w:szCs w:val="28"/>
        </w:rPr>
        <w:t xml:space="preserve"> 6 </w:t>
      </w:r>
      <w:r w:rsidRPr="000C1276">
        <w:rPr>
          <w:rFonts w:ascii="Times New Roman" w:hAnsi="Times New Roman" w:cs="Times New Roman"/>
          <w:sz w:val="28"/>
          <w:szCs w:val="28"/>
        </w:rPr>
        <w:t>тысяч рублей</w:t>
      </w:r>
      <w:r w:rsidR="000D7875">
        <w:rPr>
          <w:rFonts w:ascii="Times New Roman" w:hAnsi="Times New Roman" w:cs="Times New Roman"/>
          <w:sz w:val="28"/>
          <w:szCs w:val="28"/>
        </w:rPr>
        <w:t>,</w:t>
      </w:r>
    </w:p>
    <w:p w:rsidR="000C1276" w:rsidRPr="000C1276" w:rsidRDefault="000C1276" w:rsidP="00513CDD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за 3 место размере</w:t>
      </w:r>
      <w:r w:rsidR="00862BDD">
        <w:rPr>
          <w:rFonts w:ascii="Times New Roman" w:hAnsi="Times New Roman" w:cs="Times New Roman"/>
          <w:sz w:val="28"/>
          <w:szCs w:val="28"/>
        </w:rPr>
        <w:t xml:space="preserve"> </w:t>
      </w:r>
      <w:r w:rsidR="00513CDD">
        <w:rPr>
          <w:rFonts w:ascii="Times New Roman" w:hAnsi="Times New Roman" w:cs="Times New Roman"/>
          <w:sz w:val="28"/>
          <w:szCs w:val="28"/>
        </w:rPr>
        <w:t xml:space="preserve">3 </w:t>
      </w:r>
      <w:r w:rsidRPr="000C1276">
        <w:rPr>
          <w:rFonts w:ascii="Times New Roman" w:hAnsi="Times New Roman" w:cs="Times New Roman"/>
          <w:sz w:val="28"/>
          <w:szCs w:val="28"/>
        </w:rPr>
        <w:t>тысяч рублей</w:t>
      </w:r>
      <w:r w:rsidR="00513CDD">
        <w:rPr>
          <w:rFonts w:ascii="Times New Roman" w:hAnsi="Times New Roman" w:cs="Times New Roman"/>
          <w:sz w:val="28"/>
          <w:szCs w:val="28"/>
        </w:rPr>
        <w:t>.</w:t>
      </w:r>
    </w:p>
    <w:p w:rsidR="00513CDD" w:rsidRDefault="000C1276" w:rsidP="00513CDD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2.3 овощевод, получивший наивысшую урожайность овощных культур в открыт</w:t>
      </w:r>
      <w:r w:rsidR="00862BDD">
        <w:rPr>
          <w:rFonts w:ascii="Times New Roman" w:hAnsi="Times New Roman" w:cs="Times New Roman"/>
          <w:sz w:val="28"/>
          <w:szCs w:val="28"/>
        </w:rPr>
        <w:t>ом грунте с 1 га (приложение № 3</w:t>
      </w:r>
      <w:r w:rsidRPr="000C1276">
        <w:rPr>
          <w:rFonts w:ascii="Times New Roman" w:hAnsi="Times New Roman" w:cs="Times New Roman"/>
          <w:sz w:val="28"/>
          <w:szCs w:val="28"/>
        </w:rPr>
        <w:t xml:space="preserve"> к Положению)</w:t>
      </w:r>
    </w:p>
    <w:p w:rsidR="00513CDD" w:rsidRDefault="000C1276" w:rsidP="00513CDD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за 1 место в размере</w:t>
      </w:r>
      <w:r w:rsidR="00513CDD">
        <w:rPr>
          <w:rFonts w:ascii="Times New Roman" w:hAnsi="Times New Roman" w:cs="Times New Roman"/>
          <w:sz w:val="28"/>
          <w:szCs w:val="28"/>
        </w:rPr>
        <w:t xml:space="preserve"> 8 </w:t>
      </w:r>
      <w:r w:rsidRPr="000C1276">
        <w:rPr>
          <w:rFonts w:ascii="Times New Roman" w:hAnsi="Times New Roman" w:cs="Times New Roman"/>
          <w:sz w:val="28"/>
          <w:szCs w:val="28"/>
        </w:rPr>
        <w:t>тысяч рублей</w:t>
      </w:r>
      <w:r w:rsidR="000D7875">
        <w:rPr>
          <w:rFonts w:ascii="Times New Roman" w:hAnsi="Times New Roman" w:cs="Times New Roman"/>
          <w:sz w:val="28"/>
          <w:szCs w:val="28"/>
        </w:rPr>
        <w:t>,</w:t>
      </w:r>
    </w:p>
    <w:p w:rsidR="00513CDD" w:rsidRDefault="000C1276" w:rsidP="00513CDD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за 2 место в размере</w:t>
      </w:r>
      <w:r w:rsidR="00513CDD">
        <w:rPr>
          <w:rFonts w:ascii="Times New Roman" w:hAnsi="Times New Roman" w:cs="Times New Roman"/>
          <w:sz w:val="28"/>
          <w:szCs w:val="28"/>
        </w:rPr>
        <w:t xml:space="preserve"> 6 </w:t>
      </w:r>
      <w:r w:rsidRPr="000C1276">
        <w:rPr>
          <w:rFonts w:ascii="Times New Roman" w:hAnsi="Times New Roman" w:cs="Times New Roman"/>
          <w:sz w:val="28"/>
          <w:szCs w:val="28"/>
        </w:rPr>
        <w:t>тысяч рублей</w:t>
      </w:r>
      <w:r w:rsidR="00513CDD">
        <w:rPr>
          <w:rFonts w:ascii="Times New Roman" w:hAnsi="Times New Roman" w:cs="Times New Roman"/>
          <w:sz w:val="28"/>
          <w:szCs w:val="28"/>
        </w:rPr>
        <w:t>,</w:t>
      </w:r>
    </w:p>
    <w:p w:rsidR="000C1276" w:rsidRPr="000C1276" w:rsidRDefault="000C1276" w:rsidP="00513CDD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 xml:space="preserve">за 3 место в размере </w:t>
      </w:r>
      <w:r w:rsidR="00513CDD">
        <w:rPr>
          <w:rFonts w:ascii="Times New Roman" w:hAnsi="Times New Roman" w:cs="Times New Roman"/>
          <w:sz w:val="28"/>
          <w:szCs w:val="28"/>
        </w:rPr>
        <w:t xml:space="preserve">3 </w:t>
      </w:r>
      <w:r w:rsidRPr="000C1276">
        <w:rPr>
          <w:rFonts w:ascii="Times New Roman" w:hAnsi="Times New Roman" w:cs="Times New Roman"/>
          <w:sz w:val="28"/>
          <w:szCs w:val="28"/>
        </w:rPr>
        <w:t>тысяч рублей</w:t>
      </w:r>
      <w:r w:rsidR="00513CDD">
        <w:rPr>
          <w:rFonts w:ascii="Times New Roman" w:hAnsi="Times New Roman" w:cs="Times New Roman"/>
          <w:sz w:val="28"/>
          <w:szCs w:val="28"/>
        </w:rPr>
        <w:t>.</w:t>
      </w:r>
    </w:p>
    <w:p w:rsidR="00513CDD" w:rsidRDefault="000C1276" w:rsidP="00513CDD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2.4.</w:t>
      </w:r>
      <w:r w:rsidR="00B12397">
        <w:rPr>
          <w:rFonts w:ascii="Times New Roman" w:hAnsi="Times New Roman" w:cs="Times New Roman"/>
          <w:sz w:val="28"/>
          <w:szCs w:val="28"/>
        </w:rPr>
        <w:t xml:space="preserve"> </w:t>
      </w:r>
      <w:r w:rsidRPr="000C1276">
        <w:rPr>
          <w:rFonts w:ascii="Times New Roman" w:hAnsi="Times New Roman" w:cs="Times New Roman"/>
          <w:sz w:val="28"/>
          <w:szCs w:val="28"/>
        </w:rPr>
        <w:t xml:space="preserve">животновод, обслуживающий откорм и </w:t>
      </w:r>
      <w:proofErr w:type="spellStart"/>
      <w:r w:rsidRPr="000C1276">
        <w:rPr>
          <w:rFonts w:ascii="Times New Roman" w:hAnsi="Times New Roman" w:cs="Times New Roman"/>
          <w:sz w:val="28"/>
          <w:szCs w:val="28"/>
        </w:rPr>
        <w:t>доращивание</w:t>
      </w:r>
      <w:proofErr w:type="spellEnd"/>
      <w:r w:rsidRPr="000C1276">
        <w:rPr>
          <w:rFonts w:ascii="Times New Roman" w:hAnsi="Times New Roman" w:cs="Times New Roman"/>
          <w:sz w:val="28"/>
          <w:szCs w:val="28"/>
        </w:rPr>
        <w:t xml:space="preserve"> молодняка крупного рогатого скота, добившийся наивысшего среднесуточного привеса одной головы, но не мене</w:t>
      </w:r>
      <w:r w:rsidR="00862BDD">
        <w:rPr>
          <w:rFonts w:ascii="Times New Roman" w:hAnsi="Times New Roman" w:cs="Times New Roman"/>
          <w:sz w:val="28"/>
          <w:szCs w:val="28"/>
        </w:rPr>
        <w:t>е 700 граммов за (приложение № 4</w:t>
      </w:r>
      <w:r w:rsidRPr="000C1276">
        <w:rPr>
          <w:rFonts w:ascii="Times New Roman" w:hAnsi="Times New Roman" w:cs="Times New Roman"/>
          <w:sz w:val="28"/>
          <w:szCs w:val="28"/>
        </w:rPr>
        <w:t xml:space="preserve"> к Положению)</w:t>
      </w:r>
    </w:p>
    <w:p w:rsidR="00513CDD" w:rsidRDefault="00513CDD" w:rsidP="00513CDD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C1276" w:rsidRPr="000C1276">
        <w:rPr>
          <w:rFonts w:ascii="Times New Roman" w:hAnsi="Times New Roman" w:cs="Times New Roman"/>
          <w:sz w:val="28"/>
          <w:szCs w:val="28"/>
        </w:rPr>
        <w:t xml:space="preserve">1 место в размере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0C1276" w:rsidRPr="000C1276">
        <w:rPr>
          <w:rFonts w:ascii="Times New Roman" w:hAnsi="Times New Roman" w:cs="Times New Roman"/>
          <w:sz w:val="28"/>
          <w:szCs w:val="28"/>
        </w:rPr>
        <w:t>тысяч рублей</w:t>
      </w:r>
      <w:r w:rsidR="000D7875">
        <w:rPr>
          <w:rFonts w:ascii="Times New Roman" w:hAnsi="Times New Roman" w:cs="Times New Roman"/>
          <w:sz w:val="28"/>
          <w:szCs w:val="28"/>
        </w:rPr>
        <w:t>,</w:t>
      </w:r>
      <w:r w:rsidR="000C1276" w:rsidRPr="000C1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CDD" w:rsidRDefault="000C1276" w:rsidP="00513CDD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 xml:space="preserve">за 2 место в размере </w:t>
      </w:r>
      <w:r w:rsidR="00513CDD">
        <w:rPr>
          <w:rFonts w:ascii="Times New Roman" w:hAnsi="Times New Roman" w:cs="Times New Roman"/>
          <w:sz w:val="28"/>
          <w:szCs w:val="28"/>
        </w:rPr>
        <w:t xml:space="preserve">6 </w:t>
      </w:r>
      <w:r w:rsidRPr="000C1276">
        <w:rPr>
          <w:rFonts w:ascii="Times New Roman" w:hAnsi="Times New Roman" w:cs="Times New Roman"/>
          <w:sz w:val="28"/>
          <w:szCs w:val="28"/>
        </w:rPr>
        <w:t>тысяч рублей</w:t>
      </w:r>
      <w:r w:rsidR="000D7875">
        <w:rPr>
          <w:rFonts w:ascii="Times New Roman" w:hAnsi="Times New Roman" w:cs="Times New Roman"/>
          <w:sz w:val="28"/>
          <w:szCs w:val="28"/>
        </w:rPr>
        <w:t>,</w:t>
      </w:r>
    </w:p>
    <w:p w:rsidR="000C1276" w:rsidRPr="000C1276" w:rsidRDefault="000C1276" w:rsidP="00513CDD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за 3место в размере</w:t>
      </w:r>
      <w:r w:rsidR="00513CDD">
        <w:rPr>
          <w:rFonts w:ascii="Times New Roman" w:hAnsi="Times New Roman" w:cs="Times New Roman"/>
          <w:sz w:val="28"/>
          <w:szCs w:val="28"/>
        </w:rPr>
        <w:t xml:space="preserve">  3</w:t>
      </w:r>
      <w:r w:rsidRPr="000C1276">
        <w:rPr>
          <w:rFonts w:ascii="Times New Roman" w:hAnsi="Times New Roman" w:cs="Times New Roman"/>
          <w:sz w:val="28"/>
          <w:szCs w:val="28"/>
        </w:rPr>
        <w:t>тысяч рублей</w:t>
      </w:r>
    </w:p>
    <w:p w:rsidR="00513CDD" w:rsidRDefault="000C1276" w:rsidP="00513CDD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2.5 механизатор, добившийся наивысших показателей</w:t>
      </w:r>
      <w:r w:rsidR="00862BDD">
        <w:rPr>
          <w:rFonts w:ascii="Times New Roman" w:hAnsi="Times New Roman" w:cs="Times New Roman"/>
          <w:sz w:val="28"/>
          <w:szCs w:val="28"/>
        </w:rPr>
        <w:t xml:space="preserve"> на вспашки зяби (приложение № 5</w:t>
      </w:r>
      <w:r w:rsidRPr="000C1276">
        <w:rPr>
          <w:rFonts w:ascii="Times New Roman" w:hAnsi="Times New Roman" w:cs="Times New Roman"/>
          <w:sz w:val="28"/>
          <w:szCs w:val="28"/>
        </w:rPr>
        <w:t xml:space="preserve"> к Положению)</w:t>
      </w:r>
    </w:p>
    <w:p w:rsidR="00513CDD" w:rsidRDefault="000C1276" w:rsidP="00513CDD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за</w:t>
      </w:r>
      <w:r w:rsidR="000D7875">
        <w:rPr>
          <w:rFonts w:ascii="Times New Roman" w:hAnsi="Times New Roman" w:cs="Times New Roman"/>
          <w:sz w:val="28"/>
          <w:szCs w:val="28"/>
        </w:rPr>
        <w:t xml:space="preserve"> </w:t>
      </w:r>
      <w:r w:rsidRPr="000C1276">
        <w:rPr>
          <w:rFonts w:ascii="Times New Roman" w:hAnsi="Times New Roman" w:cs="Times New Roman"/>
          <w:sz w:val="28"/>
          <w:szCs w:val="28"/>
        </w:rPr>
        <w:t>1 место в размере</w:t>
      </w:r>
      <w:r w:rsidR="00513CDD">
        <w:rPr>
          <w:rFonts w:ascii="Times New Roman" w:hAnsi="Times New Roman" w:cs="Times New Roman"/>
          <w:sz w:val="28"/>
          <w:szCs w:val="28"/>
        </w:rPr>
        <w:t xml:space="preserve"> 8 </w:t>
      </w:r>
      <w:r w:rsidRPr="000C1276">
        <w:rPr>
          <w:rFonts w:ascii="Times New Roman" w:hAnsi="Times New Roman" w:cs="Times New Roman"/>
          <w:sz w:val="28"/>
          <w:szCs w:val="28"/>
        </w:rPr>
        <w:t>тысяч рублей</w:t>
      </w:r>
      <w:r w:rsidR="000D7875">
        <w:rPr>
          <w:rFonts w:ascii="Times New Roman" w:hAnsi="Times New Roman" w:cs="Times New Roman"/>
          <w:sz w:val="28"/>
          <w:szCs w:val="28"/>
        </w:rPr>
        <w:t>,</w:t>
      </w:r>
      <w:r w:rsidRPr="000C1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CDD" w:rsidRDefault="000C1276" w:rsidP="00513CDD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за 2 место в размере</w:t>
      </w:r>
      <w:r w:rsidR="00513CDD">
        <w:rPr>
          <w:rFonts w:ascii="Times New Roman" w:hAnsi="Times New Roman" w:cs="Times New Roman"/>
          <w:sz w:val="28"/>
          <w:szCs w:val="28"/>
        </w:rPr>
        <w:t xml:space="preserve"> 6 </w:t>
      </w:r>
      <w:r w:rsidRPr="000C1276">
        <w:rPr>
          <w:rFonts w:ascii="Times New Roman" w:hAnsi="Times New Roman" w:cs="Times New Roman"/>
          <w:sz w:val="28"/>
          <w:szCs w:val="28"/>
        </w:rPr>
        <w:t>тысяч рублей</w:t>
      </w:r>
      <w:r w:rsidR="000D7875">
        <w:rPr>
          <w:rFonts w:ascii="Times New Roman" w:hAnsi="Times New Roman" w:cs="Times New Roman"/>
          <w:sz w:val="28"/>
          <w:szCs w:val="28"/>
        </w:rPr>
        <w:t>,</w:t>
      </w:r>
    </w:p>
    <w:p w:rsidR="000C1276" w:rsidRPr="000C1276" w:rsidRDefault="000C1276" w:rsidP="00513CDD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за 3 место в размере</w:t>
      </w:r>
      <w:r w:rsidR="00513CDD">
        <w:rPr>
          <w:rFonts w:ascii="Times New Roman" w:hAnsi="Times New Roman" w:cs="Times New Roman"/>
          <w:sz w:val="28"/>
          <w:szCs w:val="28"/>
        </w:rPr>
        <w:t xml:space="preserve"> 3 </w:t>
      </w:r>
      <w:r w:rsidR="000D7875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513CDD" w:rsidRDefault="000C1276" w:rsidP="00513CDD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 xml:space="preserve">2.6 </w:t>
      </w:r>
      <w:proofErr w:type="gramStart"/>
      <w:r w:rsidRPr="000C1276">
        <w:rPr>
          <w:rFonts w:ascii="Times New Roman" w:hAnsi="Times New Roman" w:cs="Times New Roman"/>
          <w:sz w:val="28"/>
          <w:szCs w:val="28"/>
        </w:rPr>
        <w:t>комбайнер, добившийся наивысших показателей намолота</w:t>
      </w:r>
      <w:proofErr w:type="gramEnd"/>
      <w:r w:rsidRPr="000C1276">
        <w:rPr>
          <w:rFonts w:ascii="Times New Roman" w:hAnsi="Times New Roman" w:cs="Times New Roman"/>
          <w:sz w:val="28"/>
          <w:szCs w:val="28"/>
        </w:rPr>
        <w:t xml:space="preserve"> зерна</w:t>
      </w:r>
      <w:r w:rsidR="000D7875">
        <w:rPr>
          <w:rFonts w:ascii="Times New Roman" w:hAnsi="Times New Roman" w:cs="Times New Roman"/>
          <w:sz w:val="28"/>
          <w:szCs w:val="28"/>
        </w:rPr>
        <w:t xml:space="preserve"> </w:t>
      </w:r>
      <w:r w:rsidR="00862BDD">
        <w:rPr>
          <w:rFonts w:ascii="Times New Roman" w:hAnsi="Times New Roman" w:cs="Times New Roman"/>
          <w:sz w:val="28"/>
          <w:szCs w:val="28"/>
        </w:rPr>
        <w:t>(приложение № 6</w:t>
      </w:r>
      <w:r w:rsidRPr="000C1276">
        <w:rPr>
          <w:rFonts w:ascii="Times New Roman" w:hAnsi="Times New Roman" w:cs="Times New Roman"/>
          <w:sz w:val="28"/>
          <w:szCs w:val="28"/>
        </w:rPr>
        <w:t xml:space="preserve"> к Положению)</w:t>
      </w:r>
    </w:p>
    <w:p w:rsidR="00513CDD" w:rsidRDefault="000C1276" w:rsidP="00513CDD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за</w:t>
      </w:r>
      <w:r w:rsidR="000D7875">
        <w:rPr>
          <w:rFonts w:ascii="Times New Roman" w:hAnsi="Times New Roman" w:cs="Times New Roman"/>
          <w:sz w:val="28"/>
          <w:szCs w:val="28"/>
        </w:rPr>
        <w:t xml:space="preserve"> </w:t>
      </w:r>
      <w:r w:rsidRPr="000C1276">
        <w:rPr>
          <w:rFonts w:ascii="Times New Roman" w:hAnsi="Times New Roman" w:cs="Times New Roman"/>
          <w:sz w:val="28"/>
          <w:szCs w:val="28"/>
        </w:rPr>
        <w:t>1 место в размере</w:t>
      </w:r>
      <w:r w:rsidR="00513CDD">
        <w:rPr>
          <w:rFonts w:ascii="Times New Roman" w:hAnsi="Times New Roman" w:cs="Times New Roman"/>
          <w:sz w:val="28"/>
          <w:szCs w:val="28"/>
        </w:rPr>
        <w:t xml:space="preserve"> 8</w:t>
      </w:r>
      <w:r w:rsidR="000D7875">
        <w:rPr>
          <w:rFonts w:ascii="Times New Roman" w:hAnsi="Times New Roman" w:cs="Times New Roman"/>
          <w:sz w:val="28"/>
          <w:szCs w:val="28"/>
        </w:rPr>
        <w:t xml:space="preserve"> тысяч рублей, </w:t>
      </w:r>
    </w:p>
    <w:p w:rsidR="00513CDD" w:rsidRDefault="000C1276" w:rsidP="00513CDD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 xml:space="preserve">за 2 место в размере </w:t>
      </w:r>
      <w:r w:rsidR="00513CDD">
        <w:rPr>
          <w:rFonts w:ascii="Times New Roman" w:hAnsi="Times New Roman" w:cs="Times New Roman"/>
          <w:sz w:val="28"/>
          <w:szCs w:val="28"/>
        </w:rPr>
        <w:t xml:space="preserve">6 </w:t>
      </w:r>
      <w:r w:rsidRPr="000C1276">
        <w:rPr>
          <w:rFonts w:ascii="Times New Roman" w:hAnsi="Times New Roman" w:cs="Times New Roman"/>
          <w:sz w:val="28"/>
          <w:szCs w:val="28"/>
        </w:rPr>
        <w:t>тысяч рублей</w:t>
      </w:r>
      <w:r w:rsidR="000D7875">
        <w:rPr>
          <w:rFonts w:ascii="Times New Roman" w:hAnsi="Times New Roman" w:cs="Times New Roman"/>
          <w:sz w:val="28"/>
          <w:szCs w:val="28"/>
        </w:rPr>
        <w:t>,</w:t>
      </w:r>
    </w:p>
    <w:p w:rsidR="000D7875" w:rsidRDefault="000C1276" w:rsidP="00513CDD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за 3 место в размере</w:t>
      </w:r>
      <w:r w:rsidR="00513CDD">
        <w:rPr>
          <w:rFonts w:ascii="Times New Roman" w:hAnsi="Times New Roman" w:cs="Times New Roman"/>
          <w:sz w:val="28"/>
          <w:szCs w:val="28"/>
        </w:rPr>
        <w:t xml:space="preserve"> 3 </w:t>
      </w:r>
      <w:r w:rsidRPr="000C1276">
        <w:rPr>
          <w:rFonts w:ascii="Times New Roman" w:hAnsi="Times New Roman" w:cs="Times New Roman"/>
          <w:sz w:val="28"/>
          <w:szCs w:val="28"/>
        </w:rPr>
        <w:t>тысяч рублей</w:t>
      </w:r>
    </w:p>
    <w:p w:rsidR="00EB74C7" w:rsidRDefault="000C1276" w:rsidP="00EB74C7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2.7 водитель, добившийся наивысших показателей по перевозке зерна</w:t>
      </w:r>
      <w:r w:rsidR="00513CDD">
        <w:rPr>
          <w:rFonts w:ascii="Times New Roman" w:hAnsi="Times New Roman" w:cs="Times New Roman"/>
          <w:sz w:val="28"/>
          <w:szCs w:val="28"/>
        </w:rPr>
        <w:t xml:space="preserve"> </w:t>
      </w:r>
      <w:r w:rsidRPr="000C1276">
        <w:rPr>
          <w:rFonts w:ascii="Times New Roman" w:hAnsi="Times New Roman" w:cs="Times New Roman"/>
          <w:sz w:val="28"/>
          <w:szCs w:val="28"/>
        </w:rPr>
        <w:t>(приложение № 7 к Положению)</w:t>
      </w:r>
    </w:p>
    <w:p w:rsidR="00EB74C7" w:rsidRDefault="000C1276" w:rsidP="00EB74C7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за</w:t>
      </w:r>
      <w:r w:rsidR="00513CDD">
        <w:rPr>
          <w:rFonts w:ascii="Times New Roman" w:hAnsi="Times New Roman" w:cs="Times New Roman"/>
          <w:sz w:val="28"/>
          <w:szCs w:val="28"/>
        </w:rPr>
        <w:t xml:space="preserve"> </w:t>
      </w:r>
      <w:r w:rsidRPr="000C1276">
        <w:rPr>
          <w:rFonts w:ascii="Times New Roman" w:hAnsi="Times New Roman" w:cs="Times New Roman"/>
          <w:sz w:val="28"/>
          <w:szCs w:val="28"/>
        </w:rPr>
        <w:t>1 место в размере</w:t>
      </w:r>
      <w:r w:rsidR="00EB74C7">
        <w:rPr>
          <w:rFonts w:ascii="Times New Roman" w:hAnsi="Times New Roman" w:cs="Times New Roman"/>
          <w:sz w:val="28"/>
          <w:szCs w:val="28"/>
        </w:rPr>
        <w:t xml:space="preserve"> 8</w:t>
      </w:r>
      <w:r w:rsidRPr="000C1276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EB74C7">
        <w:rPr>
          <w:rFonts w:ascii="Times New Roman" w:hAnsi="Times New Roman" w:cs="Times New Roman"/>
          <w:sz w:val="28"/>
          <w:szCs w:val="28"/>
        </w:rPr>
        <w:t>,</w:t>
      </w:r>
    </w:p>
    <w:p w:rsidR="00EB74C7" w:rsidRDefault="000C1276" w:rsidP="00EB74C7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за 2 место в размере</w:t>
      </w:r>
      <w:r w:rsidR="00EB74C7">
        <w:rPr>
          <w:rFonts w:ascii="Times New Roman" w:hAnsi="Times New Roman" w:cs="Times New Roman"/>
          <w:sz w:val="28"/>
          <w:szCs w:val="28"/>
        </w:rPr>
        <w:t xml:space="preserve"> 6</w:t>
      </w:r>
      <w:r w:rsidRPr="000C1276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EB74C7">
        <w:rPr>
          <w:rFonts w:ascii="Times New Roman" w:hAnsi="Times New Roman" w:cs="Times New Roman"/>
          <w:sz w:val="28"/>
          <w:szCs w:val="28"/>
        </w:rPr>
        <w:t>,</w:t>
      </w:r>
    </w:p>
    <w:p w:rsidR="00AE273D" w:rsidRPr="000C1276" w:rsidRDefault="000C1276" w:rsidP="00EB74C7">
      <w:pPr>
        <w:tabs>
          <w:tab w:val="left" w:pos="2745"/>
        </w:tabs>
        <w:spacing w:after="0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0C1276">
        <w:rPr>
          <w:rFonts w:ascii="Times New Roman" w:hAnsi="Times New Roman" w:cs="Times New Roman"/>
          <w:sz w:val="28"/>
          <w:szCs w:val="28"/>
        </w:rPr>
        <w:t>за 3 место в размере</w:t>
      </w:r>
      <w:r w:rsidR="00EB74C7">
        <w:rPr>
          <w:rFonts w:ascii="Times New Roman" w:hAnsi="Times New Roman" w:cs="Times New Roman"/>
          <w:sz w:val="28"/>
          <w:szCs w:val="28"/>
        </w:rPr>
        <w:t xml:space="preserve">  3</w:t>
      </w:r>
      <w:r w:rsidRPr="000C1276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273D">
        <w:rPr>
          <w:sz w:val="28"/>
          <w:szCs w:val="28"/>
        </w:rPr>
        <w:t xml:space="preserve">                                                   </w:t>
      </w:r>
    </w:p>
    <w:sectPr w:rsidR="00AE273D" w:rsidRPr="000C1276" w:rsidSect="00EB74C7">
      <w:pgSz w:w="11906" w:h="16838"/>
      <w:pgMar w:top="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8F7A73"/>
    <w:multiLevelType w:val="hybridMultilevel"/>
    <w:tmpl w:val="857C8CFC"/>
    <w:lvl w:ilvl="0" w:tplc="5B4E31A8">
      <w:start w:val="1"/>
      <w:numFmt w:val="upperRoman"/>
      <w:lvlText w:val="%1."/>
      <w:lvlJc w:val="left"/>
      <w:pPr>
        <w:tabs>
          <w:tab w:val="num" w:pos="4290"/>
        </w:tabs>
        <w:ind w:left="429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C0F35"/>
    <w:multiLevelType w:val="hybridMultilevel"/>
    <w:tmpl w:val="EDE05F82"/>
    <w:lvl w:ilvl="0" w:tplc="84BA3CE0">
      <w:start w:val="1"/>
      <w:numFmt w:val="upperRoman"/>
      <w:lvlText w:val="%1."/>
      <w:lvlJc w:val="left"/>
      <w:pPr>
        <w:ind w:left="3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2C0"/>
    <w:rsid w:val="00007659"/>
    <w:rsid w:val="0001091D"/>
    <w:rsid w:val="00052CB6"/>
    <w:rsid w:val="00080FDB"/>
    <w:rsid w:val="000C1276"/>
    <w:rsid w:val="000C4B19"/>
    <w:rsid w:val="000D7875"/>
    <w:rsid w:val="001F2F4B"/>
    <w:rsid w:val="001F37E8"/>
    <w:rsid w:val="00203A13"/>
    <w:rsid w:val="00330EC2"/>
    <w:rsid w:val="0034691B"/>
    <w:rsid w:val="00436A3F"/>
    <w:rsid w:val="004B002E"/>
    <w:rsid w:val="004F0FAC"/>
    <w:rsid w:val="00513CDD"/>
    <w:rsid w:val="005E710C"/>
    <w:rsid w:val="006257F2"/>
    <w:rsid w:val="00657C1E"/>
    <w:rsid w:val="0070667F"/>
    <w:rsid w:val="00713DD3"/>
    <w:rsid w:val="00750C91"/>
    <w:rsid w:val="00773FAA"/>
    <w:rsid w:val="00783FCA"/>
    <w:rsid w:val="007D5ED6"/>
    <w:rsid w:val="00845CDB"/>
    <w:rsid w:val="00862BDD"/>
    <w:rsid w:val="008743F9"/>
    <w:rsid w:val="0088068A"/>
    <w:rsid w:val="00933409"/>
    <w:rsid w:val="00973B21"/>
    <w:rsid w:val="009A31FA"/>
    <w:rsid w:val="00A11997"/>
    <w:rsid w:val="00A75C8D"/>
    <w:rsid w:val="00A9538E"/>
    <w:rsid w:val="00AA4D10"/>
    <w:rsid w:val="00AE273D"/>
    <w:rsid w:val="00B12397"/>
    <w:rsid w:val="00B513EF"/>
    <w:rsid w:val="00B8174D"/>
    <w:rsid w:val="00C812C0"/>
    <w:rsid w:val="00C96A74"/>
    <w:rsid w:val="00CB77E9"/>
    <w:rsid w:val="00D5070E"/>
    <w:rsid w:val="00D914E0"/>
    <w:rsid w:val="00E37E10"/>
    <w:rsid w:val="00E66E4B"/>
    <w:rsid w:val="00EB74C7"/>
    <w:rsid w:val="00ED2222"/>
    <w:rsid w:val="00ED2D27"/>
    <w:rsid w:val="00EF184E"/>
    <w:rsid w:val="00F0339E"/>
    <w:rsid w:val="00F07519"/>
    <w:rsid w:val="00F30997"/>
    <w:rsid w:val="00FE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812C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8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2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2014-07-10T09:25:00Z</cp:lastPrinted>
  <dcterms:created xsi:type="dcterms:W3CDTF">2014-10-08T06:19:00Z</dcterms:created>
  <dcterms:modified xsi:type="dcterms:W3CDTF">2014-10-08T06:19:00Z</dcterms:modified>
</cp:coreProperties>
</file>