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66" w:rsidRPr="0069774A" w:rsidRDefault="00BC4B66" w:rsidP="00BC4B66">
      <w:pPr>
        <w:keepNext/>
        <w:spacing w:after="0"/>
        <w:jc w:val="center"/>
        <w:rPr>
          <w:rFonts w:ascii="Times New Roman" w:hAnsi="Times New Roman" w:cs="Times New Roman"/>
        </w:rPr>
      </w:pPr>
      <w:r w:rsidRPr="0069774A">
        <w:rPr>
          <w:rFonts w:ascii="Times New Roman" w:hAnsi="Times New Roman" w:cs="Times New Roman"/>
          <w:noProof/>
        </w:rPr>
        <w:drawing>
          <wp:inline distT="0" distB="0" distL="0" distR="0">
            <wp:extent cx="571500" cy="660400"/>
            <wp:effectExtent l="19050" t="0" r="0" b="0"/>
            <wp:docPr id="5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B66" w:rsidRPr="0069774A" w:rsidRDefault="00BC4B66" w:rsidP="00BC4B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774A"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C4B66" w:rsidRPr="0069774A" w:rsidRDefault="00BC4B66" w:rsidP="00BC4B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774A"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C4B66" w:rsidRPr="0069774A" w:rsidRDefault="00BC4B66" w:rsidP="00BC4B6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774A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BC4B66" w:rsidRPr="0069774A" w:rsidRDefault="00BC4B66" w:rsidP="00BC4B6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C4B66" w:rsidRPr="0069774A" w:rsidRDefault="00BC4B66" w:rsidP="00BC4B66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69774A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BC4B66" w:rsidRPr="0069774A" w:rsidRDefault="00BC4B66" w:rsidP="00BC4B66">
      <w:pPr>
        <w:spacing w:after="0"/>
        <w:jc w:val="center"/>
        <w:rPr>
          <w:rFonts w:ascii="Times New Roman" w:hAnsi="Times New Roman" w:cs="Times New Roman"/>
        </w:rPr>
      </w:pPr>
    </w:p>
    <w:p w:rsidR="00BC4B66" w:rsidRPr="00EB706E" w:rsidRDefault="00DB344D" w:rsidP="00BC4B66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69774A">
        <w:rPr>
          <w:rFonts w:ascii="Times New Roman" w:hAnsi="Times New Roman" w:cs="Times New Roman"/>
        </w:rPr>
        <w:t>О</w:t>
      </w:r>
      <w:r w:rsidR="00BC4B66" w:rsidRPr="0069774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EB706E">
        <w:rPr>
          <w:rFonts w:ascii="Times New Roman" w:hAnsi="Times New Roman" w:cs="Times New Roman"/>
          <w:u w:val="single"/>
        </w:rPr>
        <w:t>17.12.2013 г</w:t>
      </w:r>
      <w:r w:rsidR="00BC4B66" w:rsidRPr="0069774A">
        <w:rPr>
          <w:rFonts w:ascii="Times New Roman" w:hAnsi="Times New Roman" w:cs="Times New Roman"/>
        </w:rPr>
        <w:t xml:space="preserve">   № </w:t>
      </w:r>
      <w:r w:rsidRPr="00EB706E">
        <w:rPr>
          <w:rFonts w:ascii="Times New Roman" w:hAnsi="Times New Roman" w:cs="Times New Roman"/>
          <w:u w:val="single"/>
        </w:rPr>
        <w:t>2126</w:t>
      </w:r>
    </w:p>
    <w:p w:rsidR="00BC4B66" w:rsidRPr="0069774A" w:rsidRDefault="00EB706E" w:rsidP="00EB706E">
      <w:pPr>
        <w:spacing w:after="0"/>
        <w:ind w:left="708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r w:rsidR="00BC4B66" w:rsidRPr="0069774A">
        <w:rPr>
          <w:rFonts w:ascii="Times New Roman" w:hAnsi="Times New Roman" w:cs="Times New Roman"/>
          <w:sz w:val="18"/>
        </w:rPr>
        <w:t>г. Ершов</w:t>
      </w:r>
    </w:p>
    <w:p w:rsidR="00BC4B66" w:rsidRPr="00A0196A" w:rsidRDefault="00BC4B66" w:rsidP="00BC4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B66" w:rsidRPr="00A0196A" w:rsidRDefault="00BC4B66" w:rsidP="00BC4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proofErr w:type="gramStart"/>
      <w:r w:rsidRPr="00A0196A"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BC4B66" w:rsidRDefault="00BC4B66" w:rsidP="00BC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 лиц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6A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BC4B66" w:rsidRDefault="00BC4B66" w:rsidP="00BC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 Ершовского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6A">
        <w:rPr>
          <w:rFonts w:ascii="Times New Roman" w:hAnsi="Times New Roman" w:cs="Times New Roman"/>
          <w:sz w:val="28"/>
          <w:szCs w:val="28"/>
        </w:rPr>
        <w:t>района,</w:t>
      </w:r>
    </w:p>
    <w:p w:rsidR="00BC4B66" w:rsidRDefault="00BC4B66" w:rsidP="00BC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 уполномоченных составлять протоколы </w:t>
      </w:r>
    </w:p>
    <w:p w:rsidR="00BC4B66" w:rsidRPr="00A0196A" w:rsidRDefault="00BC4B66" w:rsidP="00BC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6A"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</w:p>
    <w:p w:rsidR="00BC4B66" w:rsidRPr="00A0196A" w:rsidRDefault="00BC4B66" w:rsidP="00BC4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B66" w:rsidRPr="00E65887" w:rsidRDefault="00BC4B66" w:rsidP="00BC4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88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п.10 </w:t>
      </w:r>
      <w:r w:rsidRPr="00E6588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887">
        <w:rPr>
          <w:rFonts w:ascii="Times New Roman" w:hAnsi="Times New Roman" w:cs="Times New Roman"/>
          <w:sz w:val="28"/>
          <w:szCs w:val="28"/>
        </w:rPr>
        <w:t xml:space="preserve"> 1 статьи 10.1 Закона Саратовской области № 104-ЗСО «Об административных правонарушениях на территории Саратовской области», Законом Саратовской области № 41 – ЗСО «Об административных комиссиях и наделении органов местного самоуправления государственными полномочиями по образованию и обеспечению деятельности административных комиссий, определению перечня должностных лиц</w:t>
      </w:r>
      <w:proofErr w:type="gramStart"/>
      <w:r w:rsidRPr="00E658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5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88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65887">
        <w:rPr>
          <w:rFonts w:ascii="Times New Roman" w:hAnsi="Times New Roman" w:cs="Times New Roman"/>
          <w:sz w:val="28"/>
          <w:szCs w:val="28"/>
        </w:rPr>
        <w:t>полномоченных составлять протоколы об административных правонарушениях» администрация Ершовского муниципального района ПОСТАНОВЛЯЕТ:</w:t>
      </w:r>
    </w:p>
    <w:p w:rsidR="00BC4B66" w:rsidRDefault="00BC4B66" w:rsidP="00BC4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B66" w:rsidRPr="00A0196A" w:rsidRDefault="00BC4B66" w:rsidP="00BC4B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96A">
        <w:rPr>
          <w:rFonts w:ascii="Times New Roman" w:hAnsi="Times New Roman" w:cs="Times New Roman"/>
          <w:sz w:val="28"/>
          <w:szCs w:val="28"/>
        </w:rPr>
        <w:t>Утвердить перечень должностных лиц органов местного самоуправления Ершовского муниципального района Саратовской области уполномоченных составлять протоколы об административных правонарушениях предусмотренных статьями 1.2-1.4,3.1,4.1-4.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196A">
        <w:rPr>
          <w:rFonts w:ascii="Times New Roman" w:hAnsi="Times New Roman" w:cs="Times New Roman"/>
          <w:sz w:val="28"/>
          <w:szCs w:val="28"/>
        </w:rPr>
        <w:t>,8.2,8.3. закона Саратовской области № 104-ЗСО «Об административных правонарушениях на территории Саратовской области» согласно приложению.</w:t>
      </w:r>
    </w:p>
    <w:p w:rsidR="00BC4B66" w:rsidRDefault="00BC4B66" w:rsidP="00BC4B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C4B66" w:rsidRPr="00A0196A" w:rsidRDefault="00BC4B66" w:rsidP="00BC4B6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2. Признать утратившим силу п.1 постановления администрации Ершовского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0196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196A">
        <w:rPr>
          <w:rFonts w:ascii="Times New Roman" w:hAnsi="Times New Roman" w:cs="Times New Roman"/>
          <w:sz w:val="28"/>
          <w:szCs w:val="28"/>
        </w:rPr>
        <w:t xml:space="preserve">.2013 г. № </w:t>
      </w:r>
      <w:r>
        <w:rPr>
          <w:rFonts w:ascii="Times New Roman" w:hAnsi="Times New Roman" w:cs="Times New Roman"/>
          <w:sz w:val="28"/>
          <w:szCs w:val="28"/>
        </w:rPr>
        <w:t>1343</w:t>
      </w:r>
      <w:r w:rsidRPr="00A0196A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 органов местного </w:t>
      </w:r>
      <w:r w:rsidRPr="00A0196A">
        <w:rPr>
          <w:rFonts w:ascii="Times New Roman" w:hAnsi="Times New Roman" w:cs="Times New Roman"/>
          <w:sz w:val="28"/>
          <w:szCs w:val="28"/>
        </w:rPr>
        <w:lastRenderedPageBreak/>
        <w:t>самоуправления Ершовского  муниципального района, уполномоченных составлять протоколы об административных правонарушениях».</w:t>
      </w:r>
    </w:p>
    <w:p w:rsidR="00BC4B66" w:rsidRDefault="00BC4B66" w:rsidP="00BC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ab/>
      </w:r>
    </w:p>
    <w:p w:rsidR="00BC4B66" w:rsidRPr="00A0196A" w:rsidRDefault="00BC4B66" w:rsidP="00BC4B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3. Отделу кадров, делопроизводства и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0196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Ершовского муниципального района в сети Интернет.</w:t>
      </w:r>
    </w:p>
    <w:p w:rsidR="00BC4B66" w:rsidRPr="00A0196A" w:rsidRDefault="00BC4B66" w:rsidP="00BC4B66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C4B66" w:rsidRPr="00A0196A" w:rsidRDefault="00BC4B66" w:rsidP="00BC4B66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C4B66" w:rsidRPr="00A0196A" w:rsidRDefault="00BC4B66" w:rsidP="00BC4B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96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С.А. </w:t>
      </w:r>
      <w:proofErr w:type="spellStart"/>
      <w:r w:rsidRPr="00A0196A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A01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B66" w:rsidRPr="00A0196A" w:rsidRDefault="00BC4B66" w:rsidP="00BC4B66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C4B66" w:rsidRPr="00A0196A" w:rsidRDefault="00BC4B66" w:rsidP="00BC4B66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C4B66" w:rsidRPr="00A0196A" w:rsidRDefault="00BC4B66" w:rsidP="00BC4B66">
      <w:pPr>
        <w:spacing w:after="0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both"/>
        <w:rPr>
          <w:rFonts w:ascii="Times New Roman" w:hAnsi="Times New Roman" w:cs="Times New Roman"/>
        </w:rPr>
      </w:pPr>
    </w:p>
    <w:p w:rsidR="00BC4B66" w:rsidRDefault="00BC4B66" w:rsidP="00BC4B66">
      <w:pPr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both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both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Default="00BC4B66" w:rsidP="00BC4B66">
      <w:pPr>
        <w:spacing w:after="0"/>
        <w:jc w:val="right"/>
        <w:rPr>
          <w:rFonts w:ascii="Times New Roman" w:hAnsi="Times New Roman" w:cs="Times New Roman"/>
        </w:rPr>
      </w:pPr>
    </w:p>
    <w:p w:rsidR="00BC4B66" w:rsidRPr="00A0196A" w:rsidRDefault="00BC4B66" w:rsidP="00BC4B66">
      <w:pPr>
        <w:spacing w:after="0"/>
        <w:jc w:val="right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BC4B66" w:rsidRPr="00A0196A" w:rsidRDefault="00BC4B66" w:rsidP="00BC4B66">
      <w:pPr>
        <w:spacing w:after="0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                                                                                                             администрации ЕМР</w:t>
      </w:r>
    </w:p>
    <w:p w:rsidR="00BC4B66" w:rsidRPr="00A0196A" w:rsidRDefault="00BC4B66" w:rsidP="00BC4B66">
      <w:pPr>
        <w:spacing w:after="0"/>
        <w:rPr>
          <w:rFonts w:ascii="Times New Roman" w:hAnsi="Times New Roman" w:cs="Times New Roman"/>
        </w:rPr>
      </w:pPr>
      <w:r w:rsidRPr="00A0196A">
        <w:rPr>
          <w:rFonts w:ascii="Times New Roman" w:hAnsi="Times New Roman" w:cs="Times New Roman"/>
        </w:rPr>
        <w:t xml:space="preserve">                                                                                                             от _____________ № _______</w:t>
      </w:r>
    </w:p>
    <w:p w:rsidR="00BC4B66" w:rsidRPr="00A0196A" w:rsidRDefault="00BC4B66" w:rsidP="00BC4B66">
      <w:pPr>
        <w:spacing w:after="0"/>
        <w:jc w:val="center"/>
        <w:rPr>
          <w:rFonts w:ascii="Times New Roman" w:hAnsi="Times New Roman" w:cs="Times New Roman"/>
        </w:rPr>
      </w:pPr>
    </w:p>
    <w:p w:rsidR="00BC4B66" w:rsidRPr="0069774A" w:rsidRDefault="00BC4B66" w:rsidP="00BC4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4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C4B66" w:rsidRPr="0069774A" w:rsidRDefault="00BC4B66" w:rsidP="00BC4B66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74A">
        <w:rPr>
          <w:rFonts w:ascii="Times New Roman" w:hAnsi="Times New Roman" w:cs="Times New Roman"/>
          <w:b/>
          <w:sz w:val="28"/>
          <w:szCs w:val="28"/>
        </w:rPr>
        <w:t>должност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69774A">
        <w:rPr>
          <w:rFonts w:ascii="Times New Roman" w:hAnsi="Times New Roman" w:cs="Times New Roman"/>
          <w:b/>
          <w:sz w:val="28"/>
          <w:szCs w:val="28"/>
        </w:rPr>
        <w:t>ых лиц органов местного самоуправления Ершовского муниципального района Саратовской области уполномоченных составлять протоколы об административных правонарушениях предусмотренных статьями 1.2-1.4, 3.1, 4.1-4.4, 8.2, 8.3 закона Саратовской области № 104-ЗСО «Об административных правонарушениях на территории Саратовской области»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Линько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Галина Юрьевна – главный специалист отдела по организационным вопросам, информации и взаимодействию с органами МСУ;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1.2 Клочков Игорь Петрович – консультант отдела жилищно-коммунального хозяйства, транспорта и связи;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1.3 Лобачева Ольга Александровна – главный специалист жилищно-коммунального хозяйства, транспорта и связи;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Беднякова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Светлана Ивановна – консультант отдела по делам ГО и ЧС, мобилизационной подготовке и секретному делопроизводству;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 xml:space="preserve">1.5 Целик Вадим Викторович – начальник отдела строительства, архитектуры и благоустройства администрации ЕМР; 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 xml:space="preserve">1.6 Черных Татьяна Михайловна – главный специалист отдела строительства, архитектуры и благоустройства администрации ЕМР; 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 xml:space="preserve">1.7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Ольга Васильевна – начальник отдела по управлению муниципальным имуществом, земельным ресурсам и экономической политики;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1.8 Кауфман Наталья Александровна – ведущий специалист отдела по управлению муниципальным имуществом, земельным ресурсам и экономической политики;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1.9   Глава Антоновского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1.10 Глава администрации Декабристского муниципального образования (по согласованию);</w:t>
      </w:r>
    </w:p>
    <w:p w:rsidR="00BC4B66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 xml:space="preserve">1.11 Глава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 Терехов Владимир Иванович – инспектор по работе с населением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1.13 Комарова Любовь Ивановна - инспектор по работе с населением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74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Pr="0069774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Миусского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Pr="0069774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Моховского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</w:t>
      </w:r>
      <w:r w:rsidRPr="0069774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Pr="0069774A">
        <w:rPr>
          <w:rFonts w:ascii="Times New Roman" w:hAnsi="Times New Roman" w:cs="Times New Roman"/>
          <w:sz w:val="28"/>
          <w:szCs w:val="28"/>
        </w:rPr>
        <w:t xml:space="preserve"> Кулакова Татьяна Викторовна - ведущий специалист администрации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Pr="0069774A">
        <w:rPr>
          <w:rFonts w:ascii="Times New Roman" w:hAnsi="Times New Roman" w:cs="Times New Roman"/>
          <w:sz w:val="28"/>
          <w:szCs w:val="28"/>
        </w:rPr>
        <w:t xml:space="preserve"> Устинова Ольга Тимофеевна - ведущий специалист администрации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 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9774A">
        <w:rPr>
          <w:rFonts w:ascii="Times New Roman" w:hAnsi="Times New Roman" w:cs="Times New Roman"/>
          <w:sz w:val="28"/>
          <w:szCs w:val="28"/>
        </w:rPr>
        <w:t xml:space="preserve"> Кузнецова Елена Юрьевна - специалист 1 категории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1.21</w:t>
      </w:r>
      <w:r w:rsidRPr="0069774A">
        <w:rPr>
          <w:rFonts w:ascii="Times New Roman" w:hAnsi="Times New Roman" w:cs="Times New Roman"/>
          <w:sz w:val="28"/>
          <w:szCs w:val="28"/>
        </w:rPr>
        <w:t xml:space="preserve"> Тараненко Елена Александровна - специалиста 2 категории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9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согласованию).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9774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Новорепинского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1.23 </w:t>
      </w:r>
      <w:r w:rsidRPr="0069774A">
        <w:rPr>
          <w:rFonts w:ascii="Times New Roman" w:hAnsi="Times New Roman" w:cs="Times New Roman"/>
          <w:sz w:val="28"/>
          <w:szCs w:val="28"/>
        </w:rPr>
        <w:t>Глава администрации Новосельского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9774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Орловогайского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</w:t>
      </w:r>
      <w:r w:rsidRPr="0069774A">
        <w:rPr>
          <w:rFonts w:ascii="Times New Roman" w:hAnsi="Times New Roman" w:cs="Times New Roman"/>
          <w:sz w:val="28"/>
          <w:szCs w:val="28"/>
        </w:rPr>
        <w:t xml:space="preserve"> Петрова Галина Николаевна - главный специалист администрации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Орлово-Гайского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</w:t>
      </w:r>
      <w:r w:rsidRPr="0069774A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ило Татьяна Юрьевна – заместитель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1.28 Семенова Людмила Олеговна – инспектор по работе с населением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1.29 Болдова Галина Алексеевна -  инспектор по работе с населением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1.30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Джумагуловна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инспектор по работе с населением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1.31 Казакова Ольга Валентиновна - инспектор по работе с населением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774A">
        <w:rPr>
          <w:rFonts w:ascii="Times New Roman" w:hAnsi="Times New Roman" w:cs="Times New Roman"/>
          <w:sz w:val="28"/>
          <w:szCs w:val="28"/>
        </w:rPr>
        <w:t xml:space="preserve">2 Глава администрации </w:t>
      </w:r>
      <w:proofErr w:type="spellStart"/>
      <w:r w:rsidRPr="0069774A">
        <w:rPr>
          <w:rFonts w:ascii="Times New Roman" w:hAnsi="Times New Roman" w:cs="Times New Roman"/>
          <w:sz w:val="28"/>
          <w:szCs w:val="28"/>
        </w:rPr>
        <w:t>Рефлекторского</w:t>
      </w:r>
      <w:proofErr w:type="spellEnd"/>
      <w:r w:rsidRPr="00697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(по согласованию);</w:t>
      </w:r>
    </w:p>
    <w:p w:rsidR="00BC4B66" w:rsidRPr="0069774A" w:rsidRDefault="00BC4B66" w:rsidP="00BC4B66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74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69774A">
        <w:rPr>
          <w:rFonts w:ascii="Times New Roman" w:hAnsi="Times New Roman" w:cs="Times New Roman"/>
          <w:sz w:val="28"/>
          <w:szCs w:val="28"/>
        </w:rPr>
        <w:t xml:space="preserve"> Глава администрации Чапаевского муниципального образования (по согласованию).</w:t>
      </w:r>
    </w:p>
    <w:p w:rsidR="00BC4B66" w:rsidRPr="0069774A" w:rsidRDefault="00BC4B66" w:rsidP="00BC4B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66" w:rsidRDefault="00BC4B66" w:rsidP="00BC4B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66" w:rsidRDefault="00BC4B66" w:rsidP="00BC4B66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B66" w:rsidRDefault="00BC4B66" w:rsidP="00BC4B66">
      <w:pPr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rPr>
          <w:rFonts w:ascii="Times New Roman" w:hAnsi="Times New Roman" w:cs="Times New Roman"/>
          <w:sz w:val="28"/>
          <w:szCs w:val="28"/>
        </w:rPr>
      </w:pPr>
    </w:p>
    <w:p w:rsidR="00BC4B66" w:rsidRDefault="00BC4B66" w:rsidP="00BC4B66">
      <w:pPr>
        <w:rPr>
          <w:rFonts w:ascii="Times New Roman" w:hAnsi="Times New Roman" w:cs="Times New Roman"/>
          <w:sz w:val="28"/>
          <w:szCs w:val="28"/>
        </w:rPr>
      </w:pPr>
    </w:p>
    <w:p w:rsidR="00FF49F2" w:rsidRDefault="00FF49F2"/>
    <w:sectPr w:rsidR="00FF49F2" w:rsidSect="006A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C4B66"/>
    <w:rsid w:val="006A3F3A"/>
    <w:rsid w:val="00BC4B66"/>
    <w:rsid w:val="00DB344D"/>
    <w:rsid w:val="00EB706E"/>
    <w:rsid w:val="00FF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АК</dc:creator>
  <cp:keywords/>
  <dc:description/>
  <cp:lastModifiedBy>User</cp:lastModifiedBy>
  <cp:revision>4</cp:revision>
  <dcterms:created xsi:type="dcterms:W3CDTF">2013-12-18T10:52:00Z</dcterms:created>
  <dcterms:modified xsi:type="dcterms:W3CDTF">2013-12-30T06:58:00Z</dcterms:modified>
</cp:coreProperties>
</file>