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Антоновского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</w:t>
      </w:r>
      <w:r w:rsidR="005056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ршов                                                                                          </w:t>
      </w:r>
      <w:r w:rsidR="005056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="00CE50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марта 202</w:t>
      </w:r>
      <w:r w:rsidR="005056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</w:t>
      </w:r>
    </w:p>
    <w:p w:rsidR="00AF39F5" w:rsidRPr="00E319BE" w:rsidRDefault="00FE4F05" w:rsidP="00AF3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39F5" w:rsidRPr="00E319BE"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Антоновского</w:t>
      </w:r>
    </w:p>
    <w:p w:rsidR="00AF39F5" w:rsidRPr="00E319BE" w:rsidRDefault="00AF39F5" w:rsidP="00AF3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9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подготовлено </w:t>
      </w:r>
      <w:r w:rsidR="00BB081E">
        <w:rPr>
          <w:rFonts w:ascii="Times New Roman" w:hAnsi="Times New Roman" w:cs="Times New Roman"/>
          <w:sz w:val="28"/>
          <w:szCs w:val="28"/>
        </w:rPr>
        <w:t>к</w:t>
      </w:r>
      <w:r w:rsidRPr="00E319BE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</w:t>
      </w:r>
      <w:proofErr w:type="spellStart"/>
      <w:r w:rsidRPr="00E319B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</w:t>
      </w:r>
      <w:r w:rsidR="005F73AF">
        <w:rPr>
          <w:rFonts w:ascii="Times New Roman" w:hAnsi="Times New Roman" w:cs="Times New Roman"/>
          <w:sz w:val="28"/>
          <w:szCs w:val="28"/>
        </w:rPr>
        <w:t>8-19</w:t>
      </w:r>
      <w:r w:rsidRPr="00E319B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Антоновском муниципальном образовании, утвержденного решением Совета депутатов  МО от 0</w:t>
      </w:r>
      <w:r w:rsidR="005F73AF">
        <w:rPr>
          <w:rFonts w:ascii="Times New Roman" w:hAnsi="Times New Roman" w:cs="Times New Roman"/>
          <w:sz w:val="28"/>
          <w:szCs w:val="28"/>
        </w:rPr>
        <w:t>1</w:t>
      </w:r>
      <w:r w:rsidRPr="00E319BE">
        <w:rPr>
          <w:rFonts w:ascii="Times New Roman" w:hAnsi="Times New Roman" w:cs="Times New Roman"/>
          <w:sz w:val="28"/>
          <w:szCs w:val="28"/>
        </w:rPr>
        <w:t>.1</w:t>
      </w:r>
      <w:r w:rsidR="005F73AF">
        <w:rPr>
          <w:rFonts w:ascii="Times New Roman" w:hAnsi="Times New Roman" w:cs="Times New Roman"/>
          <w:sz w:val="28"/>
          <w:szCs w:val="28"/>
        </w:rPr>
        <w:t>2</w:t>
      </w:r>
      <w:r w:rsidRPr="00E319BE">
        <w:rPr>
          <w:rFonts w:ascii="Times New Roman" w:hAnsi="Times New Roman" w:cs="Times New Roman"/>
          <w:sz w:val="28"/>
          <w:szCs w:val="28"/>
        </w:rPr>
        <w:t>.20</w:t>
      </w:r>
      <w:r w:rsidR="005F73AF">
        <w:rPr>
          <w:rFonts w:ascii="Times New Roman" w:hAnsi="Times New Roman" w:cs="Times New Roman"/>
          <w:sz w:val="28"/>
          <w:szCs w:val="28"/>
        </w:rPr>
        <w:t>21</w:t>
      </w:r>
      <w:r w:rsidRPr="00E319BE">
        <w:rPr>
          <w:rFonts w:ascii="Times New Roman" w:hAnsi="Times New Roman" w:cs="Times New Roman"/>
          <w:sz w:val="28"/>
          <w:szCs w:val="28"/>
        </w:rPr>
        <w:t>г. №</w:t>
      </w:r>
      <w:r w:rsidR="005F73AF">
        <w:rPr>
          <w:rFonts w:ascii="Times New Roman" w:hAnsi="Times New Roman" w:cs="Times New Roman"/>
          <w:sz w:val="28"/>
          <w:szCs w:val="28"/>
        </w:rPr>
        <w:t>7</w:t>
      </w:r>
      <w:r w:rsidRPr="00E319BE">
        <w:rPr>
          <w:rFonts w:ascii="Times New Roman" w:hAnsi="Times New Roman" w:cs="Times New Roman"/>
          <w:sz w:val="28"/>
          <w:szCs w:val="28"/>
        </w:rPr>
        <w:t>6-</w:t>
      </w:r>
      <w:r w:rsidR="005F73AF">
        <w:rPr>
          <w:rFonts w:ascii="Times New Roman" w:hAnsi="Times New Roman" w:cs="Times New Roman"/>
          <w:sz w:val="28"/>
          <w:szCs w:val="28"/>
        </w:rPr>
        <w:t>145</w:t>
      </w:r>
      <w:r w:rsidRPr="00E319BE">
        <w:rPr>
          <w:rFonts w:ascii="Times New Roman" w:hAnsi="Times New Roman" w:cs="Times New Roman"/>
          <w:sz w:val="28"/>
          <w:szCs w:val="28"/>
        </w:rPr>
        <w:t xml:space="preserve">, пункта 1.3. Соглашения о передаче </w:t>
      </w:r>
      <w:r w:rsidR="00BB081E">
        <w:rPr>
          <w:rFonts w:ascii="Times New Roman" w:hAnsi="Times New Roman" w:cs="Times New Roman"/>
          <w:sz w:val="28"/>
          <w:szCs w:val="28"/>
        </w:rPr>
        <w:t>к</w:t>
      </w:r>
      <w:r w:rsidRPr="00E319BE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Pr="00E319B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Антоновского муниципального образования по осуществлению внешнего муниципального финансового контроля №2 от 01.11.2014г.</w:t>
      </w:r>
    </w:p>
    <w:p w:rsidR="00AF39F5" w:rsidRPr="00E319BE" w:rsidRDefault="00AF39F5" w:rsidP="00AF39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8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Антоновского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8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Антоновского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215A0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215A0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8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8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</w:t>
      </w:r>
      <w:r w:rsidR="00076D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бюджетным законодательством и запросом </w:t>
      </w:r>
      <w:r w:rsidR="00076D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C250FE" w:rsidRPr="009F102F" w:rsidRDefault="00C250FE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Сведения о движении нефинансовых активов (ф.0503168);</w:t>
      </w:r>
    </w:p>
    <w:p w:rsidR="009F102F" w:rsidRPr="009F102F" w:rsidRDefault="009E4863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. Сведения о дебиторской и кредиторской задолженности (ф. 0503169);</w:t>
      </w:r>
    </w:p>
    <w:p w:rsidR="009F102F" w:rsidRDefault="009E4863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6772">
        <w:rPr>
          <w:rFonts w:ascii="Times New Roman" w:hAnsi="Times New Roman" w:cs="Times New Roman"/>
          <w:sz w:val="28"/>
          <w:szCs w:val="28"/>
        </w:rPr>
        <w:t>1</w:t>
      </w:r>
      <w:r w:rsidR="009E4863">
        <w:rPr>
          <w:rFonts w:ascii="Times New Roman" w:hAnsi="Times New Roman" w:cs="Times New Roman"/>
          <w:sz w:val="28"/>
          <w:szCs w:val="28"/>
        </w:rPr>
        <w:t>1</w:t>
      </w:r>
      <w:r w:rsidRPr="00126772">
        <w:rPr>
          <w:rFonts w:ascii="Times New Roman" w:hAnsi="Times New Roman" w:cs="Times New Roman"/>
          <w:sz w:val="28"/>
          <w:szCs w:val="28"/>
        </w:rPr>
        <w:t>.Решение Совета Антоновского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2D056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77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148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Антоновского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 xml:space="preserve"> 22.02.2022г. №82-154, от 08.04.2022г. №86-165, от16.05.2022г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 xml:space="preserve"> №87-166, от 16.06.2022г. №86-169, от 05.07.2022г. №91-172, от 23.08.2022г. №93-174, от 18.11.2022г. №97-179, от 15.12.2022г. №99-182, от 27.12.2022г. №100-184</w:t>
      </w:r>
      <w:r w:rsidR="009E48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486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9E486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04286A" w:rsidRDefault="0004286A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утвержденной приказом Минфина от 28.12.2010 г №191н. 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о бюджете на соответствующий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отчетности, использование 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на электронном и бумажном носителях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сброшюрованном виде с сопроводительным письмом.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04286A" w:rsidRDefault="0004286A" w:rsidP="0037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102F" w:rsidRPr="009F102F" w:rsidRDefault="009F102F" w:rsidP="0037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506380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30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92304D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9C9">
        <w:rPr>
          <w:rFonts w:ascii="Times New Roman" w:hAnsi="Times New Roman" w:cs="Times New Roman"/>
          <w:sz w:val="28"/>
          <w:szCs w:val="28"/>
        </w:rPr>
        <w:t>Согласн</w:t>
      </w:r>
      <w:r w:rsidRPr="00F825AB">
        <w:rPr>
          <w:rFonts w:ascii="Times New Roman" w:hAnsi="Times New Roman" w:cs="Times New Roman"/>
          <w:sz w:val="28"/>
          <w:szCs w:val="28"/>
        </w:rPr>
        <w:t xml:space="preserve">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B249C4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активы за счёт бюджетной деятельности у</w:t>
      </w:r>
      <w:r w:rsidR="00B249C4">
        <w:rPr>
          <w:rFonts w:ascii="Times New Roman" w:hAnsi="Times New Roman" w:cs="Times New Roman"/>
          <w:sz w:val="28"/>
          <w:szCs w:val="28"/>
        </w:rPr>
        <w:t>меньшились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B249C4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B249C4">
        <w:rPr>
          <w:rFonts w:ascii="Times New Roman" w:hAnsi="Times New Roman" w:cs="Times New Roman"/>
          <w:sz w:val="28"/>
          <w:szCs w:val="28"/>
        </w:rPr>
        <w:t>94,3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B249C4">
        <w:rPr>
          <w:rFonts w:ascii="Times New Roman" w:hAnsi="Times New Roman" w:cs="Times New Roman"/>
          <w:sz w:val="28"/>
          <w:szCs w:val="28"/>
        </w:rPr>
        <w:t>693,1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7E79C9">
        <w:rPr>
          <w:rFonts w:ascii="Times New Roman" w:hAnsi="Times New Roman" w:cs="Times New Roman"/>
          <w:sz w:val="28"/>
          <w:szCs w:val="28"/>
        </w:rPr>
        <w:t>691,0</w:t>
      </w:r>
      <w:r w:rsidRPr="00F825AB">
        <w:rPr>
          <w:rFonts w:ascii="Times New Roman" w:hAnsi="Times New Roman" w:cs="Times New Roman"/>
          <w:sz w:val="28"/>
          <w:szCs w:val="28"/>
        </w:rPr>
        <w:t>тыс. рублей (</w:t>
      </w:r>
      <w:r w:rsidR="003F6A8D">
        <w:rPr>
          <w:rFonts w:ascii="Times New Roman" w:hAnsi="Times New Roman" w:cs="Times New Roman"/>
          <w:sz w:val="28"/>
          <w:szCs w:val="28"/>
        </w:rPr>
        <w:t>у</w:t>
      </w:r>
      <w:r w:rsidR="007E79C9">
        <w:rPr>
          <w:rFonts w:ascii="Times New Roman" w:hAnsi="Times New Roman" w:cs="Times New Roman"/>
          <w:sz w:val="28"/>
          <w:szCs w:val="28"/>
        </w:rPr>
        <w:t>меньшение</w:t>
      </w:r>
      <w:r w:rsidR="003F6A8D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по сравнению с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7E79C9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E79C9">
        <w:rPr>
          <w:rFonts w:ascii="Times New Roman" w:hAnsi="Times New Roman" w:cs="Times New Roman"/>
          <w:sz w:val="28"/>
          <w:szCs w:val="28"/>
        </w:rPr>
        <w:t>57,2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- 0 тыс. рублей, материальные запасы стоимостью – </w:t>
      </w:r>
      <w:r w:rsidR="007E79C9">
        <w:rPr>
          <w:rFonts w:ascii="Times New Roman" w:hAnsi="Times New Roman" w:cs="Times New Roman"/>
          <w:sz w:val="28"/>
          <w:szCs w:val="28"/>
        </w:rPr>
        <w:t>2,1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F6A8D">
        <w:rPr>
          <w:rFonts w:ascii="Times New Roman" w:hAnsi="Times New Roman" w:cs="Times New Roman"/>
          <w:sz w:val="28"/>
          <w:szCs w:val="28"/>
        </w:rPr>
        <w:t>значительное у</w:t>
      </w:r>
      <w:r w:rsidR="007E79C9">
        <w:rPr>
          <w:rFonts w:ascii="Times New Roman" w:hAnsi="Times New Roman" w:cs="Times New Roman"/>
          <w:sz w:val="28"/>
          <w:szCs w:val="28"/>
        </w:rPr>
        <w:t>меньшение</w:t>
      </w:r>
      <w:r w:rsidR="003F6A8D">
        <w:rPr>
          <w:rFonts w:ascii="Times New Roman" w:hAnsi="Times New Roman" w:cs="Times New Roman"/>
          <w:sz w:val="28"/>
          <w:szCs w:val="28"/>
        </w:rPr>
        <w:t xml:space="preserve"> на </w:t>
      </w:r>
      <w:r w:rsidR="007E79C9">
        <w:rPr>
          <w:rFonts w:ascii="Times New Roman" w:hAnsi="Times New Roman" w:cs="Times New Roman"/>
          <w:sz w:val="28"/>
          <w:szCs w:val="28"/>
        </w:rPr>
        <w:t>37,1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отсутствуют.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129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F825AB">
        <w:rPr>
          <w:rFonts w:ascii="Times New Roman" w:hAnsi="Times New Roman" w:cs="Times New Roman"/>
          <w:sz w:val="28"/>
          <w:szCs w:val="28"/>
        </w:rPr>
        <w:t xml:space="preserve">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</w:t>
      </w:r>
      <w:r w:rsidR="002723B3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723B3">
        <w:rPr>
          <w:rFonts w:ascii="Times New Roman" w:hAnsi="Times New Roman" w:cs="Times New Roman"/>
          <w:sz w:val="28"/>
          <w:szCs w:val="28"/>
        </w:rPr>
        <w:t>101,9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составила</w:t>
      </w:r>
      <w:r w:rsidR="002723B3">
        <w:rPr>
          <w:rFonts w:ascii="Times New Roman" w:hAnsi="Times New Roman" w:cs="Times New Roman"/>
          <w:sz w:val="28"/>
          <w:szCs w:val="28"/>
        </w:rPr>
        <w:t xml:space="preserve"> 3888,8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EF0E6B">
        <w:rPr>
          <w:rFonts w:ascii="Times New Roman" w:hAnsi="Times New Roman" w:cs="Times New Roman"/>
          <w:sz w:val="28"/>
          <w:szCs w:val="28"/>
        </w:rPr>
        <w:t>вложений в финансовые активы</w:t>
      </w:r>
      <w:r w:rsidRPr="00F825AB">
        <w:rPr>
          <w:rFonts w:ascii="Times New Roman" w:hAnsi="Times New Roman" w:cs="Times New Roman"/>
          <w:sz w:val="28"/>
          <w:szCs w:val="28"/>
        </w:rPr>
        <w:t xml:space="preserve"> и по состоянию на 01.01.202</w:t>
      </w:r>
      <w:r w:rsidR="002723B3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2723B3">
        <w:rPr>
          <w:rFonts w:ascii="Times New Roman" w:hAnsi="Times New Roman" w:cs="Times New Roman"/>
          <w:sz w:val="28"/>
          <w:szCs w:val="28"/>
        </w:rPr>
        <w:t>0,8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(у</w:t>
      </w:r>
      <w:r w:rsidR="009A7E16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</w:t>
      </w:r>
      <w:r w:rsidR="002723B3">
        <w:rPr>
          <w:rFonts w:ascii="Times New Roman" w:hAnsi="Times New Roman" w:cs="Times New Roman"/>
          <w:sz w:val="28"/>
          <w:szCs w:val="28"/>
        </w:rPr>
        <w:t>7,2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руб. по сравнению с уровнем на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начало года). Финансовые активы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2D48E8">
        <w:rPr>
          <w:rFonts w:ascii="Times New Roman" w:hAnsi="Times New Roman" w:cs="Times New Roman"/>
          <w:sz w:val="28"/>
          <w:szCs w:val="28"/>
        </w:rPr>
        <w:t>выплатам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2723B3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723B3">
        <w:rPr>
          <w:rFonts w:ascii="Times New Roman" w:hAnsi="Times New Roman" w:cs="Times New Roman"/>
          <w:sz w:val="28"/>
          <w:szCs w:val="28"/>
        </w:rPr>
        <w:t>0,8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815DA6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15DA6">
        <w:rPr>
          <w:rFonts w:ascii="Times New Roman" w:hAnsi="Times New Roman" w:cs="Times New Roman"/>
          <w:sz w:val="28"/>
          <w:szCs w:val="28"/>
        </w:rPr>
        <w:t>5,8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815DA6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15DA6">
        <w:rPr>
          <w:rFonts w:ascii="Times New Roman" w:hAnsi="Times New Roman" w:cs="Times New Roman"/>
          <w:sz w:val="28"/>
          <w:szCs w:val="28"/>
        </w:rPr>
        <w:t>693,9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815DA6">
        <w:rPr>
          <w:rFonts w:ascii="Times New Roman" w:hAnsi="Times New Roman" w:cs="Times New Roman"/>
          <w:sz w:val="28"/>
          <w:szCs w:val="28"/>
        </w:rPr>
        <w:t>504,4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815DA6">
        <w:rPr>
          <w:rFonts w:ascii="Times New Roman" w:hAnsi="Times New Roman" w:cs="Times New Roman"/>
          <w:sz w:val="28"/>
          <w:szCs w:val="28"/>
        </w:rPr>
        <w:t>158,0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815D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815D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контрольных соотношений между показателями форм бюджетной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Отчётом о финансовых результатах (форма 0503121) </w:t>
      </w:r>
      <w:r w:rsidRPr="00376FAA">
        <w:rPr>
          <w:rFonts w:ascii="Times New Roman" w:hAnsi="Times New Roman" w:cs="Times New Roman"/>
          <w:sz w:val="28"/>
          <w:szCs w:val="28"/>
        </w:rPr>
        <w:t>расхождени</w:t>
      </w:r>
      <w:r w:rsidR="005B4C70" w:rsidRPr="00376FAA">
        <w:rPr>
          <w:rFonts w:ascii="Times New Roman" w:hAnsi="Times New Roman" w:cs="Times New Roman"/>
          <w:sz w:val="28"/>
          <w:szCs w:val="28"/>
        </w:rPr>
        <w:t>й не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 xml:space="preserve">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815D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2F5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графам 6-10 – отражены показатели объема принимаемых, принятых,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2F5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501415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7442,3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95,0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76B">
        <w:rPr>
          <w:rFonts w:ascii="Times New Roman" w:hAnsi="Times New Roman" w:cs="Times New Roman"/>
          <w:color w:val="000000"/>
          <w:sz w:val="28"/>
          <w:szCs w:val="28"/>
        </w:rPr>
        <w:t>7435,0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0A7C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0A7C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</w:t>
      </w:r>
      <w:r w:rsidR="000A7CCD">
        <w:rPr>
          <w:rFonts w:ascii="Times New Roman" w:hAnsi="Times New Roman" w:cs="Times New Roman"/>
          <w:color w:val="000000"/>
          <w:sz w:val="28"/>
          <w:szCs w:val="28"/>
        </w:rPr>
        <w:t>12,9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E120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CE6BB9">
        <w:rPr>
          <w:rFonts w:ascii="Times New Roman" w:hAnsi="Times New Roman" w:cs="Times New Roman"/>
          <w:color w:val="000000"/>
          <w:sz w:val="28"/>
          <w:szCs w:val="28"/>
        </w:rPr>
        <w:t xml:space="preserve">5,8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CE6B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CE6BB9">
        <w:rPr>
          <w:rFonts w:ascii="Times New Roman" w:hAnsi="Times New Roman" w:cs="Times New Roman"/>
          <w:color w:val="000000"/>
          <w:sz w:val="28"/>
          <w:szCs w:val="28"/>
        </w:rPr>
        <w:t>0,8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CE6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lastRenderedPageBreak/>
        <w:t>Представленная пояснительная записка не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5C0979" w:rsidRPr="005C0979" w:rsidRDefault="005C0979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79">
        <w:rPr>
          <w:rFonts w:ascii="Times New Roman" w:hAnsi="Times New Roman" w:cs="Times New Roman"/>
          <w:sz w:val="28"/>
          <w:szCs w:val="28"/>
        </w:rPr>
        <w:t>Согласно п. 153, 155, 156, 158, 159.1, 159.2, 159. Приказа Минфина РФ от 28 декабря 2010 г. №191н пояснительная записка должна иметь таблицы с соответствующей информацией.</w:t>
      </w:r>
    </w:p>
    <w:p w:rsidR="009F102F" w:rsidRPr="009F102F" w:rsidRDefault="009F102F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FE6CE4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r w:rsidR="00FE6CE4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04286A" w:rsidRDefault="0004286A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Антоновского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E6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Антоновского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Антоновского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="00CE6BB9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EF3F35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CE6BB9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CE6BB9">
        <w:rPr>
          <w:rFonts w:ascii="Times New Roman" w:hAnsi="Times New Roman" w:cs="Times New Roman"/>
          <w:color w:val="0D0D0D"/>
          <w:sz w:val="28"/>
          <w:szCs w:val="28"/>
        </w:rPr>
        <w:t>77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EF3F35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="00CE6BB9">
        <w:rPr>
          <w:rFonts w:ascii="Times New Roman" w:hAnsi="Times New Roman" w:cs="Times New Roman"/>
          <w:color w:val="0D0D0D"/>
          <w:sz w:val="28"/>
          <w:szCs w:val="28"/>
        </w:rPr>
        <w:t>48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Антоновского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CE6BB9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CE6BB9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CE6BB9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286129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129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в сумме </w:t>
      </w:r>
      <w:r w:rsidR="00286129" w:rsidRPr="00286129">
        <w:rPr>
          <w:rFonts w:ascii="Times New Roman" w:hAnsi="Times New Roman" w:cs="Times New Roman"/>
          <w:sz w:val="28"/>
          <w:szCs w:val="28"/>
        </w:rPr>
        <w:t>6670,5</w:t>
      </w:r>
      <w:r w:rsidR="00E525E4" w:rsidRPr="0028612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8612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F102F" w:rsidRPr="00286129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129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сумме </w:t>
      </w:r>
      <w:r w:rsidR="00286129" w:rsidRPr="00286129">
        <w:rPr>
          <w:rFonts w:ascii="Times New Roman" w:hAnsi="Times New Roman" w:cs="Times New Roman"/>
          <w:sz w:val="28"/>
          <w:szCs w:val="28"/>
        </w:rPr>
        <w:t>6670,5</w:t>
      </w:r>
      <w:r w:rsidR="00E525E4" w:rsidRPr="0028612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8612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F102F" w:rsidRPr="00286129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129">
        <w:rPr>
          <w:rFonts w:ascii="Times New Roman" w:hAnsi="Times New Roman" w:cs="Times New Roman"/>
          <w:sz w:val="28"/>
          <w:szCs w:val="28"/>
        </w:rPr>
        <w:t>Дефицит бюджета составляет 0 рублей.</w:t>
      </w:r>
    </w:p>
    <w:p w:rsidR="009F102F" w:rsidRPr="00286129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129">
        <w:rPr>
          <w:rFonts w:ascii="Times New Roman" w:hAnsi="Times New Roman" w:cs="Times New Roman"/>
          <w:sz w:val="28"/>
          <w:szCs w:val="28"/>
        </w:rPr>
        <w:t>В течение 20</w:t>
      </w:r>
      <w:r w:rsidR="00E525E4" w:rsidRPr="00286129">
        <w:rPr>
          <w:rFonts w:ascii="Times New Roman" w:hAnsi="Times New Roman" w:cs="Times New Roman"/>
          <w:sz w:val="28"/>
          <w:szCs w:val="28"/>
        </w:rPr>
        <w:t>2</w:t>
      </w:r>
      <w:r w:rsidR="001C4196" w:rsidRPr="00286129">
        <w:rPr>
          <w:rFonts w:ascii="Times New Roman" w:hAnsi="Times New Roman" w:cs="Times New Roman"/>
          <w:sz w:val="28"/>
          <w:szCs w:val="28"/>
        </w:rPr>
        <w:t>2</w:t>
      </w:r>
      <w:r w:rsidRPr="00286129">
        <w:rPr>
          <w:rFonts w:ascii="Times New Roman" w:hAnsi="Times New Roman" w:cs="Times New Roman"/>
          <w:sz w:val="28"/>
          <w:szCs w:val="28"/>
        </w:rPr>
        <w:t xml:space="preserve"> года в данное решение вносились изменения.</w:t>
      </w:r>
    </w:p>
    <w:p w:rsidR="009F102F" w:rsidRPr="00E90760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760">
        <w:rPr>
          <w:rFonts w:ascii="Times New Roman" w:hAnsi="Times New Roman" w:cs="Times New Roman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E9076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102F" w:rsidRPr="00E90760" w:rsidRDefault="00E90760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760">
        <w:rPr>
          <w:rFonts w:ascii="Times New Roman" w:hAnsi="Times New Roman" w:cs="Times New Roman"/>
          <w:sz w:val="28"/>
          <w:szCs w:val="28"/>
        </w:rPr>
        <w:t>1026,5</w:t>
      </w:r>
      <w:r w:rsidR="00E525E4" w:rsidRPr="00E90760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02F" w:rsidRPr="00E90760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EF3F35" w:rsidRPr="00E90760">
        <w:rPr>
          <w:rFonts w:ascii="Times New Roman" w:hAnsi="Times New Roman" w:cs="Times New Roman"/>
          <w:sz w:val="28"/>
          <w:szCs w:val="28"/>
        </w:rPr>
        <w:t>15,</w:t>
      </w:r>
      <w:r w:rsidRPr="00E90760">
        <w:rPr>
          <w:rFonts w:ascii="Times New Roman" w:hAnsi="Times New Roman" w:cs="Times New Roman"/>
          <w:sz w:val="28"/>
          <w:szCs w:val="28"/>
        </w:rPr>
        <w:t>4</w:t>
      </w:r>
      <w:r w:rsidR="009F102F" w:rsidRPr="00E90760">
        <w:rPr>
          <w:rFonts w:ascii="Times New Roman" w:hAnsi="Times New Roman" w:cs="Times New Roman"/>
          <w:sz w:val="28"/>
          <w:szCs w:val="28"/>
        </w:rPr>
        <w:t xml:space="preserve">%. Расходной части бюджета увеличилась на </w:t>
      </w:r>
      <w:r w:rsidRPr="00E90760">
        <w:rPr>
          <w:rFonts w:ascii="Times New Roman" w:hAnsi="Times New Roman" w:cs="Times New Roman"/>
          <w:sz w:val="28"/>
          <w:szCs w:val="28"/>
        </w:rPr>
        <w:t>1166,5</w:t>
      </w:r>
      <w:r w:rsidR="008E6C24" w:rsidRPr="00E90760">
        <w:rPr>
          <w:rFonts w:ascii="Times New Roman" w:hAnsi="Times New Roman" w:cs="Times New Roman"/>
          <w:sz w:val="28"/>
          <w:szCs w:val="28"/>
        </w:rPr>
        <w:t xml:space="preserve"> тыс.</w:t>
      </w:r>
      <w:r w:rsidR="00FD53EE" w:rsidRPr="00E90760">
        <w:rPr>
          <w:rFonts w:ascii="Times New Roman" w:hAnsi="Times New Roman" w:cs="Times New Roman"/>
          <w:sz w:val="28"/>
          <w:szCs w:val="28"/>
        </w:rPr>
        <w:t xml:space="preserve"> </w:t>
      </w:r>
      <w:r w:rsidR="009F102F" w:rsidRPr="00E90760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Pr="00E90760">
        <w:rPr>
          <w:rFonts w:ascii="Times New Roman" w:hAnsi="Times New Roman" w:cs="Times New Roman"/>
          <w:sz w:val="28"/>
          <w:szCs w:val="28"/>
        </w:rPr>
        <w:t>17,5</w:t>
      </w:r>
      <w:r w:rsidR="009F102F" w:rsidRPr="00E9076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AC4EFA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AC4EFA">
        <w:rPr>
          <w:rFonts w:ascii="Times New Roman" w:hAnsi="Times New Roman" w:cs="Times New Roman"/>
          <w:color w:val="0D0D0D"/>
          <w:sz w:val="28"/>
          <w:szCs w:val="28"/>
        </w:rPr>
        <w:t>7697,0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AC4EFA">
        <w:rPr>
          <w:rFonts w:ascii="Times New Roman" w:hAnsi="Times New Roman" w:cs="Times New Roman"/>
          <w:color w:val="0D0D0D"/>
          <w:sz w:val="28"/>
          <w:szCs w:val="28"/>
        </w:rPr>
        <w:t>7837,0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AC4EFA">
        <w:rPr>
          <w:rFonts w:ascii="Times New Roman" w:hAnsi="Times New Roman" w:cs="Times New Roman"/>
          <w:color w:val="0D0D0D"/>
          <w:sz w:val="28"/>
          <w:szCs w:val="28"/>
        </w:rPr>
        <w:t>140,0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4E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AC4EFA">
        <w:rPr>
          <w:rFonts w:ascii="Times New Roman" w:hAnsi="Times New Roman" w:cs="Times New Roman"/>
          <w:color w:val="000000"/>
          <w:sz w:val="28"/>
          <w:szCs w:val="28"/>
        </w:rPr>
        <w:t>8684,5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9C51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4EFA">
        <w:rPr>
          <w:rFonts w:ascii="Times New Roman" w:hAnsi="Times New Roman" w:cs="Times New Roman"/>
          <w:color w:val="000000"/>
          <w:sz w:val="28"/>
          <w:szCs w:val="28"/>
        </w:rPr>
        <w:t>12,8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AC4EFA">
        <w:rPr>
          <w:rFonts w:ascii="Times New Roman" w:hAnsi="Times New Roman" w:cs="Times New Roman"/>
          <w:color w:val="000000"/>
          <w:sz w:val="28"/>
          <w:szCs w:val="28"/>
        </w:rPr>
        <w:t>7435,0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182B21">
        <w:rPr>
          <w:rFonts w:ascii="Times New Roman" w:hAnsi="Times New Roman" w:cs="Times New Roman"/>
          <w:color w:val="000000"/>
          <w:sz w:val="28"/>
          <w:szCs w:val="28"/>
        </w:rPr>
        <w:t>94,9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1A3">
        <w:rPr>
          <w:rFonts w:ascii="Times New Roman" w:hAnsi="Times New Roman" w:cs="Times New Roman"/>
          <w:sz w:val="28"/>
          <w:szCs w:val="28"/>
        </w:rPr>
        <w:t>профици</w:t>
      </w:r>
      <w:r w:rsidR="00E1612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F102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82B21">
        <w:rPr>
          <w:rFonts w:ascii="Times New Roman" w:hAnsi="Times New Roman" w:cs="Times New Roman"/>
          <w:sz w:val="28"/>
          <w:szCs w:val="28"/>
        </w:rPr>
        <w:t>1249,5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04286A" w:rsidRDefault="0004286A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363E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вные параметры бюджета </w:t>
      </w:r>
      <w:r w:rsidR="00ED164F">
        <w:rPr>
          <w:rFonts w:ascii="Times New Roman" w:hAnsi="Times New Roman" w:cs="Times New Roman"/>
          <w:b/>
          <w:sz w:val="28"/>
          <w:szCs w:val="28"/>
        </w:rPr>
        <w:t>Антоновского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</w:t>
      </w:r>
      <w:r w:rsidR="00AC4EFA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F102F" w:rsidRPr="00ED164F" w:rsidRDefault="00CF363E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CF363E">
        <w:rPr>
          <w:rFonts w:ascii="Times New Roman" w:hAnsi="Times New Roman" w:cs="Times New Roman"/>
          <w:sz w:val="28"/>
          <w:szCs w:val="28"/>
        </w:rPr>
        <w:t>Таб.1,</w:t>
      </w:r>
      <w:r w:rsidR="009F102F" w:rsidRPr="00CF363E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="009F102F"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102F"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E90760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6670,5</w:t>
            </w:r>
          </w:p>
        </w:tc>
        <w:tc>
          <w:tcPr>
            <w:tcW w:w="1418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7697,0</w:t>
            </w:r>
          </w:p>
        </w:tc>
        <w:tc>
          <w:tcPr>
            <w:tcW w:w="1275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8684,5</w:t>
            </w:r>
          </w:p>
        </w:tc>
        <w:tc>
          <w:tcPr>
            <w:tcW w:w="1070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  <w:tc>
          <w:tcPr>
            <w:tcW w:w="1589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+987,5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E90760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3432,8</w:t>
            </w:r>
          </w:p>
        </w:tc>
        <w:tc>
          <w:tcPr>
            <w:tcW w:w="1418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4449,9</w:t>
            </w:r>
          </w:p>
        </w:tc>
        <w:tc>
          <w:tcPr>
            <w:tcW w:w="1275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5437,4</w:t>
            </w:r>
          </w:p>
        </w:tc>
        <w:tc>
          <w:tcPr>
            <w:tcW w:w="1070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1589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+987,5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E90760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3237,7</w:t>
            </w:r>
          </w:p>
        </w:tc>
        <w:tc>
          <w:tcPr>
            <w:tcW w:w="1418" w:type="dxa"/>
          </w:tcPr>
          <w:p w:rsidR="00144DED" w:rsidRDefault="00AC4EFA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3247,1</w:t>
            </w:r>
          </w:p>
        </w:tc>
        <w:tc>
          <w:tcPr>
            <w:tcW w:w="1275" w:type="dxa"/>
          </w:tcPr>
          <w:p w:rsidR="00B466AE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3247,1</w:t>
            </w:r>
          </w:p>
        </w:tc>
        <w:tc>
          <w:tcPr>
            <w:tcW w:w="1070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</w:tcPr>
          <w:p w:rsidR="00144DED" w:rsidRDefault="00AC4EFA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E90760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6670,5</w:t>
            </w:r>
          </w:p>
        </w:tc>
        <w:tc>
          <w:tcPr>
            <w:tcW w:w="1418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7837,0</w:t>
            </w:r>
          </w:p>
        </w:tc>
        <w:tc>
          <w:tcPr>
            <w:tcW w:w="1275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7435,0</w:t>
            </w:r>
          </w:p>
        </w:tc>
        <w:tc>
          <w:tcPr>
            <w:tcW w:w="1070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589" w:type="dxa"/>
          </w:tcPr>
          <w:p w:rsidR="00144DED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-402,0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E90760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-140,0</w:t>
            </w:r>
          </w:p>
        </w:tc>
        <w:tc>
          <w:tcPr>
            <w:tcW w:w="1275" w:type="dxa"/>
          </w:tcPr>
          <w:p w:rsidR="00867AD5" w:rsidRDefault="00AC4EF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+1249,5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86A" w:rsidRDefault="0004286A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4E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</w:t>
      </w:r>
      <w:r w:rsidR="00182B21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0945D4">
        <w:rPr>
          <w:rFonts w:ascii="Times New Roman" w:hAnsi="Times New Roman" w:cs="Times New Roman"/>
          <w:sz w:val="28"/>
          <w:szCs w:val="28"/>
        </w:rPr>
        <w:t xml:space="preserve"> </w:t>
      </w:r>
      <w:r w:rsidR="001F067D">
        <w:rPr>
          <w:rFonts w:ascii="Times New Roman" w:hAnsi="Times New Roman" w:cs="Times New Roman"/>
          <w:sz w:val="28"/>
          <w:szCs w:val="28"/>
        </w:rPr>
        <w:t xml:space="preserve">5437,4 </w:t>
      </w:r>
      <w:r w:rsidR="000945D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1F067D">
        <w:rPr>
          <w:rFonts w:ascii="Times New Roman" w:hAnsi="Times New Roman" w:cs="Times New Roman"/>
          <w:sz w:val="28"/>
          <w:szCs w:val="28"/>
        </w:rPr>
        <w:t>3247,1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04286A" w:rsidRDefault="0004286A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r w:rsidR="00FC36CB">
        <w:rPr>
          <w:rFonts w:ascii="Times New Roman" w:hAnsi="Times New Roman" w:cs="Times New Roman"/>
          <w:b/>
          <w:sz w:val="28"/>
          <w:szCs w:val="28"/>
        </w:rPr>
        <w:t>Антоновского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</w:t>
      </w:r>
      <w:r w:rsidR="00947263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9472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9472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3432,8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4449,9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5437,4</w:t>
            </w:r>
          </w:p>
        </w:tc>
        <w:tc>
          <w:tcPr>
            <w:tcW w:w="1559" w:type="dxa"/>
          </w:tcPr>
          <w:p w:rsidR="00C80913" w:rsidRPr="00CD69C2" w:rsidRDefault="00FF05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+1017,1</w:t>
            </w:r>
          </w:p>
        </w:tc>
        <w:tc>
          <w:tcPr>
            <w:tcW w:w="1276" w:type="dxa"/>
          </w:tcPr>
          <w:p w:rsidR="00C80913" w:rsidRPr="00CD69C2" w:rsidRDefault="002635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099" w:type="dxa"/>
          </w:tcPr>
          <w:p w:rsidR="00C80913" w:rsidRDefault="00B65E5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3431,8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4448,9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5097,9</w:t>
            </w:r>
          </w:p>
        </w:tc>
        <w:tc>
          <w:tcPr>
            <w:tcW w:w="1559" w:type="dxa"/>
          </w:tcPr>
          <w:p w:rsidR="00C80913" w:rsidRPr="00CD69C2" w:rsidRDefault="00FF05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+1017,1</w:t>
            </w:r>
          </w:p>
        </w:tc>
        <w:tc>
          <w:tcPr>
            <w:tcW w:w="1276" w:type="dxa"/>
          </w:tcPr>
          <w:p w:rsidR="00C80913" w:rsidRPr="00CD69C2" w:rsidRDefault="002635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099" w:type="dxa"/>
          </w:tcPr>
          <w:p w:rsidR="00C80913" w:rsidRDefault="00B65E5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93,8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726,1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917,7</w:t>
            </w:r>
          </w:p>
        </w:tc>
        <w:tc>
          <w:tcPr>
            <w:tcW w:w="1559" w:type="dxa"/>
          </w:tcPr>
          <w:p w:rsidR="00C80913" w:rsidRPr="00CD69C2" w:rsidRDefault="00FF05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+33,9</w:t>
            </w:r>
          </w:p>
        </w:tc>
        <w:tc>
          <w:tcPr>
            <w:tcW w:w="1276" w:type="dxa"/>
          </w:tcPr>
          <w:p w:rsidR="00C80913" w:rsidRPr="00CD69C2" w:rsidRDefault="002635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099" w:type="dxa"/>
          </w:tcPr>
          <w:p w:rsidR="00C80913" w:rsidRPr="008B2E2C" w:rsidRDefault="00B65E53" w:rsidP="00454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044B5">
              <w:rPr>
                <w:rFonts w:ascii="Times New Roman" w:hAnsi="Times New Roman" w:cs="Times New Roman"/>
              </w:rPr>
              <w:t>х</w:t>
            </w:r>
            <w:proofErr w:type="spellEnd"/>
            <w:r w:rsidRPr="00B044B5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1983,2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2332,0</w:t>
            </w:r>
          </w:p>
        </w:tc>
        <w:tc>
          <w:tcPr>
            <w:tcW w:w="1559" w:type="dxa"/>
          </w:tcPr>
          <w:p w:rsidR="00C80913" w:rsidRPr="00CD69C2" w:rsidRDefault="00FF05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+983,2</w:t>
            </w:r>
          </w:p>
        </w:tc>
        <w:tc>
          <w:tcPr>
            <w:tcW w:w="1276" w:type="dxa"/>
          </w:tcPr>
          <w:p w:rsidR="00C80913" w:rsidRPr="00CD69C2" w:rsidRDefault="002635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099" w:type="dxa"/>
          </w:tcPr>
          <w:p w:rsidR="00C80913" w:rsidRPr="008B2E2C" w:rsidRDefault="00B65E53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1F067D" w:rsidTr="00E23417">
        <w:tc>
          <w:tcPr>
            <w:tcW w:w="2235" w:type="dxa"/>
          </w:tcPr>
          <w:p w:rsidR="001F067D" w:rsidRPr="00B044B5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134" w:type="dxa"/>
          </w:tcPr>
          <w:p w:rsidR="001F067D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782,5</w:t>
            </w:r>
          </w:p>
        </w:tc>
        <w:tc>
          <w:tcPr>
            <w:tcW w:w="1134" w:type="dxa"/>
          </w:tcPr>
          <w:p w:rsidR="001F067D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782,5</w:t>
            </w:r>
          </w:p>
        </w:tc>
        <w:tc>
          <w:tcPr>
            <w:tcW w:w="1134" w:type="dxa"/>
          </w:tcPr>
          <w:p w:rsidR="001F067D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910,7</w:t>
            </w:r>
          </w:p>
        </w:tc>
        <w:tc>
          <w:tcPr>
            <w:tcW w:w="1559" w:type="dxa"/>
          </w:tcPr>
          <w:p w:rsidR="001F067D" w:rsidRPr="00CD69C2" w:rsidRDefault="00FF05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067D" w:rsidRPr="00CD69C2" w:rsidRDefault="002635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099" w:type="dxa"/>
          </w:tcPr>
          <w:p w:rsidR="001F067D" w:rsidRPr="008B2E2C" w:rsidRDefault="00B65E53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1559" w:type="dxa"/>
          </w:tcPr>
          <w:p w:rsidR="00C80913" w:rsidRPr="00CD69C2" w:rsidRDefault="00FF05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2635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099" w:type="dxa"/>
          </w:tcPr>
          <w:p w:rsidR="00C80913" w:rsidRPr="008B2E2C" w:rsidRDefault="00B65E5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C80913" w:rsidRPr="00CD69C2" w:rsidRDefault="001F06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C80913" w:rsidRPr="00CD69C2" w:rsidRDefault="003F452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67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</w:tcPr>
          <w:p w:rsidR="00C80913" w:rsidRPr="00CD69C2" w:rsidRDefault="003F452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</w:t>
            </w:r>
            <w:r w:rsidR="00FF0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3F452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099" w:type="dxa"/>
          </w:tcPr>
          <w:p w:rsidR="00C80913" w:rsidRPr="008B2E2C" w:rsidRDefault="00B65E5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  <w:tc>
          <w:tcPr>
            <w:tcW w:w="1559" w:type="dxa"/>
          </w:tcPr>
          <w:p w:rsidR="00C80913" w:rsidRPr="00CD69C2" w:rsidRDefault="00FF05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0913" w:rsidRPr="00270A9D" w:rsidRDefault="00B65E5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3237,7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3247,1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3247,1</w:t>
            </w:r>
          </w:p>
        </w:tc>
        <w:tc>
          <w:tcPr>
            <w:tcW w:w="1559" w:type="dxa"/>
          </w:tcPr>
          <w:p w:rsidR="00C80913" w:rsidRPr="00CD69C2" w:rsidRDefault="00FF05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+9,4</w:t>
            </w:r>
          </w:p>
        </w:tc>
        <w:tc>
          <w:tcPr>
            <w:tcW w:w="1276" w:type="dxa"/>
          </w:tcPr>
          <w:p w:rsidR="00C80913" w:rsidRPr="00CD69C2" w:rsidRDefault="002635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B65E5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559" w:type="dxa"/>
          </w:tcPr>
          <w:p w:rsidR="00C80913" w:rsidRPr="00CD69C2" w:rsidRDefault="00FF05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2635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B65E5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59" w:type="dxa"/>
          </w:tcPr>
          <w:p w:rsidR="00C80913" w:rsidRPr="00CD69C2" w:rsidRDefault="00FF05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</w:tcPr>
          <w:p w:rsidR="00C80913" w:rsidRPr="00CD69C2" w:rsidRDefault="002635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B65E5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3084,0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3084,0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3084,0</w:t>
            </w:r>
          </w:p>
        </w:tc>
        <w:tc>
          <w:tcPr>
            <w:tcW w:w="1559" w:type="dxa"/>
          </w:tcPr>
          <w:p w:rsidR="00C80913" w:rsidRPr="00CD69C2" w:rsidRDefault="00FF05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2635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B65E53" w:rsidP="00454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6670,5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7697,0</w:t>
            </w:r>
          </w:p>
        </w:tc>
        <w:tc>
          <w:tcPr>
            <w:tcW w:w="1134" w:type="dxa"/>
          </w:tcPr>
          <w:p w:rsidR="00C80913" w:rsidRPr="00CD69C2" w:rsidRDefault="0047127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8684,5</w:t>
            </w:r>
          </w:p>
        </w:tc>
        <w:tc>
          <w:tcPr>
            <w:tcW w:w="1559" w:type="dxa"/>
          </w:tcPr>
          <w:p w:rsidR="00C80913" w:rsidRPr="00CD69C2" w:rsidRDefault="00FF05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+1026,5</w:t>
            </w:r>
          </w:p>
        </w:tc>
        <w:tc>
          <w:tcPr>
            <w:tcW w:w="1276" w:type="dxa"/>
          </w:tcPr>
          <w:p w:rsidR="00C80913" w:rsidRPr="00CD69C2" w:rsidRDefault="002635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099" w:type="dxa"/>
          </w:tcPr>
          <w:p w:rsidR="00C80913" w:rsidRPr="00B65E53" w:rsidRDefault="00B65E5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5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Pr="00FD53EE" w:rsidRDefault="003F452B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917,7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120,8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760,0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45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3F452B">
        <w:rPr>
          <w:rFonts w:ascii="Times New Roman" w:hAnsi="Times New Roman" w:cs="Times New Roman"/>
          <w:color w:val="000000"/>
          <w:sz w:val="28"/>
          <w:szCs w:val="28"/>
        </w:rPr>
        <w:t>934,3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3F452B">
        <w:rPr>
          <w:rFonts w:ascii="Times New Roman" w:hAnsi="Times New Roman" w:cs="Times New Roman"/>
          <w:color w:val="000000"/>
          <w:sz w:val="28"/>
          <w:szCs w:val="28"/>
        </w:rPr>
        <w:t>915,0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3F452B">
        <w:rPr>
          <w:rFonts w:ascii="Times New Roman" w:hAnsi="Times New Roman" w:cs="Times New Roman"/>
          <w:color w:val="000000"/>
          <w:sz w:val="28"/>
          <w:szCs w:val="28"/>
        </w:rPr>
        <w:t>102,1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070">
        <w:rPr>
          <w:rFonts w:ascii="Times New Roman" w:hAnsi="Times New Roman" w:cs="Times New Roman"/>
          <w:i/>
          <w:color w:val="000000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 w:rsidR="003F452B">
        <w:rPr>
          <w:rFonts w:ascii="Times New Roman" w:hAnsi="Times New Roman" w:cs="Times New Roman"/>
          <w:color w:val="000000"/>
          <w:sz w:val="28"/>
          <w:szCs w:val="28"/>
        </w:rPr>
        <w:t>2332,0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3F452B">
        <w:rPr>
          <w:rFonts w:ascii="Times New Roman" w:hAnsi="Times New Roman" w:cs="Times New Roman"/>
          <w:color w:val="000000"/>
          <w:sz w:val="28"/>
          <w:szCs w:val="28"/>
        </w:rPr>
        <w:t>117,6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%,при сумме утвержденных бюджетных назначений </w:t>
      </w:r>
      <w:r w:rsidR="003F452B">
        <w:rPr>
          <w:rFonts w:ascii="Times New Roman" w:hAnsi="Times New Roman" w:cs="Times New Roman"/>
          <w:color w:val="000000"/>
          <w:sz w:val="28"/>
          <w:szCs w:val="28"/>
        </w:rPr>
        <w:t>1983,2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3F452B" w:rsidRPr="00FD53EE" w:rsidRDefault="003F452B" w:rsidP="003F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Акцизы по подакцизным товарам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910,7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3F452B" w:rsidRPr="00FD53EE" w:rsidRDefault="003F452B" w:rsidP="003F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782,5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116,4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3F452B">
        <w:rPr>
          <w:rFonts w:ascii="Times New Roman" w:hAnsi="Times New Roman" w:cs="Times New Roman"/>
          <w:color w:val="000000"/>
          <w:sz w:val="28"/>
          <w:szCs w:val="28"/>
        </w:rPr>
        <w:t>3,2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ублей или</w:t>
      </w:r>
    </w:p>
    <w:p w:rsidR="00FD53EE" w:rsidRPr="00FD53EE" w:rsidRDefault="003F452B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при запланированной сумме поступлений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8,2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633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единый с/</w:t>
      </w:r>
      <w:proofErr w:type="spellStart"/>
      <w:r w:rsidR="00DC694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463308">
        <w:rPr>
          <w:rFonts w:ascii="Times New Roman" w:hAnsi="Times New Roman" w:cs="Times New Roman"/>
          <w:color w:val="000000"/>
          <w:sz w:val="28"/>
          <w:szCs w:val="28"/>
        </w:rPr>
        <w:t>5,7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463308">
        <w:rPr>
          <w:rFonts w:ascii="Times New Roman" w:hAnsi="Times New Roman" w:cs="Times New Roman"/>
          <w:color w:val="000000"/>
          <w:sz w:val="28"/>
          <w:szCs w:val="28"/>
        </w:rPr>
        <w:t>2332,0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налог на </w:t>
      </w:r>
      <w:r w:rsidR="00463308">
        <w:rPr>
          <w:rFonts w:ascii="Times New Roman" w:hAnsi="Times New Roman" w:cs="Times New Roman"/>
          <w:color w:val="000000"/>
          <w:sz w:val="28"/>
          <w:szCs w:val="28"/>
        </w:rPr>
        <w:t>имущество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308">
        <w:rPr>
          <w:rFonts w:ascii="Times New Roman" w:hAnsi="Times New Roman" w:cs="Times New Roman"/>
          <w:color w:val="000000"/>
          <w:sz w:val="28"/>
          <w:szCs w:val="28"/>
        </w:rPr>
        <w:t>18,3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463308">
        <w:rPr>
          <w:rFonts w:ascii="Times New Roman" w:hAnsi="Times New Roman" w:cs="Times New Roman"/>
          <w:color w:val="000000"/>
          <w:sz w:val="28"/>
          <w:szCs w:val="28"/>
        </w:rPr>
        <w:t>934,3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463308">
        <w:rPr>
          <w:rFonts w:ascii="Times New Roman" w:hAnsi="Times New Roman" w:cs="Times New Roman"/>
          <w:color w:val="000000"/>
          <w:sz w:val="28"/>
          <w:szCs w:val="28"/>
        </w:rPr>
        <w:t>3247,1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308">
        <w:rPr>
          <w:rFonts w:ascii="Times New Roman" w:hAnsi="Times New Roman" w:cs="Times New Roman"/>
          <w:color w:val="000000"/>
          <w:sz w:val="28"/>
          <w:szCs w:val="28"/>
        </w:rPr>
        <w:t>3247,1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DD2CD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3308">
        <w:rPr>
          <w:rFonts w:ascii="Times New Roman" w:hAnsi="Times New Roman" w:cs="Times New Roman"/>
          <w:color w:val="000000"/>
          <w:sz w:val="28"/>
          <w:szCs w:val="28"/>
        </w:rPr>
        <w:t>7,7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463308">
        <w:rPr>
          <w:rFonts w:ascii="Times New Roman" w:hAnsi="Times New Roman" w:cs="Times New Roman"/>
          <w:color w:val="0D0D0D"/>
          <w:sz w:val="28"/>
          <w:szCs w:val="28"/>
        </w:rPr>
        <w:t>1,8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CC6F61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463308">
        <w:rPr>
          <w:rFonts w:ascii="Times New Roman" w:hAnsi="Times New Roman" w:cs="Times New Roman"/>
          <w:color w:val="000000"/>
          <w:sz w:val="28"/>
          <w:szCs w:val="28"/>
        </w:rPr>
        <w:t>105,4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на территориях, где отсутствуют военные комиссариаты</w:t>
      </w:r>
      <w:r w:rsidR="00463308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FD53EE" w:rsidRPr="00FD53EE" w:rsidRDefault="00CC6F61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Субсидии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3084,0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переданы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в поселение на осуществление дорожной деятельности в отношении автомобильных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в границах населенных пунктов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поселений.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CC6F61">
        <w:rPr>
          <w:rFonts w:ascii="Times New Roman" w:hAnsi="Times New Roman" w:cs="Times New Roman"/>
          <w:color w:val="0D0D0D"/>
          <w:sz w:val="28"/>
          <w:szCs w:val="28"/>
        </w:rPr>
        <w:t>37,4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CC6F61">
        <w:rPr>
          <w:rFonts w:ascii="Times New Roman" w:hAnsi="Times New Roman" w:cs="Times New Roman"/>
          <w:color w:val="0D0D0D"/>
          <w:sz w:val="28"/>
          <w:szCs w:val="28"/>
        </w:rPr>
        <w:t>95,0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</w:t>
      </w:r>
      <w:r w:rsidR="00CC6F61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C6F61">
        <w:rPr>
          <w:rFonts w:ascii="Times New Roman" w:hAnsi="Times New Roman" w:cs="Times New Roman"/>
          <w:color w:val="0D0D0D"/>
          <w:sz w:val="28"/>
          <w:szCs w:val="28"/>
        </w:rPr>
        <w:t>субсидии 3084,0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6F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CC6F61">
        <w:rPr>
          <w:rFonts w:ascii="Times New Roman" w:hAnsi="Times New Roman" w:cs="Times New Roman"/>
          <w:color w:val="000000"/>
          <w:sz w:val="28"/>
          <w:szCs w:val="28"/>
        </w:rPr>
        <w:t>8684,5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CC6F61">
        <w:rPr>
          <w:rFonts w:ascii="Times New Roman" w:hAnsi="Times New Roman" w:cs="Times New Roman"/>
          <w:color w:val="000000"/>
          <w:sz w:val="28"/>
          <w:szCs w:val="28"/>
        </w:rPr>
        <w:t>112,8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C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58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CF363E">
        <w:rPr>
          <w:rFonts w:ascii="Times New Roman" w:hAnsi="Times New Roman" w:cs="Times New Roman"/>
          <w:color w:val="000000"/>
          <w:sz w:val="28"/>
          <w:szCs w:val="28"/>
        </w:rPr>
        <w:t>7837,0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CF363E">
        <w:rPr>
          <w:rFonts w:ascii="Times New Roman" w:hAnsi="Times New Roman" w:cs="Times New Roman"/>
          <w:color w:val="000000"/>
          <w:sz w:val="28"/>
          <w:szCs w:val="28"/>
        </w:rPr>
        <w:t>7435,0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CF363E">
        <w:rPr>
          <w:rFonts w:ascii="Times New Roman" w:hAnsi="Times New Roman" w:cs="Times New Roman"/>
          <w:color w:val="000000"/>
          <w:sz w:val="28"/>
          <w:szCs w:val="28"/>
        </w:rPr>
        <w:t>98,6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CF363E">
        <w:rPr>
          <w:rFonts w:ascii="Times New Roman" w:hAnsi="Times New Roman" w:cs="Times New Roman"/>
          <w:color w:val="0D0D0D"/>
          <w:sz w:val="28"/>
          <w:szCs w:val="28"/>
        </w:rPr>
        <w:t>1166,5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CF363E">
        <w:rPr>
          <w:rFonts w:ascii="Times New Roman" w:hAnsi="Times New Roman" w:cs="Times New Roman"/>
          <w:color w:val="0D0D0D"/>
          <w:sz w:val="28"/>
          <w:szCs w:val="28"/>
        </w:rPr>
        <w:t>17,5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04286A" w:rsidRDefault="0004286A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EE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</w:t>
      </w:r>
      <w:r w:rsidR="00CF363E">
        <w:rPr>
          <w:rFonts w:ascii="Times New Roman" w:hAnsi="Times New Roman" w:cs="Times New Roman"/>
          <w:b/>
          <w:sz w:val="28"/>
          <w:szCs w:val="28"/>
        </w:rPr>
        <w:t>2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p w:rsidR="00CF363E" w:rsidRPr="00CF363E" w:rsidRDefault="00CF363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F363E">
        <w:rPr>
          <w:rFonts w:ascii="Times New Roman" w:hAnsi="Times New Roman" w:cs="Times New Roman"/>
          <w:sz w:val="28"/>
          <w:szCs w:val="28"/>
        </w:rPr>
        <w:t>Табл.3, (тыс</w:t>
      </w:r>
      <w:proofErr w:type="gramStart"/>
      <w:r w:rsidRPr="00CF36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363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992"/>
        <w:gridCol w:w="993"/>
        <w:gridCol w:w="1134"/>
        <w:gridCol w:w="850"/>
        <w:gridCol w:w="1099"/>
      </w:tblGrid>
      <w:tr w:rsidR="007E22A7" w:rsidTr="00E73793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Первона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чальный план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Уточнен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бюджетные назначения</w:t>
            </w:r>
          </w:p>
        </w:tc>
        <w:tc>
          <w:tcPr>
            <w:tcW w:w="993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Отклонен</w:t>
            </w:r>
            <w:r>
              <w:rPr>
                <w:sz w:val="20"/>
                <w:szCs w:val="20"/>
              </w:rPr>
              <w:lastRenderedPageBreak/>
              <w:t xml:space="preserve">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A749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Структур</w:t>
            </w:r>
            <w:r>
              <w:rPr>
                <w:sz w:val="20"/>
                <w:szCs w:val="20"/>
              </w:rPr>
              <w:lastRenderedPageBreak/>
              <w:t>а исполнения 202</w:t>
            </w:r>
            <w:r w:rsidR="00A749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7E22A7" w:rsidTr="00E73793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D341B2" w:rsidRDefault="00CF363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B2">
              <w:rPr>
                <w:rFonts w:ascii="Times New Roman" w:hAnsi="Times New Roman" w:cs="Times New Roman"/>
                <w:b/>
                <w:sz w:val="24"/>
                <w:szCs w:val="24"/>
              </w:rPr>
              <w:t>6670,5</w:t>
            </w:r>
          </w:p>
        </w:tc>
        <w:tc>
          <w:tcPr>
            <w:tcW w:w="992" w:type="dxa"/>
          </w:tcPr>
          <w:p w:rsidR="007E22A7" w:rsidRPr="00D341B2" w:rsidRDefault="00CF363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B2">
              <w:rPr>
                <w:rFonts w:ascii="Times New Roman" w:hAnsi="Times New Roman" w:cs="Times New Roman"/>
                <w:b/>
                <w:sz w:val="24"/>
                <w:szCs w:val="24"/>
              </w:rPr>
              <w:t>7837,0</w:t>
            </w:r>
          </w:p>
        </w:tc>
        <w:tc>
          <w:tcPr>
            <w:tcW w:w="993" w:type="dxa"/>
          </w:tcPr>
          <w:p w:rsidR="007E22A7" w:rsidRPr="00D341B2" w:rsidRDefault="00CF363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B2">
              <w:rPr>
                <w:rFonts w:ascii="Times New Roman" w:hAnsi="Times New Roman" w:cs="Times New Roman"/>
                <w:b/>
                <w:sz w:val="24"/>
                <w:szCs w:val="24"/>
              </w:rPr>
              <w:t>7435,0</w:t>
            </w:r>
          </w:p>
        </w:tc>
        <w:tc>
          <w:tcPr>
            <w:tcW w:w="1134" w:type="dxa"/>
          </w:tcPr>
          <w:p w:rsidR="007E22A7" w:rsidRPr="00D341B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B2">
              <w:rPr>
                <w:rFonts w:ascii="Times New Roman" w:hAnsi="Times New Roman" w:cs="Times New Roman"/>
                <w:b/>
                <w:sz w:val="24"/>
                <w:szCs w:val="24"/>
              </w:rPr>
              <w:t>+1166,5</w:t>
            </w:r>
          </w:p>
        </w:tc>
        <w:tc>
          <w:tcPr>
            <w:tcW w:w="850" w:type="dxa"/>
          </w:tcPr>
          <w:p w:rsidR="007E22A7" w:rsidRPr="00D341B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B2"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  <w:tc>
          <w:tcPr>
            <w:tcW w:w="1099" w:type="dxa"/>
          </w:tcPr>
          <w:p w:rsidR="007E22A7" w:rsidRPr="00D341B2" w:rsidRDefault="00876F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B2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CF363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2066,2</w:t>
            </w:r>
          </w:p>
        </w:tc>
        <w:tc>
          <w:tcPr>
            <w:tcW w:w="992" w:type="dxa"/>
          </w:tcPr>
          <w:p w:rsidR="007E22A7" w:rsidRPr="00CD69C2" w:rsidRDefault="00CF363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2495,9</w:t>
            </w:r>
          </w:p>
        </w:tc>
        <w:tc>
          <w:tcPr>
            <w:tcW w:w="993" w:type="dxa"/>
          </w:tcPr>
          <w:p w:rsidR="007E22A7" w:rsidRPr="00CD69C2" w:rsidRDefault="00CF363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2366,5</w:t>
            </w:r>
          </w:p>
        </w:tc>
        <w:tc>
          <w:tcPr>
            <w:tcW w:w="1134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+429,7</w:t>
            </w:r>
          </w:p>
        </w:tc>
        <w:tc>
          <w:tcPr>
            <w:tcW w:w="850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099" w:type="dxa"/>
          </w:tcPr>
          <w:p w:rsidR="007E22A7" w:rsidRPr="00551202" w:rsidRDefault="00551202" w:rsidP="006D2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202">
              <w:rPr>
                <w:rFonts w:ascii="Times New Roman" w:hAnsi="Times New Roman" w:cs="Times New Roman"/>
                <w:b/>
                <w:sz w:val="28"/>
                <w:szCs w:val="28"/>
              </w:rPr>
              <w:t>31,8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809,3</w:t>
            </w:r>
          </w:p>
        </w:tc>
        <w:tc>
          <w:tcPr>
            <w:tcW w:w="992" w:type="dxa"/>
          </w:tcPr>
          <w:p w:rsidR="007E22A7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920,4</w:t>
            </w:r>
          </w:p>
        </w:tc>
        <w:tc>
          <w:tcPr>
            <w:tcW w:w="993" w:type="dxa"/>
          </w:tcPr>
          <w:p w:rsidR="007E22A7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918,7</w:t>
            </w:r>
          </w:p>
        </w:tc>
        <w:tc>
          <w:tcPr>
            <w:tcW w:w="1134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+111,1</w:t>
            </w:r>
          </w:p>
        </w:tc>
        <w:tc>
          <w:tcPr>
            <w:tcW w:w="850" w:type="dxa"/>
          </w:tcPr>
          <w:p w:rsidR="007E22A7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99" w:type="dxa"/>
          </w:tcPr>
          <w:p w:rsidR="007E22A7" w:rsidRPr="00644861" w:rsidRDefault="005512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992" w:type="dxa"/>
          </w:tcPr>
          <w:p w:rsidR="00E73793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1153,9</w:t>
            </w:r>
          </w:p>
        </w:tc>
        <w:tc>
          <w:tcPr>
            <w:tcW w:w="992" w:type="dxa"/>
          </w:tcPr>
          <w:p w:rsidR="00E73793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1530,6</w:t>
            </w:r>
          </w:p>
        </w:tc>
        <w:tc>
          <w:tcPr>
            <w:tcW w:w="993" w:type="dxa"/>
          </w:tcPr>
          <w:p w:rsidR="00E73793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1447,8</w:t>
            </w:r>
          </w:p>
        </w:tc>
        <w:tc>
          <w:tcPr>
            <w:tcW w:w="1134" w:type="dxa"/>
          </w:tcPr>
          <w:p w:rsidR="00E73793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+376,7</w:t>
            </w:r>
          </w:p>
        </w:tc>
        <w:tc>
          <w:tcPr>
            <w:tcW w:w="850" w:type="dxa"/>
          </w:tcPr>
          <w:p w:rsidR="00E73793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99" w:type="dxa"/>
          </w:tcPr>
          <w:p w:rsidR="00E73793" w:rsidRPr="00551202" w:rsidRDefault="005512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202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4F6313" w:rsidTr="00E73793">
        <w:tc>
          <w:tcPr>
            <w:tcW w:w="959" w:type="dxa"/>
          </w:tcPr>
          <w:p w:rsidR="004F6313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68" w:type="dxa"/>
          </w:tcPr>
          <w:p w:rsidR="004F6313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F6313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F6313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3" w:type="dxa"/>
          </w:tcPr>
          <w:p w:rsidR="004F6313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6313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-55,1</w:t>
            </w:r>
          </w:p>
        </w:tc>
        <w:tc>
          <w:tcPr>
            <w:tcW w:w="850" w:type="dxa"/>
          </w:tcPr>
          <w:p w:rsidR="004F6313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4F6313" w:rsidRPr="00551202" w:rsidRDefault="005512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2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+9,4</w:t>
            </w:r>
          </w:p>
        </w:tc>
        <w:tc>
          <w:tcPr>
            <w:tcW w:w="850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551202" w:rsidRDefault="00551202" w:rsidP="006D2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02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4066,5</w:t>
            </w:r>
          </w:p>
        </w:tc>
        <w:tc>
          <w:tcPr>
            <w:tcW w:w="992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4606,5</w:t>
            </w:r>
          </w:p>
        </w:tc>
        <w:tc>
          <w:tcPr>
            <w:tcW w:w="993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4578,8</w:t>
            </w:r>
          </w:p>
        </w:tc>
        <w:tc>
          <w:tcPr>
            <w:tcW w:w="1134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+540,0</w:t>
            </w:r>
          </w:p>
        </w:tc>
        <w:tc>
          <w:tcPr>
            <w:tcW w:w="850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99" w:type="dxa"/>
          </w:tcPr>
          <w:p w:rsidR="007E22A7" w:rsidRPr="00551202" w:rsidRDefault="005512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02">
              <w:rPr>
                <w:rFonts w:ascii="Times New Roman" w:hAnsi="Times New Roman" w:cs="Times New Roman"/>
                <w:b/>
                <w:sz w:val="24"/>
                <w:szCs w:val="24"/>
              </w:rPr>
              <w:t>61,6</w:t>
            </w:r>
          </w:p>
        </w:tc>
      </w:tr>
      <w:tr w:rsidR="007E22A7" w:rsidTr="00E73793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992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E22A7" w:rsidRPr="008B2E2C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A7" w:rsidTr="00E73793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3866,5</w:t>
            </w:r>
          </w:p>
        </w:tc>
        <w:tc>
          <w:tcPr>
            <w:tcW w:w="992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4606,5</w:t>
            </w:r>
          </w:p>
        </w:tc>
        <w:tc>
          <w:tcPr>
            <w:tcW w:w="993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4578,8</w:t>
            </w:r>
          </w:p>
        </w:tc>
        <w:tc>
          <w:tcPr>
            <w:tcW w:w="1134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+740,0</w:t>
            </w:r>
          </w:p>
        </w:tc>
        <w:tc>
          <w:tcPr>
            <w:tcW w:w="850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99" w:type="dxa"/>
          </w:tcPr>
          <w:p w:rsidR="007E22A7" w:rsidRPr="008B2E2C" w:rsidRDefault="005512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992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</w:tc>
        <w:tc>
          <w:tcPr>
            <w:tcW w:w="993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134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+187,4</w:t>
            </w:r>
          </w:p>
        </w:tc>
        <w:tc>
          <w:tcPr>
            <w:tcW w:w="850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99" w:type="dxa"/>
          </w:tcPr>
          <w:p w:rsidR="007E22A7" w:rsidRPr="00551202" w:rsidRDefault="005512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02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2602AE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7E22A7" w:rsidRPr="00CD69C2" w:rsidRDefault="004F63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AF039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551202" w:rsidRDefault="005512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0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9A4D6C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2366,5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085E7A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4,8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2495,9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31,8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9A4D6C">
        <w:rPr>
          <w:rFonts w:ascii="Times New Roman" w:hAnsi="Times New Roman" w:cs="Times New Roman"/>
          <w:color w:val="000000"/>
          <w:sz w:val="28"/>
          <w:szCs w:val="28"/>
        </w:rPr>
        <w:t>918,7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F65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D6C">
        <w:rPr>
          <w:rFonts w:ascii="Times New Roman" w:hAnsi="Times New Roman" w:cs="Times New Roman"/>
          <w:color w:val="000000"/>
          <w:sz w:val="28"/>
          <w:szCs w:val="28"/>
        </w:rPr>
        <w:t>99,8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9A4D6C">
        <w:rPr>
          <w:rFonts w:ascii="Times New Roman" w:hAnsi="Times New Roman" w:cs="Times New Roman"/>
          <w:color w:val="000000"/>
          <w:sz w:val="28"/>
          <w:szCs w:val="28"/>
        </w:rPr>
        <w:t>920,4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9A4D6C">
        <w:rPr>
          <w:rFonts w:ascii="Times New Roman" w:hAnsi="Times New Roman" w:cs="Times New Roman"/>
          <w:color w:val="000000"/>
          <w:sz w:val="28"/>
          <w:szCs w:val="28"/>
        </w:rPr>
        <w:t>38,8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9A4D6C">
        <w:rPr>
          <w:rFonts w:ascii="Times New Roman" w:hAnsi="Times New Roman" w:cs="Times New Roman"/>
          <w:sz w:val="28"/>
          <w:szCs w:val="28"/>
        </w:rPr>
        <w:t>1530,6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A4D6C">
        <w:rPr>
          <w:rFonts w:ascii="Times New Roman" w:hAnsi="Times New Roman" w:cs="Times New Roman"/>
          <w:sz w:val="28"/>
          <w:szCs w:val="28"/>
        </w:rPr>
        <w:t>1447,8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9A4D6C">
        <w:rPr>
          <w:rFonts w:ascii="Times New Roman" w:hAnsi="Times New Roman" w:cs="Times New Roman"/>
          <w:sz w:val="28"/>
          <w:szCs w:val="28"/>
        </w:rPr>
        <w:t>94,6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9A4D6C" w:rsidRDefault="009A4D6C" w:rsidP="009A4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lastRenderedPageBreak/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>Другие общегосударственные вопросы</w:t>
      </w:r>
      <w:r w:rsidRPr="00FD53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D53EE">
        <w:rPr>
          <w:rFonts w:ascii="Times New Roman" w:hAnsi="Times New Roman" w:cs="Times New Roman"/>
          <w:sz w:val="28"/>
          <w:szCs w:val="28"/>
        </w:rPr>
        <w:t>сполнение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</w:t>
      </w:r>
      <w:r>
        <w:rPr>
          <w:rFonts w:ascii="Times New Roman" w:hAnsi="Times New Roman" w:cs="Times New Roman"/>
          <w:sz w:val="28"/>
          <w:szCs w:val="28"/>
        </w:rPr>
        <w:t xml:space="preserve">не было,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04286A">
        <w:rPr>
          <w:rFonts w:ascii="Times New Roman" w:hAnsi="Times New Roman" w:cs="Times New Roman"/>
          <w:sz w:val="28"/>
          <w:szCs w:val="28"/>
        </w:rPr>
        <w:t>44,9 тыс. рублей исполнение.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9A4D6C">
        <w:rPr>
          <w:rFonts w:ascii="Times New Roman" w:hAnsi="Times New Roman" w:cs="Times New Roman"/>
          <w:sz w:val="28"/>
          <w:szCs w:val="28"/>
        </w:rPr>
        <w:t>105,4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составила </w:t>
      </w:r>
      <w:r w:rsidR="00F6556D">
        <w:rPr>
          <w:rFonts w:ascii="Times New Roman" w:hAnsi="Times New Roman" w:cs="Times New Roman"/>
          <w:sz w:val="28"/>
          <w:szCs w:val="28"/>
        </w:rPr>
        <w:t>99</w:t>
      </w:r>
      <w:r w:rsidR="009A4D6C">
        <w:rPr>
          <w:rFonts w:ascii="Times New Roman" w:hAnsi="Times New Roman" w:cs="Times New Roman"/>
          <w:sz w:val="28"/>
          <w:szCs w:val="28"/>
        </w:rPr>
        <w:t>,1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3CE4">
        <w:rPr>
          <w:rFonts w:ascii="Times New Roman" w:hAnsi="Times New Roman" w:cs="Times New Roman"/>
          <w:i/>
          <w:iCs/>
          <w:sz w:val="28"/>
          <w:szCs w:val="28"/>
        </w:rPr>
        <w:t>Раздел 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9A4D6C">
        <w:rPr>
          <w:rFonts w:ascii="Times New Roman" w:hAnsi="Times New Roman" w:cs="Times New Roman"/>
          <w:sz w:val="28"/>
          <w:szCs w:val="28"/>
        </w:rPr>
        <w:t>одного</w:t>
      </w:r>
    </w:p>
    <w:p w:rsidR="00FD53EE" w:rsidRDefault="009A4D6C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FD53EE" w:rsidRPr="00FD53EE">
        <w:rPr>
          <w:rFonts w:ascii="Times New Roman" w:hAnsi="Times New Roman" w:cs="Times New Roman"/>
          <w:sz w:val="28"/>
          <w:szCs w:val="28"/>
        </w:rPr>
        <w:t>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>Развитие транспортной системы на территории Антоновского МО на 20</w:t>
      </w:r>
      <w:r w:rsidR="00EB3CE4">
        <w:rPr>
          <w:rFonts w:ascii="Times New Roman" w:hAnsi="Times New Roman" w:cs="Times New Roman"/>
          <w:sz w:val="28"/>
          <w:szCs w:val="28"/>
        </w:rPr>
        <w:t>21</w:t>
      </w:r>
      <w:r w:rsidR="006C4B63">
        <w:rPr>
          <w:rFonts w:ascii="Times New Roman" w:hAnsi="Times New Roman" w:cs="Times New Roman"/>
          <w:sz w:val="28"/>
          <w:szCs w:val="28"/>
        </w:rPr>
        <w:t>-20</w:t>
      </w:r>
      <w:r w:rsidR="00EB3CE4">
        <w:rPr>
          <w:rFonts w:ascii="Times New Roman" w:hAnsi="Times New Roman" w:cs="Times New Roman"/>
          <w:sz w:val="28"/>
          <w:szCs w:val="28"/>
        </w:rPr>
        <w:t>23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</w:t>
      </w:r>
      <w:r w:rsidR="009A4D6C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9A4D6C">
        <w:rPr>
          <w:rFonts w:ascii="Times New Roman" w:hAnsi="Times New Roman" w:cs="Times New Roman"/>
          <w:sz w:val="28"/>
          <w:szCs w:val="28"/>
        </w:rPr>
        <w:t>4606,5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9A4D6C">
        <w:rPr>
          <w:rFonts w:ascii="Times New Roman" w:hAnsi="Times New Roman" w:cs="Times New Roman"/>
          <w:sz w:val="28"/>
          <w:szCs w:val="28"/>
        </w:rPr>
        <w:t>4578,8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EB3CE4">
        <w:rPr>
          <w:rFonts w:ascii="Times New Roman" w:hAnsi="Times New Roman" w:cs="Times New Roman"/>
          <w:sz w:val="28"/>
          <w:szCs w:val="28"/>
        </w:rPr>
        <w:t>99,</w:t>
      </w:r>
      <w:r w:rsidR="00801337">
        <w:rPr>
          <w:rFonts w:ascii="Times New Roman" w:hAnsi="Times New Roman" w:cs="Times New Roman"/>
          <w:sz w:val="28"/>
          <w:szCs w:val="28"/>
        </w:rPr>
        <w:t>4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801337">
        <w:rPr>
          <w:sz w:val="28"/>
          <w:szCs w:val="28"/>
        </w:rPr>
        <w:t>54,1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801337">
        <w:rPr>
          <w:sz w:val="28"/>
          <w:szCs w:val="28"/>
        </w:rPr>
        <w:t>47,7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2B17AA">
        <w:rPr>
          <w:sz w:val="28"/>
          <w:szCs w:val="28"/>
        </w:rPr>
        <w:t>291,7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2B17AA">
        <w:rPr>
          <w:sz w:val="28"/>
          <w:szCs w:val="28"/>
        </w:rPr>
        <w:t>61,6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7F2CE1">
        <w:rPr>
          <w:sz w:val="28"/>
          <w:szCs w:val="28"/>
        </w:rPr>
        <w:t>38,4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100%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04286A" w:rsidRDefault="0004286A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024FDE">
        <w:rPr>
          <w:rFonts w:ascii="Times New Roman" w:hAnsi="Times New Roman" w:cs="Times New Roman"/>
          <w:sz w:val="28"/>
          <w:szCs w:val="28"/>
        </w:rPr>
        <w:t>Антоновского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</w:t>
      </w:r>
      <w:r w:rsidR="007F2CE1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3720A8">
        <w:rPr>
          <w:rFonts w:ascii="Times New Roman" w:hAnsi="Times New Roman" w:cs="Times New Roman"/>
          <w:sz w:val="28"/>
          <w:szCs w:val="28"/>
        </w:rPr>
        <w:t>четыре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720A8">
        <w:rPr>
          <w:rFonts w:ascii="Times New Roman" w:hAnsi="Times New Roman" w:cs="Times New Roman"/>
          <w:sz w:val="28"/>
          <w:szCs w:val="28"/>
        </w:rPr>
        <w:t>е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20A8">
        <w:rPr>
          <w:rFonts w:ascii="Times New Roman" w:hAnsi="Times New Roman" w:cs="Times New Roman"/>
          <w:sz w:val="28"/>
          <w:szCs w:val="28"/>
        </w:rPr>
        <w:t>ы</w:t>
      </w:r>
      <w:r w:rsidR="00FE7A4A">
        <w:rPr>
          <w:rFonts w:ascii="Times New Roman" w:hAnsi="Times New Roman" w:cs="Times New Roman"/>
          <w:sz w:val="28"/>
          <w:szCs w:val="28"/>
        </w:rPr>
        <w:t>. В 202</w:t>
      </w:r>
      <w:r w:rsidR="007F2CE1">
        <w:rPr>
          <w:rFonts w:ascii="Times New Roman" w:hAnsi="Times New Roman" w:cs="Times New Roman"/>
          <w:sz w:val="28"/>
          <w:szCs w:val="28"/>
        </w:rPr>
        <w:t>2</w:t>
      </w:r>
      <w:r w:rsidR="00FE7A4A">
        <w:rPr>
          <w:rFonts w:ascii="Times New Roman" w:hAnsi="Times New Roman" w:cs="Times New Roman"/>
          <w:sz w:val="28"/>
          <w:szCs w:val="28"/>
        </w:rPr>
        <w:t xml:space="preserve">г. запланировано  </w:t>
      </w:r>
      <w:r w:rsidR="00424937">
        <w:rPr>
          <w:rFonts w:ascii="Times New Roman" w:hAnsi="Times New Roman" w:cs="Times New Roman"/>
          <w:sz w:val="28"/>
          <w:szCs w:val="28"/>
        </w:rPr>
        <w:t>5235,7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424937">
        <w:rPr>
          <w:rFonts w:ascii="Times New Roman" w:hAnsi="Times New Roman" w:cs="Times New Roman"/>
          <w:sz w:val="28"/>
          <w:szCs w:val="28"/>
        </w:rPr>
        <w:t>4963,0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03207D">
        <w:rPr>
          <w:rFonts w:ascii="Times New Roman" w:hAnsi="Times New Roman" w:cs="Times New Roman"/>
          <w:sz w:val="28"/>
          <w:szCs w:val="28"/>
        </w:rPr>
        <w:t>9</w:t>
      </w:r>
      <w:r w:rsidR="00424937">
        <w:rPr>
          <w:rFonts w:ascii="Times New Roman" w:hAnsi="Times New Roman" w:cs="Times New Roman"/>
          <w:sz w:val="28"/>
          <w:szCs w:val="28"/>
        </w:rPr>
        <w:t>4,8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жилищной коммунальной инфраструктуры муниципального образования до 202</w:t>
      </w:r>
      <w:r w:rsidR="00424937">
        <w:rPr>
          <w:rFonts w:ascii="Times New Roman" w:hAnsi="Times New Roman" w:cs="Times New Roman"/>
          <w:sz w:val="28"/>
          <w:szCs w:val="28"/>
        </w:rPr>
        <w:t>4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424937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424937">
        <w:rPr>
          <w:rFonts w:ascii="Times New Roman" w:hAnsi="Times New Roman" w:cs="Times New Roman"/>
          <w:sz w:val="28"/>
          <w:szCs w:val="28"/>
        </w:rPr>
        <w:t>113,4</w:t>
      </w:r>
      <w:r w:rsidR="00BC02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49736B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424937">
        <w:rPr>
          <w:rFonts w:ascii="Times New Roman" w:hAnsi="Times New Roman" w:cs="Times New Roman"/>
          <w:sz w:val="28"/>
          <w:szCs w:val="28"/>
        </w:rPr>
        <w:t>54,1 тыс</w:t>
      </w:r>
      <w:proofErr w:type="gramStart"/>
      <w:r w:rsidR="004249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4937">
        <w:rPr>
          <w:rFonts w:ascii="Times New Roman" w:hAnsi="Times New Roman" w:cs="Times New Roman"/>
          <w:sz w:val="28"/>
          <w:szCs w:val="28"/>
        </w:rPr>
        <w:t>ублей или 47,7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  <w:r w:rsidR="0028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285733">
        <w:rPr>
          <w:rFonts w:ascii="Times New Roman" w:hAnsi="Times New Roman" w:cs="Times New Roman"/>
          <w:sz w:val="28"/>
          <w:szCs w:val="28"/>
        </w:rPr>
        <w:t>21</w:t>
      </w:r>
      <w:r w:rsidR="00BC0290">
        <w:rPr>
          <w:rFonts w:ascii="Times New Roman" w:hAnsi="Times New Roman" w:cs="Times New Roman"/>
          <w:sz w:val="28"/>
          <w:szCs w:val="28"/>
        </w:rPr>
        <w:t>-202</w:t>
      </w:r>
      <w:r w:rsidR="00285733">
        <w:rPr>
          <w:rFonts w:ascii="Times New Roman" w:hAnsi="Times New Roman" w:cs="Times New Roman"/>
          <w:sz w:val="28"/>
          <w:szCs w:val="28"/>
        </w:rPr>
        <w:t>3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3720A8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27586" w:rsidRPr="002F7917" w:rsidRDefault="002F7917" w:rsidP="00F2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запланировано </w:t>
      </w:r>
      <w:r w:rsidR="003720A8">
        <w:rPr>
          <w:rFonts w:ascii="Times New Roman" w:hAnsi="Times New Roman" w:cs="Times New Roman"/>
          <w:sz w:val="28"/>
          <w:szCs w:val="28"/>
        </w:rPr>
        <w:t>4606,5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>ублей, исполнение составило</w:t>
      </w:r>
      <w:r w:rsidR="003720A8">
        <w:rPr>
          <w:rFonts w:ascii="Times New Roman" w:hAnsi="Times New Roman" w:cs="Times New Roman"/>
          <w:sz w:val="28"/>
          <w:szCs w:val="28"/>
        </w:rPr>
        <w:t xml:space="preserve"> 5478,8 тыс.рублей или 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3720A8">
        <w:rPr>
          <w:rFonts w:ascii="Times New Roman" w:hAnsi="Times New Roman" w:cs="Times New Roman"/>
          <w:sz w:val="28"/>
          <w:szCs w:val="28"/>
        </w:rPr>
        <w:t>99,4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  <w:r w:rsidR="00F27586" w:rsidRPr="00F27586">
        <w:rPr>
          <w:rFonts w:ascii="Times New Roman" w:hAnsi="Times New Roman" w:cs="Times New Roman"/>
          <w:sz w:val="28"/>
          <w:szCs w:val="28"/>
        </w:rPr>
        <w:t xml:space="preserve"> </w:t>
      </w:r>
      <w:r w:rsidR="00F27586">
        <w:rPr>
          <w:rFonts w:ascii="Times New Roman" w:hAnsi="Times New Roman" w:cs="Times New Roman"/>
          <w:sz w:val="28"/>
          <w:szCs w:val="28"/>
        </w:rPr>
        <w:t>Программа предусмотрена до 202</w:t>
      </w:r>
      <w:r w:rsidR="003720A8">
        <w:rPr>
          <w:rFonts w:ascii="Times New Roman" w:hAnsi="Times New Roman" w:cs="Times New Roman"/>
          <w:sz w:val="28"/>
          <w:szCs w:val="28"/>
        </w:rPr>
        <w:t>3</w:t>
      </w:r>
      <w:r w:rsidR="00F27586">
        <w:rPr>
          <w:rFonts w:ascii="Times New Roman" w:hAnsi="Times New Roman" w:cs="Times New Roman"/>
          <w:sz w:val="28"/>
          <w:szCs w:val="28"/>
        </w:rPr>
        <w:t>г., поэтому на текущий год необходимо было разработать и утвердить новую программу</w:t>
      </w:r>
      <w:r w:rsidR="003720A8">
        <w:rPr>
          <w:rFonts w:ascii="Times New Roman" w:hAnsi="Times New Roman" w:cs="Times New Roman"/>
          <w:sz w:val="28"/>
          <w:szCs w:val="28"/>
        </w:rPr>
        <w:t xml:space="preserve"> или продлить срок на три финансовых года</w:t>
      </w:r>
      <w:r w:rsidR="00F27586">
        <w:rPr>
          <w:rFonts w:ascii="Times New Roman" w:hAnsi="Times New Roman" w:cs="Times New Roman"/>
          <w:sz w:val="28"/>
          <w:szCs w:val="28"/>
        </w:rPr>
        <w:t>.</w:t>
      </w:r>
    </w:p>
    <w:p w:rsidR="003720A8" w:rsidRPr="002F7917" w:rsidRDefault="00BC0290" w:rsidP="003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r w:rsidR="005B375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B3752">
        <w:rPr>
          <w:rFonts w:ascii="Times New Roman" w:hAnsi="Times New Roman" w:cs="Times New Roman"/>
          <w:sz w:val="28"/>
          <w:szCs w:val="28"/>
        </w:rPr>
        <w:t>1-2023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0A8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720A8">
        <w:rPr>
          <w:rFonts w:ascii="Times New Roman" w:hAnsi="Times New Roman" w:cs="Times New Roman"/>
          <w:sz w:val="28"/>
          <w:szCs w:val="28"/>
        </w:rPr>
        <w:t>477,4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>ублей, исполнение составило</w:t>
      </w:r>
      <w:r w:rsidR="003720A8">
        <w:rPr>
          <w:rFonts w:ascii="Times New Roman" w:hAnsi="Times New Roman" w:cs="Times New Roman"/>
          <w:sz w:val="28"/>
          <w:szCs w:val="28"/>
        </w:rPr>
        <w:t xml:space="preserve"> 291,7 тыс.рублей или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3720A8">
        <w:rPr>
          <w:rFonts w:ascii="Times New Roman" w:hAnsi="Times New Roman" w:cs="Times New Roman"/>
          <w:sz w:val="28"/>
          <w:szCs w:val="28"/>
        </w:rPr>
        <w:t>61,1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  <w:r w:rsidR="003720A8" w:rsidRPr="003720A8">
        <w:rPr>
          <w:rFonts w:ascii="Times New Roman" w:hAnsi="Times New Roman" w:cs="Times New Roman"/>
          <w:sz w:val="28"/>
          <w:szCs w:val="28"/>
        </w:rPr>
        <w:t xml:space="preserve"> </w:t>
      </w:r>
      <w:r w:rsidR="003720A8">
        <w:rPr>
          <w:rFonts w:ascii="Times New Roman" w:hAnsi="Times New Roman" w:cs="Times New Roman"/>
          <w:sz w:val="28"/>
          <w:szCs w:val="28"/>
        </w:rPr>
        <w:t>Программа предусмотрена до 2023г., поэтому на текущий год необходимо было разработать и утвердить новую программу или продлить срок на три финансовых года.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FE7A4A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муниципального образования </w:t>
      </w:r>
      <w:r w:rsidR="003720A8">
        <w:rPr>
          <w:rFonts w:ascii="Times New Roman" w:hAnsi="Times New Roman" w:cs="Times New Roman"/>
          <w:sz w:val="28"/>
          <w:szCs w:val="28"/>
        </w:rPr>
        <w:t>до</w:t>
      </w:r>
      <w:r w:rsidR="005B3752">
        <w:rPr>
          <w:rFonts w:ascii="Times New Roman" w:hAnsi="Times New Roman" w:cs="Times New Roman"/>
          <w:sz w:val="28"/>
          <w:szCs w:val="28"/>
        </w:rPr>
        <w:t xml:space="preserve"> </w:t>
      </w:r>
      <w:r w:rsidR="00FE7A4A">
        <w:rPr>
          <w:rFonts w:ascii="Times New Roman" w:hAnsi="Times New Roman" w:cs="Times New Roman"/>
          <w:sz w:val="28"/>
          <w:szCs w:val="28"/>
        </w:rPr>
        <w:t xml:space="preserve"> 202</w:t>
      </w:r>
      <w:r w:rsidR="003720A8">
        <w:rPr>
          <w:rFonts w:ascii="Times New Roman" w:hAnsi="Times New Roman" w:cs="Times New Roman"/>
          <w:sz w:val="28"/>
          <w:szCs w:val="28"/>
        </w:rPr>
        <w:t>3</w:t>
      </w:r>
      <w:r w:rsidR="00FE7A4A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0A8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5B3752">
        <w:rPr>
          <w:rFonts w:ascii="Times New Roman" w:hAnsi="Times New Roman" w:cs="Times New Roman"/>
          <w:sz w:val="28"/>
          <w:szCs w:val="28"/>
        </w:rPr>
        <w:t>38,4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FE7A4A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3720A8" w:rsidRPr="002F7917" w:rsidRDefault="003720A8" w:rsidP="003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предусмотрена до 2023г., поэтому на текущий год необходимо было разработать и утвердить новую программу или продлить срок на три финансовых года.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131731">
        <w:rPr>
          <w:rFonts w:ascii="Times New Roman" w:hAnsi="Times New Roman" w:cs="Times New Roman"/>
          <w:sz w:val="28"/>
          <w:szCs w:val="28"/>
        </w:rPr>
        <w:t xml:space="preserve"> средств Антоновского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743512">
        <w:rPr>
          <w:rFonts w:ascii="Times New Roman" w:hAnsi="Times New Roman" w:cs="Times New Roman"/>
          <w:sz w:val="28"/>
          <w:szCs w:val="28"/>
        </w:rPr>
        <w:t>Антоновского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3720A8">
        <w:rPr>
          <w:rFonts w:ascii="Times New Roman" w:hAnsi="Times New Roman" w:cs="Times New Roman"/>
          <w:sz w:val="28"/>
          <w:szCs w:val="28"/>
        </w:rPr>
        <w:t>17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720A8">
        <w:rPr>
          <w:rFonts w:ascii="Times New Roman" w:hAnsi="Times New Roman" w:cs="Times New Roman"/>
          <w:sz w:val="28"/>
          <w:szCs w:val="28"/>
        </w:rPr>
        <w:t>21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20A8">
        <w:rPr>
          <w:rFonts w:ascii="Times New Roman" w:hAnsi="Times New Roman" w:cs="Times New Roman"/>
          <w:sz w:val="28"/>
          <w:szCs w:val="28"/>
        </w:rPr>
        <w:t>77-148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C4C8A">
        <w:rPr>
          <w:rFonts w:ascii="Times New Roman" w:hAnsi="Times New Roman" w:cs="Times New Roman"/>
          <w:sz w:val="28"/>
          <w:szCs w:val="28"/>
        </w:rPr>
        <w:t>Антоновского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3720A8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720A8">
        <w:rPr>
          <w:rFonts w:ascii="Times New Roman" w:hAnsi="Times New Roman" w:cs="Times New Roman"/>
          <w:sz w:val="28"/>
          <w:szCs w:val="28"/>
        </w:rPr>
        <w:t>3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3720A8">
        <w:rPr>
          <w:rFonts w:ascii="Times New Roman" w:hAnsi="Times New Roman" w:cs="Times New Roman"/>
          <w:sz w:val="28"/>
          <w:szCs w:val="28"/>
        </w:rPr>
        <w:t>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04286A" w:rsidRDefault="0004286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p w:rsidR="0004286A" w:rsidRPr="0004286A" w:rsidRDefault="0004286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4286A">
        <w:rPr>
          <w:rFonts w:ascii="Times New Roman" w:hAnsi="Times New Roman" w:cs="Times New Roman"/>
          <w:sz w:val="28"/>
          <w:szCs w:val="28"/>
        </w:rPr>
        <w:t>Табл.4,(тыс</w:t>
      </w:r>
      <w:proofErr w:type="gramStart"/>
      <w:r w:rsidRPr="000428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286A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69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</w:t>
            </w:r>
            <w:r w:rsidR="006930C4">
              <w:rPr>
                <w:rFonts w:ascii="Times New Roman" w:hAnsi="Times New Roman" w:cs="Times New Roman"/>
              </w:rPr>
              <w:t>2</w:t>
            </w:r>
            <w:r w:rsidRPr="00D6136E">
              <w:rPr>
                <w:rFonts w:ascii="Times New Roman" w:hAnsi="Times New Roman" w:cs="Times New Roman"/>
              </w:rPr>
              <w:t>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6930C4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08" w:type="dxa"/>
          </w:tcPr>
          <w:p w:rsidR="00D6136E" w:rsidRDefault="0095386F" w:rsidP="0069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30C4">
              <w:rPr>
                <w:rFonts w:ascii="Times New Roman" w:hAnsi="Times New Roman" w:cs="Times New Roman"/>
                <w:sz w:val="28"/>
                <w:szCs w:val="28"/>
              </w:rPr>
              <w:t>1249,5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6930C4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-6670,5</w:t>
            </w:r>
          </w:p>
        </w:tc>
        <w:tc>
          <w:tcPr>
            <w:tcW w:w="1843" w:type="dxa"/>
          </w:tcPr>
          <w:p w:rsidR="00D6136E" w:rsidRDefault="006930C4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-7697,0</w:t>
            </w:r>
          </w:p>
        </w:tc>
        <w:tc>
          <w:tcPr>
            <w:tcW w:w="1808" w:type="dxa"/>
          </w:tcPr>
          <w:p w:rsidR="00D6136E" w:rsidRDefault="0095386F" w:rsidP="0069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30C4">
              <w:rPr>
                <w:rFonts w:ascii="Times New Roman" w:hAnsi="Times New Roman" w:cs="Times New Roman"/>
                <w:sz w:val="28"/>
                <w:szCs w:val="28"/>
              </w:rPr>
              <w:t>8684,5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6930C4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6670,5</w:t>
            </w:r>
          </w:p>
        </w:tc>
        <w:tc>
          <w:tcPr>
            <w:tcW w:w="1843" w:type="dxa"/>
          </w:tcPr>
          <w:p w:rsidR="00D6136E" w:rsidRDefault="006930C4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7837,0</w:t>
            </w:r>
          </w:p>
        </w:tc>
        <w:tc>
          <w:tcPr>
            <w:tcW w:w="1808" w:type="dxa"/>
          </w:tcPr>
          <w:p w:rsidR="00D6136E" w:rsidRDefault="006930C4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7435,0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6930C4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EC4C8A">
        <w:rPr>
          <w:rFonts w:ascii="Times New Roman" w:hAnsi="Times New Roman" w:cs="Times New Roman"/>
          <w:sz w:val="28"/>
          <w:szCs w:val="28"/>
        </w:rPr>
        <w:t>Антоновского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образования исполнен с </w:t>
      </w:r>
      <w:proofErr w:type="spellStart"/>
      <w:r w:rsidR="006930C4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в объеме -</w:t>
      </w:r>
      <w:r w:rsidR="006930C4">
        <w:rPr>
          <w:rFonts w:ascii="Times New Roman" w:hAnsi="Times New Roman" w:cs="Times New Roman"/>
          <w:sz w:val="28"/>
          <w:szCs w:val="28"/>
        </w:rPr>
        <w:t>1249,5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30C4">
        <w:rPr>
          <w:rFonts w:ascii="Times New Roman" w:hAnsi="Times New Roman" w:cs="Times New Roman"/>
          <w:color w:val="000000"/>
          <w:sz w:val="28"/>
          <w:szCs w:val="28"/>
        </w:rPr>
        <w:t>8684,5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6930C4">
        <w:rPr>
          <w:rFonts w:ascii="Times New Roman" w:hAnsi="Times New Roman" w:cs="Times New Roman"/>
          <w:color w:val="000000"/>
          <w:sz w:val="28"/>
          <w:szCs w:val="28"/>
        </w:rPr>
        <w:t>7697,0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0C4">
        <w:rPr>
          <w:rFonts w:ascii="Times New Roman" w:hAnsi="Times New Roman" w:cs="Times New Roman"/>
          <w:color w:val="000000"/>
          <w:sz w:val="28"/>
          <w:szCs w:val="28"/>
        </w:rPr>
        <w:t>7435,0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6930C4">
        <w:rPr>
          <w:rFonts w:ascii="Times New Roman" w:hAnsi="Times New Roman" w:cs="Times New Roman"/>
          <w:color w:val="000000"/>
          <w:sz w:val="28"/>
          <w:szCs w:val="28"/>
        </w:rPr>
        <w:t>7837,0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Разница данных показателей дает </w:t>
      </w:r>
      <w:r w:rsidR="006930C4">
        <w:rPr>
          <w:rFonts w:ascii="Times New Roman" w:hAnsi="Times New Roman" w:cs="Times New Roman"/>
          <w:color w:val="000000"/>
          <w:sz w:val="28"/>
          <w:szCs w:val="28"/>
        </w:rPr>
        <w:t>положительную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proofErr w:type="spellStart"/>
      <w:r w:rsidR="006930C4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-</w:t>
      </w:r>
      <w:r w:rsidR="006930C4">
        <w:rPr>
          <w:rFonts w:ascii="Times New Roman" w:hAnsi="Times New Roman" w:cs="Times New Roman"/>
          <w:color w:val="000000"/>
          <w:sz w:val="28"/>
          <w:szCs w:val="28"/>
        </w:rPr>
        <w:t>1249,5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Сумма остатков средств на счетах по учету средств является внутренним источником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дефицита бюджета и покрывает дефицит бюджета в полном объеме.</w:t>
      </w:r>
    </w:p>
    <w:p w:rsidR="00BA796F" w:rsidRPr="001A5A61" w:rsidRDefault="00EE6FDA" w:rsidP="00BA796F">
      <w:pPr>
        <w:autoSpaceDE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r w:rsidR="00BA796F" w:rsidRPr="001A5A61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="00BA796F" w:rsidRPr="001A5A61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="00BA796F" w:rsidRPr="001A5A6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финансово-экономическую экспертизу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не предоставлялись </w:t>
      </w:r>
      <w:r w:rsidR="00BA796F" w:rsidRPr="001A5A61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проекты муниципальных программ, нормативно правовых актов в части, касающейся расходных обязательств МО.</w:t>
      </w:r>
      <w:r w:rsidR="00BA796F" w:rsidRPr="001A5A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отчетность, представленная в 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данным бюджетной росписи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Антоновского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</w:t>
      </w:r>
      <w:r w:rsidR="000428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28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28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№191н. Соотношения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показателями форм годовой бюджетной отчетности соблюдены. В целом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годовой бюджетной отчетности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быть признаны достоверными.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по доходам в сумме </w:t>
      </w:r>
      <w:r w:rsidR="0004286A">
        <w:rPr>
          <w:rFonts w:ascii="Times New Roman" w:hAnsi="Times New Roman" w:cs="Times New Roman"/>
          <w:color w:val="000000"/>
          <w:sz w:val="28"/>
          <w:szCs w:val="28"/>
        </w:rPr>
        <w:t>8684,5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ей или </w:t>
      </w:r>
      <w:r w:rsidR="0004286A">
        <w:rPr>
          <w:rFonts w:ascii="Times New Roman" w:hAnsi="Times New Roman" w:cs="Times New Roman"/>
          <w:color w:val="000000"/>
          <w:sz w:val="28"/>
          <w:szCs w:val="28"/>
        </w:rPr>
        <w:t>112,8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%, по расходам в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04286A">
        <w:rPr>
          <w:rFonts w:ascii="Times New Roman" w:hAnsi="Times New Roman" w:cs="Times New Roman"/>
          <w:color w:val="000000"/>
          <w:sz w:val="28"/>
          <w:szCs w:val="28"/>
        </w:rPr>
        <w:t>7435,0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5323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04286A">
        <w:rPr>
          <w:rFonts w:ascii="Times New Roman" w:hAnsi="Times New Roman" w:cs="Times New Roman"/>
          <w:color w:val="000000"/>
          <w:sz w:val="28"/>
          <w:szCs w:val="28"/>
        </w:rPr>
        <w:t>98,6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proofErr w:type="spellStart"/>
      <w:r w:rsidR="0004286A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="0004286A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1249,5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Фактов отражения недостоверных показателей не установлено. </w:t>
      </w:r>
    </w:p>
    <w:p w:rsidR="002F7917" w:rsidRPr="002F7917" w:rsidRDefault="00EB2FF6" w:rsidP="00EB2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3-05-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5-0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584D"/>
    <w:rsid w:val="0002296A"/>
    <w:rsid w:val="00024FDE"/>
    <w:rsid w:val="0003207D"/>
    <w:rsid w:val="0004286A"/>
    <w:rsid w:val="00076D0F"/>
    <w:rsid w:val="00085E7A"/>
    <w:rsid w:val="000945D4"/>
    <w:rsid w:val="00095EC5"/>
    <w:rsid w:val="000A7CCD"/>
    <w:rsid w:val="000B51E3"/>
    <w:rsid w:val="000E09A1"/>
    <w:rsid w:val="000E3870"/>
    <w:rsid w:val="000E5469"/>
    <w:rsid w:val="000F1986"/>
    <w:rsid w:val="001034DD"/>
    <w:rsid w:val="001132E1"/>
    <w:rsid w:val="0011721B"/>
    <w:rsid w:val="00126772"/>
    <w:rsid w:val="00131731"/>
    <w:rsid w:val="001412B0"/>
    <w:rsid w:val="00144DED"/>
    <w:rsid w:val="00165019"/>
    <w:rsid w:val="00182B21"/>
    <w:rsid w:val="001A5A61"/>
    <w:rsid w:val="001A7984"/>
    <w:rsid w:val="001C117D"/>
    <w:rsid w:val="001C4196"/>
    <w:rsid w:val="001C494D"/>
    <w:rsid w:val="001D7E82"/>
    <w:rsid w:val="001F067D"/>
    <w:rsid w:val="00215A0C"/>
    <w:rsid w:val="002347B6"/>
    <w:rsid w:val="00240D2A"/>
    <w:rsid w:val="00241C50"/>
    <w:rsid w:val="00242BEF"/>
    <w:rsid w:val="00257FE6"/>
    <w:rsid w:val="002602AE"/>
    <w:rsid w:val="0026131C"/>
    <w:rsid w:val="002635FC"/>
    <w:rsid w:val="00270A9D"/>
    <w:rsid w:val="00270BBD"/>
    <w:rsid w:val="002723B3"/>
    <w:rsid w:val="00272F5A"/>
    <w:rsid w:val="00285733"/>
    <w:rsid w:val="00286129"/>
    <w:rsid w:val="00291DBA"/>
    <w:rsid w:val="002961D8"/>
    <w:rsid w:val="002B17AA"/>
    <w:rsid w:val="002C6B75"/>
    <w:rsid w:val="002D056D"/>
    <w:rsid w:val="002D48E8"/>
    <w:rsid w:val="002F0018"/>
    <w:rsid w:val="002F7917"/>
    <w:rsid w:val="00306A0C"/>
    <w:rsid w:val="00320070"/>
    <w:rsid w:val="003311DB"/>
    <w:rsid w:val="00341B40"/>
    <w:rsid w:val="00362662"/>
    <w:rsid w:val="003720A8"/>
    <w:rsid w:val="00376FAA"/>
    <w:rsid w:val="003A1890"/>
    <w:rsid w:val="003B538A"/>
    <w:rsid w:val="003C0526"/>
    <w:rsid w:val="003F452B"/>
    <w:rsid w:val="003F6A8D"/>
    <w:rsid w:val="00402F5B"/>
    <w:rsid w:val="004248E2"/>
    <w:rsid w:val="00424937"/>
    <w:rsid w:val="00446F1A"/>
    <w:rsid w:val="00454025"/>
    <w:rsid w:val="00463308"/>
    <w:rsid w:val="0047127C"/>
    <w:rsid w:val="00473141"/>
    <w:rsid w:val="0049736B"/>
    <w:rsid w:val="004F6313"/>
    <w:rsid w:val="00501415"/>
    <w:rsid w:val="0050563F"/>
    <w:rsid w:val="00506380"/>
    <w:rsid w:val="00516CE0"/>
    <w:rsid w:val="005323D9"/>
    <w:rsid w:val="00551202"/>
    <w:rsid w:val="00567458"/>
    <w:rsid w:val="00584035"/>
    <w:rsid w:val="00594105"/>
    <w:rsid w:val="005B3752"/>
    <w:rsid w:val="005B4C70"/>
    <w:rsid w:val="005B7329"/>
    <w:rsid w:val="005B7F81"/>
    <w:rsid w:val="005C0979"/>
    <w:rsid w:val="005E7666"/>
    <w:rsid w:val="005F73AF"/>
    <w:rsid w:val="00601231"/>
    <w:rsid w:val="006108C8"/>
    <w:rsid w:val="00613100"/>
    <w:rsid w:val="0061739C"/>
    <w:rsid w:val="0064420C"/>
    <w:rsid w:val="00644861"/>
    <w:rsid w:val="00644A18"/>
    <w:rsid w:val="0065610C"/>
    <w:rsid w:val="00683D34"/>
    <w:rsid w:val="006930C4"/>
    <w:rsid w:val="006C4B63"/>
    <w:rsid w:val="006D2998"/>
    <w:rsid w:val="006E3E62"/>
    <w:rsid w:val="006E5917"/>
    <w:rsid w:val="006F228D"/>
    <w:rsid w:val="006F4454"/>
    <w:rsid w:val="006F494D"/>
    <w:rsid w:val="007029CD"/>
    <w:rsid w:val="00743512"/>
    <w:rsid w:val="00762E62"/>
    <w:rsid w:val="00767B92"/>
    <w:rsid w:val="007C2D8B"/>
    <w:rsid w:val="007C4DCF"/>
    <w:rsid w:val="007E22A7"/>
    <w:rsid w:val="007E4DE9"/>
    <w:rsid w:val="007E79C9"/>
    <w:rsid w:val="007F2CE1"/>
    <w:rsid w:val="007F477F"/>
    <w:rsid w:val="00801337"/>
    <w:rsid w:val="00815DA6"/>
    <w:rsid w:val="00820B09"/>
    <w:rsid w:val="00867AD5"/>
    <w:rsid w:val="00876F14"/>
    <w:rsid w:val="008864C9"/>
    <w:rsid w:val="0089581A"/>
    <w:rsid w:val="008B2E2C"/>
    <w:rsid w:val="008B470D"/>
    <w:rsid w:val="008E67D2"/>
    <w:rsid w:val="008E6C24"/>
    <w:rsid w:val="0092304D"/>
    <w:rsid w:val="009247B2"/>
    <w:rsid w:val="00931B03"/>
    <w:rsid w:val="00932709"/>
    <w:rsid w:val="00937ED5"/>
    <w:rsid w:val="00947263"/>
    <w:rsid w:val="0095386F"/>
    <w:rsid w:val="00972258"/>
    <w:rsid w:val="00982C88"/>
    <w:rsid w:val="00995C4D"/>
    <w:rsid w:val="009A4D6C"/>
    <w:rsid w:val="009A7E16"/>
    <w:rsid w:val="009B0D2C"/>
    <w:rsid w:val="009C4B1E"/>
    <w:rsid w:val="009C51A3"/>
    <w:rsid w:val="009C6DA5"/>
    <w:rsid w:val="009D5282"/>
    <w:rsid w:val="009E4863"/>
    <w:rsid w:val="009F102F"/>
    <w:rsid w:val="00A00C38"/>
    <w:rsid w:val="00A06BC7"/>
    <w:rsid w:val="00A10E26"/>
    <w:rsid w:val="00A23A7E"/>
    <w:rsid w:val="00A4559F"/>
    <w:rsid w:val="00A66627"/>
    <w:rsid w:val="00A7497B"/>
    <w:rsid w:val="00AA5CE4"/>
    <w:rsid w:val="00AB017B"/>
    <w:rsid w:val="00AB19A4"/>
    <w:rsid w:val="00AC4EFA"/>
    <w:rsid w:val="00AD3D96"/>
    <w:rsid w:val="00AD5364"/>
    <w:rsid w:val="00AD5F5D"/>
    <w:rsid w:val="00AE2F5B"/>
    <w:rsid w:val="00AF0390"/>
    <w:rsid w:val="00AF39F5"/>
    <w:rsid w:val="00B044B5"/>
    <w:rsid w:val="00B172B9"/>
    <w:rsid w:val="00B228B2"/>
    <w:rsid w:val="00B22B23"/>
    <w:rsid w:val="00B249C4"/>
    <w:rsid w:val="00B32466"/>
    <w:rsid w:val="00B41E57"/>
    <w:rsid w:val="00B46460"/>
    <w:rsid w:val="00B466AE"/>
    <w:rsid w:val="00B65E53"/>
    <w:rsid w:val="00B87B87"/>
    <w:rsid w:val="00BA796F"/>
    <w:rsid w:val="00BB081E"/>
    <w:rsid w:val="00BB48B7"/>
    <w:rsid w:val="00BC0290"/>
    <w:rsid w:val="00BC5F28"/>
    <w:rsid w:val="00BE3BDE"/>
    <w:rsid w:val="00C02579"/>
    <w:rsid w:val="00C250FE"/>
    <w:rsid w:val="00C31EDD"/>
    <w:rsid w:val="00C52DE9"/>
    <w:rsid w:val="00C62792"/>
    <w:rsid w:val="00C64764"/>
    <w:rsid w:val="00C80913"/>
    <w:rsid w:val="00C946A1"/>
    <w:rsid w:val="00CB7D9D"/>
    <w:rsid w:val="00CC6F61"/>
    <w:rsid w:val="00CD69C2"/>
    <w:rsid w:val="00CD76A9"/>
    <w:rsid w:val="00CE5045"/>
    <w:rsid w:val="00CE6BB9"/>
    <w:rsid w:val="00CF363E"/>
    <w:rsid w:val="00CF552D"/>
    <w:rsid w:val="00D32B3B"/>
    <w:rsid w:val="00D341B2"/>
    <w:rsid w:val="00D3676B"/>
    <w:rsid w:val="00D6136E"/>
    <w:rsid w:val="00D67AC2"/>
    <w:rsid w:val="00D67B4A"/>
    <w:rsid w:val="00DC1A7E"/>
    <w:rsid w:val="00DC6941"/>
    <w:rsid w:val="00DD2CDF"/>
    <w:rsid w:val="00E120AD"/>
    <w:rsid w:val="00E16128"/>
    <w:rsid w:val="00E23417"/>
    <w:rsid w:val="00E525E4"/>
    <w:rsid w:val="00E73793"/>
    <w:rsid w:val="00E90760"/>
    <w:rsid w:val="00E95C80"/>
    <w:rsid w:val="00EA7588"/>
    <w:rsid w:val="00EB2FF6"/>
    <w:rsid w:val="00EB3CE4"/>
    <w:rsid w:val="00EC4C8A"/>
    <w:rsid w:val="00EC68A3"/>
    <w:rsid w:val="00ED0BAA"/>
    <w:rsid w:val="00ED164F"/>
    <w:rsid w:val="00EE354E"/>
    <w:rsid w:val="00EE6FDA"/>
    <w:rsid w:val="00EF0E6B"/>
    <w:rsid w:val="00EF3F35"/>
    <w:rsid w:val="00F0235A"/>
    <w:rsid w:val="00F27586"/>
    <w:rsid w:val="00F35D38"/>
    <w:rsid w:val="00F47A86"/>
    <w:rsid w:val="00F6556D"/>
    <w:rsid w:val="00F67BF6"/>
    <w:rsid w:val="00F779A3"/>
    <w:rsid w:val="00F825AB"/>
    <w:rsid w:val="00F87F9E"/>
    <w:rsid w:val="00F9558D"/>
    <w:rsid w:val="00FA6643"/>
    <w:rsid w:val="00FC156A"/>
    <w:rsid w:val="00FC36CB"/>
    <w:rsid w:val="00FC6E8F"/>
    <w:rsid w:val="00FD53EE"/>
    <w:rsid w:val="00FE1C2A"/>
    <w:rsid w:val="00FE4F05"/>
    <w:rsid w:val="00FE6CE4"/>
    <w:rsid w:val="00FE7A4A"/>
    <w:rsid w:val="00FF05B0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56D8-8139-4420-A26E-BE8AA5AB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2023-05-02T10:33:00Z</dcterms:created>
  <dcterms:modified xsi:type="dcterms:W3CDTF">2023-05-02T10:33:00Z</dcterms:modified>
</cp:coreProperties>
</file>