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C9" w:rsidRDefault="001B57C9" w:rsidP="001B57C9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C9" w:rsidRDefault="001B57C9" w:rsidP="001B57C9">
      <w:pPr>
        <w:jc w:val="center"/>
        <w:rPr>
          <w:b/>
          <w:szCs w:val="28"/>
        </w:rPr>
      </w:pPr>
    </w:p>
    <w:p w:rsidR="001B57C9" w:rsidRDefault="001B57C9" w:rsidP="001B57C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B57C9" w:rsidRPr="00293F0D" w:rsidRDefault="001B57C9" w:rsidP="001B57C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B57C9" w:rsidRPr="00293F0D" w:rsidRDefault="001B57C9" w:rsidP="001B57C9">
      <w:pPr>
        <w:pStyle w:val="a7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B57C9" w:rsidRPr="00280AE9" w:rsidRDefault="00C87818" w:rsidP="001B57C9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  <w:r w:rsidRPr="00C87818">
        <w:rPr>
          <w:noProof/>
          <w:spacing w:val="24"/>
          <w:sz w:val="20"/>
        </w:rPr>
        <w:pict>
          <v:line id="_x0000_s1028" style="position:absolute;left:0;text-align:left;z-index:251662336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B57C9" w:rsidRPr="00714B52" w:rsidRDefault="001B57C9" w:rsidP="00E00798">
      <w:pPr>
        <w:jc w:val="center"/>
        <w:rPr>
          <w:sz w:val="28"/>
          <w:szCs w:val="28"/>
        </w:rPr>
      </w:pPr>
      <w:r w:rsidRPr="00714B52">
        <w:rPr>
          <w:sz w:val="28"/>
          <w:szCs w:val="28"/>
        </w:rPr>
        <w:t>ЗАКЛЮЧЕНИЕ</w:t>
      </w:r>
    </w:p>
    <w:p w:rsidR="001B57C9" w:rsidRPr="00714B52" w:rsidRDefault="001B57C9" w:rsidP="00E00798">
      <w:pPr>
        <w:jc w:val="center"/>
        <w:rPr>
          <w:sz w:val="28"/>
          <w:szCs w:val="28"/>
        </w:rPr>
      </w:pPr>
      <w:r w:rsidRPr="00714B52">
        <w:rPr>
          <w:sz w:val="28"/>
          <w:szCs w:val="28"/>
        </w:rPr>
        <w:t>на годовой отчет об исполнении бюджета</w:t>
      </w:r>
    </w:p>
    <w:p w:rsidR="001B57C9" w:rsidRPr="00714B52" w:rsidRDefault="00487ED4" w:rsidP="00E0079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Кушумского</w:t>
      </w:r>
      <w:r w:rsidR="001B57C9" w:rsidRPr="00714B52">
        <w:rPr>
          <w:sz w:val="28"/>
          <w:szCs w:val="28"/>
        </w:rPr>
        <w:t xml:space="preserve"> муниципального образования </w:t>
      </w:r>
    </w:p>
    <w:p w:rsidR="001B57C9" w:rsidRPr="00714B52" w:rsidRDefault="001B57C9" w:rsidP="00E00798">
      <w:pPr>
        <w:jc w:val="center"/>
        <w:rPr>
          <w:sz w:val="28"/>
          <w:szCs w:val="28"/>
        </w:rPr>
      </w:pPr>
      <w:r w:rsidRPr="00714B52">
        <w:rPr>
          <w:sz w:val="28"/>
          <w:szCs w:val="28"/>
        </w:rPr>
        <w:t>за 2018 год</w:t>
      </w:r>
    </w:p>
    <w:p w:rsidR="001B57C9" w:rsidRPr="00714B52" w:rsidRDefault="001B57C9" w:rsidP="00E00798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Общие положения</w:t>
      </w:r>
    </w:p>
    <w:p w:rsidR="00C82FA2" w:rsidRPr="00714B52" w:rsidRDefault="00C82FA2" w:rsidP="00C82FA2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Заключение на годовой отчет об исполнении бюджета </w:t>
      </w:r>
      <w:r w:rsidR="003228D0">
        <w:rPr>
          <w:sz w:val="28"/>
          <w:szCs w:val="28"/>
        </w:rPr>
        <w:t>Кушумского</w:t>
      </w:r>
      <w:r w:rsidRPr="00714B52">
        <w:rPr>
          <w:sz w:val="28"/>
          <w:szCs w:val="28"/>
        </w:rPr>
        <w:t xml:space="preserve"> муниципального образования подготовлено Контрольно-счетной комиссией Ершовского муниципального района на основании статьи 264.4 Бюджетного кодекса Российской Федерации,</w:t>
      </w:r>
      <w:r w:rsidR="0056786A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 xml:space="preserve">пункта 1.3. Соглашения о передаче Контрольно-счетной комиссии Ершовского муниципального района полномочий контрольно-счетного органа </w:t>
      </w:r>
      <w:r w:rsidR="005A6975">
        <w:rPr>
          <w:sz w:val="28"/>
          <w:szCs w:val="28"/>
        </w:rPr>
        <w:t>Кушумского</w:t>
      </w:r>
      <w:r w:rsidRPr="00714B52">
        <w:rPr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№</w:t>
      </w:r>
      <w:r w:rsidR="005A6975">
        <w:rPr>
          <w:sz w:val="28"/>
          <w:szCs w:val="28"/>
        </w:rPr>
        <w:t>11</w:t>
      </w:r>
      <w:r w:rsidRPr="00714B52">
        <w:rPr>
          <w:sz w:val="28"/>
          <w:szCs w:val="28"/>
        </w:rPr>
        <w:t xml:space="preserve"> от 01.11.2014г.</w:t>
      </w:r>
    </w:p>
    <w:p w:rsidR="00C82FA2" w:rsidRPr="00714B52" w:rsidRDefault="00C82FA2" w:rsidP="00C8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</w:t>
      </w:r>
      <w:r>
        <w:rPr>
          <w:sz w:val="28"/>
          <w:szCs w:val="28"/>
        </w:rPr>
        <w:t>за отчетный год</w:t>
      </w:r>
      <w:r w:rsidRPr="00714B52">
        <w:rPr>
          <w:sz w:val="28"/>
          <w:szCs w:val="28"/>
        </w:rPr>
        <w:t xml:space="preserve">», утвержденным </w:t>
      </w:r>
      <w:r>
        <w:rPr>
          <w:sz w:val="28"/>
          <w:szCs w:val="28"/>
        </w:rPr>
        <w:t>распоряжением</w:t>
      </w:r>
      <w:r w:rsidRPr="00714B52">
        <w:rPr>
          <w:sz w:val="28"/>
          <w:szCs w:val="28"/>
        </w:rPr>
        <w:t xml:space="preserve"> КС</w:t>
      </w:r>
      <w:r>
        <w:rPr>
          <w:sz w:val="28"/>
          <w:szCs w:val="28"/>
        </w:rPr>
        <w:t>К</w:t>
      </w:r>
      <w:r w:rsidRPr="00714B52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714B5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14B5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14B52">
        <w:rPr>
          <w:sz w:val="28"/>
          <w:szCs w:val="28"/>
        </w:rPr>
        <w:t xml:space="preserve"> № </w:t>
      </w:r>
      <w:r>
        <w:rPr>
          <w:sz w:val="28"/>
          <w:szCs w:val="28"/>
        </w:rPr>
        <w:t>45-о</w:t>
      </w:r>
      <w:r w:rsidRPr="00714B52">
        <w:rPr>
          <w:sz w:val="28"/>
          <w:szCs w:val="28"/>
        </w:rPr>
        <w:t xml:space="preserve"> (далее – Стандарт), с соблюдением требований БК РФ.</w:t>
      </w:r>
    </w:p>
    <w:p w:rsidR="00C82FA2" w:rsidRPr="00714B52" w:rsidRDefault="00C82FA2" w:rsidP="00C82FA2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В ходе подготовки настоящего заключения Контрольно-счетной </w:t>
      </w:r>
      <w:r>
        <w:rPr>
          <w:sz w:val="28"/>
          <w:szCs w:val="28"/>
        </w:rPr>
        <w:t xml:space="preserve">комиссией </w:t>
      </w:r>
      <w:r w:rsidRPr="00714B52">
        <w:rPr>
          <w:sz w:val="28"/>
          <w:szCs w:val="28"/>
        </w:rPr>
        <w:t>осуществлены следующие мероприятия:</w:t>
      </w:r>
    </w:p>
    <w:p w:rsidR="00C82FA2" w:rsidRPr="00714B52" w:rsidRDefault="00C82FA2" w:rsidP="00C82FA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bookmarkStart w:id="0" w:name="_Toc378608605"/>
      <w:bookmarkStart w:id="1" w:name="_Toc378608713"/>
      <w:bookmarkStart w:id="2" w:name="_Toc378609071"/>
      <w:bookmarkStart w:id="3" w:name="_Toc378686931"/>
      <w:r w:rsidRPr="00714B52">
        <w:rPr>
          <w:sz w:val="28"/>
          <w:szCs w:val="28"/>
        </w:rPr>
        <w:t xml:space="preserve">проверка годового отчета об исполнении бюджета </w:t>
      </w:r>
      <w:r w:rsidR="005A6975">
        <w:rPr>
          <w:sz w:val="28"/>
          <w:szCs w:val="28"/>
        </w:rPr>
        <w:t>Кушумского</w:t>
      </w:r>
      <w:r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муниципального образования на соответствие требованиям нормативных правовых актов и данным годовой бюджетной отчетности;</w:t>
      </w:r>
      <w:bookmarkEnd w:id="0"/>
      <w:bookmarkEnd w:id="1"/>
      <w:bookmarkEnd w:id="2"/>
      <w:bookmarkEnd w:id="3"/>
    </w:p>
    <w:p w:rsidR="00C82FA2" w:rsidRPr="00714B52" w:rsidRDefault="00C82FA2" w:rsidP="00C82FA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bookmarkStart w:id="4" w:name="_Toc378608606"/>
      <w:bookmarkStart w:id="5" w:name="_Toc378608714"/>
      <w:bookmarkStart w:id="6" w:name="_Toc378609072"/>
      <w:bookmarkStart w:id="7" w:name="_Toc378686932"/>
      <w:r w:rsidRPr="00714B52">
        <w:rPr>
          <w:sz w:val="28"/>
          <w:szCs w:val="28"/>
        </w:rPr>
        <w:t>анализ и оценка показателей исполнения бюджета;</w:t>
      </w:r>
      <w:bookmarkEnd w:id="4"/>
      <w:bookmarkEnd w:id="5"/>
      <w:bookmarkEnd w:id="6"/>
      <w:bookmarkEnd w:id="7"/>
    </w:p>
    <w:p w:rsidR="00C82FA2" w:rsidRDefault="00C82FA2" w:rsidP="00C82FA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bookmarkStart w:id="8" w:name="_Toc378608608"/>
      <w:bookmarkStart w:id="9" w:name="_Toc378608716"/>
      <w:bookmarkStart w:id="10" w:name="_Toc378609074"/>
      <w:bookmarkStart w:id="11" w:name="_Toc378686934"/>
      <w:r w:rsidRPr="00714B52">
        <w:rPr>
          <w:sz w:val="28"/>
          <w:szCs w:val="28"/>
        </w:rPr>
        <w:t>анализ эффективности и результативности использования бюджетных средств</w:t>
      </w:r>
      <w:bookmarkEnd w:id="8"/>
      <w:bookmarkEnd w:id="9"/>
      <w:bookmarkEnd w:id="10"/>
      <w:bookmarkEnd w:id="11"/>
      <w:r w:rsidRPr="00714B52">
        <w:rPr>
          <w:sz w:val="28"/>
          <w:szCs w:val="28"/>
        </w:rPr>
        <w:t>.</w:t>
      </w:r>
    </w:p>
    <w:p w:rsidR="00C82FA2" w:rsidRDefault="00C82FA2" w:rsidP="00C82FA2">
      <w:pPr>
        <w:tabs>
          <w:tab w:val="left" w:pos="0"/>
        </w:tabs>
        <w:autoSpaceDE w:val="0"/>
        <w:autoSpaceDN w:val="0"/>
        <w:adjustRightInd w:val="0"/>
        <w:ind w:firstLine="710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Закона Саратовской области от 20.04.2018г. №42-ЗСО «О преобразовании Кушумского, Новосельского и Чапаевского муниципальных образований Ершовского муниципального района Саратовской области» Новосельское МО приняло на баланс имущество поселений Кушумского и Чапаевского МО.</w:t>
      </w:r>
    </w:p>
    <w:p w:rsidR="00F10039" w:rsidRDefault="00F10039" w:rsidP="00C82FA2">
      <w:pPr>
        <w:tabs>
          <w:tab w:val="left" w:pos="0"/>
        </w:tabs>
        <w:autoSpaceDE w:val="0"/>
        <w:autoSpaceDN w:val="0"/>
        <w:adjustRightInd w:val="0"/>
        <w:ind w:firstLine="71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5A6975">
        <w:rPr>
          <w:sz w:val="28"/>
          <w:szCs w:val="28"/>
        </w:rPr>
        <w:t>Кушумского</w:t>
      </w:r>
      <w:r>
        <w:rPr>
          <w:sz w:val="28"/>
          <w:szCs w:val="28"/>
        </w:rPr>
        <w:t xml:space="preserve"> МО с сентября 2018г.</w:t>
      </w:r>
      <w:r w:rsidR="00026C5B">
        <w:rPr>
          <w:sz w:val="28"/>
          <w:szCs w:val="28"/>
        </w:rPr>
        <w:t xml:space="preserve"> </w:t>
      </w:r>
      <w:r>
        <w:rPr>
          <w:sz w:val="28"/>
          <w:szCs w:val="28"/>
        </w:rPr>
        <w:t>возглавляется главой Новосельского МО на принципах единоначалия.</w:t>
      </w:r>
    </w:p>
    <w:p w:rsidR="001B57C9" w:rsidRPr="00714B52" w:rsidRDefault="001B57C9" w:rsidP="00242EF7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Проверка годовой бюджетной отчетности</w:t>
      </w:r>
    </w:p>
    <w:p w:rsidR="001B57C9" w:rsidRPr="00714B52" w:rsidRDefault="001B57C9" w:rsidP="00242EF7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Соответствие годовой бюджетной отчетности требованиям нормативных правовых актов</w:t>
      </w:r>
    </w:p>
    <w:p w:rsidR="00C82FA2" w:rsidRPr="0056786A" w:rsidRDefault="00C82FA2" w:rsidP="004D6792">
      <w:pPr>
        <w:ind w:firstLine="709"/>
        <w:rPr>
          <w:sz w:val="28"/>
          <w:szCs w:val="28"/>
        </w:rPr>
      </w:pPr>
      <w:r w:rsidRPr="00C82FA2">
        <w:rPr>
          <w:sz w:val="28"/>
          <w:szCs w:val="28"/>
        </w:rPr>
        <w:lastRenderedPageBreak/>
        <w:t xml:space="preserve">Годовой отчет об исполнении местного бюджета за 2018 год представлен в Контрольно-счетную комиссию в сроки, установленные </w:t>
      </w:r>
      <w:r w:rsidRPr="0056786A">
        <w:rPr>
          <w:sz w:val="28"/>
          <w:szCs w:val="28"/>
        </w:rPr>
        <w:t xml:space="preserve">пунктом </w:t>
      </w:r>
      <w:r w:rsidR="0056786A" w:rsidRPr="0056786A">
        <w:rPr>
          <w:sz w:val="28"/>
          <w:szCs w:val="28"/>
        </w:rPr>
        <w:t>БК РФ.</w:t>
      </w:r>
    </w:p>
    <w:p w:rsidR="00C82FA2" w:rsidRPr="00C82FA2" w:rsidRDefault="004D6792" w:rsidP="004D679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FA2" w:rsidRPr="00C82FA2">
        <w:rPr>
          <w:sz w:val="28"/>
          <w:szCs w:val="28"/>
        </w:rPr>
        <w:t>Состав бюджетной отчетности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 191н (далее – Инструкция № 191н).</w:t>
      </w:r>
    </w:p>
    <w:p w:rsidR="00C82FA2" w:rsidRPr="00C82FA2" w:rsidRDefault="004D6792" w:rsidP="004D679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2FA2" w:rsidRPr="00C82FA2">
        <w:rPr>
          <w:sz w:val="28"/>
          <w:szCs w:val="28"/>
        </w:rPr>
        <w:t>Все обязательные реквизиты и показатели форм и таблиц отчетности заполнены, контрольные соотношения между формами отчетности соблюдены.</w:t>
      </w:r>
    </w:p>
    <w:p w:rsidR="00BB1BBC" w:rsidRDefault="00C82FA2" w:rsidP="00BB1B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6792">
        <w:rPr>
          <w:sz w:val="28"/>
          <w:szCs w:val="28"/>
        </w:rPr>
        <w:t>Показатели годового отчета об исполнении бюджета соответствуют показателям исполнения бюджета, установленным в ходе проверки.</w:t>
      </w:r>
      <w:r w:rsidR="00C87044">
        <w:rPr>
          <w:sz w:val="28"/>
          <w:szCs w:val="28"/>
        </w:rPr>
        <w:t xml:space="preserve"> </w:t>
      </w:r>
      <w:r w:rsidR="00BB1BBC">
        <w:rPr>
          <w:sz w:val="28"/>
          <w:szCs w:val="28"/>
        </w:rPr>
        <w:t>Однако хочется отметить, что в предоставленном отчете об исполнении бюджета по расходам указаны бюджетные назначения первоначально утвержденного бюджета МО.</w:t>
      </w:r>
    </w:p>
    <w:p w:rsidR="00C87044" w:rsidRP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87044">
        <w:rPr>
          <w:rStyle w:val="blk"/>
          <w:sz w:val="28"/>
          <w:szCs w:val="28"/>
        </w:rPr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C87044" w:rsidRP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2726"/>
      <w:bookmarkEnd w:id="12"/>
      <w:r w:rsidRPr="00C87044">
        <w:rPr>
          <w:rStyle w:val="blk"/>
          <w:sz w:val="28"/>
          <w:szCs w:val="28"/>
        </w:rPr>
        <w:t>Отдельными приложениями к закону (решению) об исполнении бюджета за отчетный финансовый год утверждаются показатели:</w:t>
      </w:r>
    </w:p>
    <w:p w:rsidR="00C87044" w:rsidRP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2727"/>
      <w:bookmarkEnd w:id="13"/>
      <w:r w:rsidRPr="00C87044">
        <w:rPr>
          <w:rStyle w:val="blk"/>
          <w:sz w:val="28"/>
          <w:szCs w:val="28"/>
        </w:rPr>
        <w:t>доходов бюджета по кодам классификации доходов бюджетов;</w:t>
      </w:r>
    </w:p>
    <w:p w:rsidR="00C87044" w:rsidRP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4" w:name="dst4334"/>
      <w:bookmarkStart w:id="15" w:name="dst2729"/>
      <w:bookmarkEnd w:id="14"/>
      <w:bookmarkEnd w:id="15"/>
      <w:r w:rsidRPr="00C87044">
        <w:rPr>
          <w:rStyle w:val="blk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C87044" w:rsidRP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2730"/>
      <w:bookmarkEnd w:id="16"/>
      <w:r w:rsidRPr="00C87044">
        <w:rPr>
          <w:rStyle w:val="blk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C87044" w:rsidRDefault="00C87044" w:rsidP="00C87044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17" w:name="dst2731"/>
      <w:bookmarkEnd w:id="17"/>
      <w:r w:rsidRPr="00C87044">
        <w:rPr>
          <w:rStyle w:val="blk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</w:t>
      </w:r>
      <w:r>
        <w:rPr>
          <w:rStyle w:val="blk"/>
          <w:sz w:val="28"/>
          <w:szCs w:val="28"/>
        </w:rPr>
        <w:t xml:space="preserve">. </w:t>
      </w:r>
    </w:p>
    <w:p w:rsidR="00C87044" w:rsidRPr="00AA0557" w:rsidRDefault="00C87044" w:rsidP="00C87044">
      <w:pPr>
        <w:shd w:val="clear" w:color="auto" w:fill="FFFFFF"/>
        <w:spacing w:line="290" w:lineRule="atLeast"/>
        <w:ind w:firstLine="540"/>
        <w:jc w:val="both"/>
        <w:rPr>
          <w:b/>
          <w:i/>
          <w:sz w:val="28"/>
          <w:szCs w:val="28"/>
        </w:rPr>
      </w:pPr>
      <w:r w:rsidRPr="00AA0557">
        <w:rPr>
          <w:rStyle w:val="blk"/>
          <w:b/>
          <w:i/>
          <w:sz w:val="28"/>
          <w:szCs w:val="28"/>
        </w:rPr>
        <w:t xml:space="preserve">Решение об утверждении отчета об исполнении бюджета </w:t>
      </w:r>
      <w:r w:rsidR="005A6975">
        <w:rPr>
          <w:rStyle w:val="blk"/>
          <w:b/>
          <w:i/>
          <w:sz w:val="28"/>
          <w:szCs w:val="28"/>
        </w:rPr>
        <w:t xml:space="preserve">Кушумского </w:t>
      </w:r>
      <w:r w:rsidRPr="00AA0557">
        <w:rPr>
          <w:rStyle w:val="blk"/>
          <w:b/>
          <w:i/>
          <w:sz w:val="28"/>
          <w:szCs w:val="28"/>
        </w:rPr>
        <w:t xml:space="preserve">МО </w:t>
      </w:r>
      <w:r w:rsidR="00AA0557" w:rsidRPr="00AA0557">
        <w:rPr>
          <w:rStyle w:val="blk"/>
          <w:b/>
          <w:i/>
          <w:sz w:val="28"/>
          <w:szCs w:val="28"/>
        </w:rPr>
        <w:t>предоставлено в произвольной форме, не соответствующей БК РФ.</w:t>
      </w:r>
    </w:p>
    <w:p w:rsidR="001B57C9" w:rsidRPr="00714B52" w:rsidRDefault="001B57C9" w:rsidP="00242EF7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Состояние дебиторской и кредиторской задолженности</w:t>
      </w:r>
    </w:p>
    <w:p w:rsidR="001E7B63" w:rsidRPr="001E7B63" w:rsidRDefault="001E7B63" w:rsidP="001E7B63">
      <w:pPr>
        <w:pStyle w:val="ad"/>
        <w:ind w:left="0"/>
        <w:jc w:val="both"/>
        <w:rPr>
          <w:sz w:val="28"/>
          <w:szCs w:val="28"/>
        </w:rPr>
      </w:pPr>
      <w:r w:rsidRPr="001E7B63">
        <w:rPr>
          <w:sz w:val="28"/>
          <w:szCs w:val="28"/>
        </w:rPr>
        <w:t>По состоянию на 01.01.2019 дебиторская</w:t>
      </w:r>
      <w:r w:rsidRPr="001E7B63">
        <w:rPr>
          <w:i/>
          <w:sz w:val="28"/>
          <w:szCs w:val="28"/>
        </w:rPr>
        <w:t xml:space="preserve"> </w:t>
      </w:r>
      <w:r w:rsidRPr="001E7B63">
        <w:rPr>
          <w:sz w:val="28"/>
          <w:szCs w:val="28"/>
        </w:rPr>
        <w:t xml:space="preserve">задолженность </w:t>
      </w:r>
      <w:r w:rsidR="005A6975">
        <w:rPr>
          <w:sz w:val="28"/>
          <w:szCs w:val="28"/>
        </w:rPr>
        <w:t>составила 541,0 руб.- авансовый платеж за электроэнергию.</w:t>
      </w:r>
    </w:p>
    <w:p w:rsidR="001E7B63" w:rsidRPr="001E7B63" w:rsidRDefault="001E7B63" w:rsidP="001E7B63">
      <w:pPr>
        <w:pStyle w:val="ad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7B63">
        <w:rPr>
          <w:sz w:val="28"/>
          <w:szCs w:val="28"/>
        </w:rPr>
        <w:t>По состоянию на 01.01.2019 года кредиторская</w:t>
      </w:r>
      <w:r w:rsidRPr="001E7B63">
        <w:rPr>
          <w:i/>
          <w:sz w:val="28"/>
          <w:szCs w:val="28"/>
        </w:rPr>
        <w:t xml:space="preserve"> </w:t>
      </w:r>
      <w:r w:rsidRPr="001E7B63">
        <w:rPr>
          <w:sz w:val="28"/>
          <w:szCs w:val="28"/>
        </w:rPr>
        <w:t xml:space="preserve">задолженность составила </w:t>
      </w:r>
      <w:r w:rsidR="00D44193">
        <w:rPr>
          <w:sz w:val="28"/>
          <w:szCs w:val="28"/>
        </w:rPr>
        <w:t>484,27</w:t>
      </w:r>
      <w:r w:rsidRPr="001E7B63">
        <w:rPr>
          <w:sz w:val="28"/>
          <w:szCs w:val="28"/>
        </w:rPr>
        <w:t xml:space="preserve"> руб.</w:t>
      </w:r>
      <w:r w:rsidR="00D44193">
        <w:rPr>
          <w:sz w:val="28"/>
          <w:szCs w:val="28"/>
        </w:rPr>
        <w:t xml:space="preserve"> за </w:t>
      </w:r>
      <w:r w:rsidRPr="001E7B63">
        <w:rPr>
          <w:sz w:val="28"/>
          <w:szCs w:val="28"/>
        </w:rPr>
        <w:t xml:space="preserve">услуги связи </w:t>
      </w:r>
      <w:r w:rsidR="00D44193">
        <w:rPr>
          <w:sz w:val="28"/>
          <w:szCs w:val="28"/>
        </w:rPr>
        <w:t xml:space="preserve">по счетам </w:t>
      </w:r>
      <w:r w:rsidRPr="001E7B63">
        <w:rPr>
          <w:sz w:val="28"/>
          <w:szCs w:val="28"/>
        </w:rPr>
        <w:t>декабр</w:t>
      </w:r>
      <w:r w:rsidR="00D44193">
        <w:rPr>
          <w:sz w:val="28"/>
          <w:szCs w:val="28"/>
        </w:rPr>
        <w:t>я</w:t>
      </w:r>
      <w:r w:rsidRPr="001E7B63">
        <w:rPr>
          <w:sz w:val="28"/>
          <w:szCs w:val="28"/>
        </w:rPr>
        <w:t xml:space="preserve"> 2018г.</w:t>
      </w:r>
    </w:p>
    <w:p w:rsidR="001E7B63" w:rsidRPr="001E7B63" w:rsidRDefault="001E7B63" w:rsidP="001E7B63">
      <w:pPr>
        <w:pStyle w:val="ad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7B63">
        <w:rPr>
          <w:sz w:val="28"/>
          <w:szCs w:val="28"/>
        </w:rPr>
        <w:t>Просроченной кредиторской и нереальной к взысканию дебиторской задолженности муниципальное образование не имеет.</w:t>
      </w:r>
    </w:p>
    <w:p w:rsidR="001B57C9" w:rsidRPr="00714B52" w:rsidRDefault="001B57C9" w:rsidP="00242EF7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Результаты деятельности субъекта бюджетной отчетности</w:t>
      </w:r>
    </w:p>
    <w:p w:rsidR="001B57C9" w:rsidRPr="00714B52" w:rsidRDefault="001B57C9" w:rsidP="00242E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4B52">
        <w:rPr>
          <w:sz w:val="28"/>
          <w:szCs w:val="28"/>
        </w:rPr>
        <w:t>Форма отчетности «Сведения о результатах деятельности» (ф. 0503162) не включена в состав бюджетной отчетности ввиду отсутствия числовых значений показателей.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8" w:name="_Toc378608610"/>
      <w:bookmarkStart w:id="19" w:name="_Toc378608718"/>
      <w:bookmarkStart w:id="20" w:name="_Toc378609076"/>
      <w:bookmarkStart w:id="21" w:name="_Toc378686936"/>
      <w:r w:rsidRPr="00714B52">
        <w:rPr>
          <w:sz w:val="28"/>
          <w:szCs w:val="28"/>
        </w:rPr>
        <w:t>В таблице № 3 «Сведения об исполнении текстовых статей закона (решения) о бюджете» представлена информация о результатах исполнения бюджета.</w:t>
      </w:r>
      <w:bookmarkEnd w:id="18"/>
      <w:bookmarkEnd w:id="19"/>
      <w:bookmarkEnd w:id="20"/>
      <w:bookmarkEnd w:id="21"/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Информация о проведении инвентаризаций отражена в</w:t>
      </w:r>
      <w:r w:rsidR="00BB6F76">
        <w:rPr>
          <w:sz w:val="28"/>
          <w:szCs w:val="28"/>
        </w:rPr>
        <w:t xml:space="preserve"> таблице №6</w:t>
      </w:r>
      <w:r w:rsidRPr="00714B52">
        <w:rPr>
          <w:sz w:val="28"/>
          <w:szCs w:val="28"/>
        </w:rPr>
        <w:t xml:space="preserve">. </w:t>
      </w:r>
    </w:p>
    <w:p w:rsidR="000F419A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В «Отчет о финансовых результатах деятельности» (ф. 0503121) представлены данные о финансовых результатах деятельности </w:t>
      </w:r>
      <w:r w:rsidR="00C669C9">
        <w:rPr>
          <w:sz w:val="28"/>
          <w:szCs w:val="28"/>
        </w:rPr>
        <w:t>Кушумского</w:t>
      </w:r>
      <w:r w:rsidR="00BB6F76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 xml:space="preserve">МО </w:t>
      </w:r>
      <w:r w:rsidRPr="00714B52">
        <w:rPr>
          <w:sz w:val="28"/>
          <w:szCs w:val="28"/>
        </w:rPr>
        <w:lastRenderedPageBreak/>
        <w:t>за 201</w:t>
      </w:r>
      <w:r w:rsidR="00CB302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в разрезе кодов классификации операций сектора государственного управления по бюджетной деятельности.</w:t>
      </w:r>
      <w:r w:rsidR="000F419A">
        <w:rPr>
          <w:sz w:val="28"/>
          <w:szCs w:val="28"/>
        </w:rPr>
        <w:t xml:space="preserve"> Из пояснительной записки  по ф.0503121 строка 061 – </w:t>
      </w:r>
      <w:r w:rsidR="00C669C9">
        <w:rPr>
          <w:sz w:val="28"/>
          <w:szCs w:val="28"/>
        </w:rPr>
        <w:t>583100,00</w:t>
      </w:r>
      <w:r w:rsidR="000F419A">
        <w:rPr>
          <w:sz w:val="28"/>
          <w:szCs w:val="28"/>
        </w:rPr>
        <w:t xml:space="preserve"> руб. – дотации и субвенции полученные Финансовым управлением администрации ЕМР;</w:t>
      </w:r>
      <w:r w:rsidRPr="00714B52">
        <w:rPr>
          <w:sz w:val="28"/>
          <w:szCs w:val="28"/>
        </w:rPr>
        <w:t xml:space="preserve"> 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Основные показатели представлены в таблице № 1:</w:t>
      </w:r>
    </w:p>
    <w:p w:rsidR="001B57C9" w:rsidRPr="00714B52" w:rsidRDefault="001B57C9" w:rsidP="001B57C9">
      <w:pPr>
        <w:autoSpaceDE w:val="0"/>
        <w:autoSpaceDN w:val="0"/>
        <w:adjustRightInd w:val="0"/>
        <w:ind w:right="-142" w:firstLine="539"/>
        <w:jc w:val="right"/>
        <w:rPr>
          <w:sz w:val="28"/>
          <w:szCs w:val="28"/>
        </w:rPr>
      </w:pPr>
      <w:r w:rsidRPr="00714B52">
        <w:rPr>
          <w:sz w:val="28"/>
          <w:szCs w:val="28"/>
        </w:rPr>
        <w:t>Таблица № 1 (тыс. 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40"/>
        <w:gridCol w:w="2551"/>
      </w:tblGrid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№ п/п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jc w:val="center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1B57C9" w:rsidRPr="00714B52" w:rsidRDefault="001B57C9" w:rsidP="00A06D14">
            <w:pPr>
              <w:jc w:val="center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Сумма (тыс. руб.)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1.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Доходы</w:t>
            </w:r>
          </w:p>
        </w:tc>
        <w:tc>
          <w:tcPr>
            <w:tcW w:w="2551" w:type="dxa"/>
          </w:tcPr>
          <w:p w:rsidR="001B57C9" w:rsidRPr="00714B52" w:rsidRDefault="00D220B6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2151,8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Расходы</w:t>
            </w:r>
          </w:p>
        </w:tc>
        <w:tc>
          <w:tcPr>
            <w:tcW w:w="2551" w:type="dxa"/>
          </w:tcPr>
          <w:p w:rsidR="001B57C9" w:rsidRPr="00714B52" w:rsidRDefault="00D220B6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6636,6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Операционный результат до налогообложения (стр.1 - стр.2)</w:t>
            </w:r>
          </w:p>
        </w:tc>
        <w:tc>
          <w:tcPr>
            <w:tcW w:w="2551" w:type="dxa"/>
          </w:tcPr>
          <w:p w:rsidR="001B57C9" w:rsidRPr="00714B52" w:rsidRDefault="00D220B6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-4484,8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Операции с нефинансовыми активами</w:t>
            </w:r>
          </w:p>
        </w:tc>
        <w:tc>
          <w:tcPr>
            <w:tcW w:w="2551" w:type="dxa"/>
          </w:tcPr>
          <w:p w:rsidR="001B57C9" w:rsidRPr="00714B52" w:rsidRDefault="00D220B6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-4632,2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Операции с финансовыми активами</w:t>
            </w:r>
          </w:p>
        </w:tc>
        <w:tc>
          <w:tcPr>
            <w:tcW w:w="2551" w:type="dxa"/>
          </w:tcPr>
          <w:p w:rsidR="001B57C9" w:rsidRPr="00714B52" w:rsidRDefault="00D220B6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373">
              <w:rPr>
                <w:sz w:val="28"/>
                <w:szCs w:val="28"/>
              </w:rPr>
              <w:t>48,2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6.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Операции с обязательствами</w:t>
            </w:r>
          </w:p>
        </w:tc>
        <w:tc>
          <w:tcPr>
            <w:tcW w:w="2551" w:type="dxa"/>
          </w:tcPr>
          <w:p w:rsidR="001B57C9" w:rsidRPr="00714B52" w:rsidRDefault="00D220B6" w:rsidP="00A06D14">
            <w:pPr>
              <w:jc w:val="center"/>
              <w:rPr>
                <w:sz w:val="28"/>
                <w:szCs w:val="28"/>
                <w:highlight w:val="yellow"/>
              </w:rPr>
            </w:pPr>
            <w:r w:rsidRPr="00D220B6">
              <w:rPr>
                <w:sz w:val="28"/>
                <w:szCs w:val="28"/>
              </w:rPr>
              <w:t>0,9</w:t>
            </w:r>
          </w:p>
        </w:tc>
      </w:tr>
      <w:tr w:rsidR="001B57C9" w:rsidRPr="00714B52" w:rsidTr="00A06D14">
        <w:tc>
          <w:tcPr>
            <w:tcW w:w="648" w:type="dxa"/>
          </w:tcPr>
          <w:p w:rsidR="001B57C9" w:rsidRPr="00714B52" w:rsidRDefault="001B57C9" w:rsidP="00A06D14">
            <w:pPr>
              <w:jc w:val="both"/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7.</w:t>
            </w:r>
          </w:p>
        </w:tc>
        <w:tc>
          <w:tcPr>
            <w:tcW w:w="6440" w:type="dxa"/>
          </w:tcPr>
          <w:p w:rsidR="001B57C9" w:rsidRPr="00714B52" w:rsidRDefault="001B57C9" w:rsidP="00A06D14">
            <w:pPr>
              <w:rPr>
                <w:sz w:val="28"/>
                <w:szCs w:val="28"/>
              </w:rPr>
            </w:pPr>
            <w:r w:rsidRPr="00714B52">
              <w:rPr>
                <w:sz w:val="28"/>
                <w:szCs w:val="28"/>
              </w:rPr>
              <w:t>Чистый операционный результат (стр.4 + стр.5 - стр.6)</w:t>
            </w:r>
          </w:p>
        </w:tc>
        <w:tc>
          <w:tcPr>
            <w:tcW w:w="2551" w:type="dxa"/>
          </w:tcPr>
          <w:p w:rsidR="001B57C9" w:rsidRPr="008039A7" w:rsidRDefault="00F20373" w:rsidP="00A06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-4484,8</w:t>
            </w:r>
          </w:p>
        </w:tc>
      </w:tr>
    </w:tbl>
    <w:p w:rsidR="001B57C9" w:rsidRPr="00714B52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Таким образом, разность начисленных доходов и расходов по бюджетной деятельности равна разности сумм операций с активами и сумм операций с обязательствами. </w:t>
      </w:r>
      <w:r w:rsidR="003631B4">
        <w:rPr>
          <w:sz w:val="28"/>
          <w:szCs w:val="28"/>
        </w:rPr>
        <w:t xml:space="preserve">Отрицательный </w:t>
      </w:r>
      <w:r w:rsidRPr="00714B52">
        <w:rPr>
          <w:sz w:val="28"/>
          <w:szCs w:val="28"/>
        </w:rPr>
        <w:t>результат (</w:t>
      </w:r>
      <w:r w:rsidR="00F20373">
        <w:rPr>
          <w:sz w:val="28"/>
          <w:szCs w:val="28"/>
        </w:rPr>
        <w:t>-4484,8</w:t>
      </w:r>
      <w:r w:rsidRPr="00714B52">
        <w:rPr>
          <w:sz w:val="28"/>
          <w:szCs w:val="28"/>
        </w:rPr>
        <w:t xml:space="preserve">) означает превышение </w:t>
      </w:r>
      <w:r w:rsidR="003631B4">
        <w:rPr>
          <w:sz w:val="28"/>
          <w:szCs w:val="28"/>
        </w:rPr>
        <w:t>расходов</w:t>
      </w:r>
      <w:r w:rsidRPr="00714B52">
        <w:rPr>
          <w:sz w:val="28"/>
          <w:szCs w:val="28"/>
        </w:rPr>
        <w:t xml:space="preserve"> над </w:t>
      </w:r>
      <w:r w:rsidR="003631B4">
        <w:rPr>
          <w:sz w:val="28"/>
          <w:szCs w:val="28"/>
        </w:rPr>
        <w:t>доходами</w:t>
      </w:r>
      <w:r w:rsidRPr="00714B52">
        <w:rPr>
          <w:sz w:val="28"/>
          <w:szCs w:val="28"/>
        </w:rPr>
        <w:t xml:space="preserve"> или </w:t>
      </w:r>
      <w:r w:rsidR="003631B4">
        <w:rPr>
          <w:sz w:val="28"/>
          <w:szCs w:val="28"/>
        </w:rPr>
        <w:t xml:space="preserve">обязательства над </w:t>
      </w:r>
      <w:r w:rsidRPr="00714B52">
        <w:rPr>
          <w:sz w:val="28"/>
          <w:szCs w:val="28"/>
        </w:rPr>
        <w:t>актив</w:t>
      </w:r>
      <w:r w:rsidR="003631B4">
        <w:rPr>
          <w:sz w:val="28"/>
          <w:szCs w:val="28"/>
        </w:rPr>
        <w:t xml:space="preserve">ами </w:t>
      </w:r>
      <w:r w:rsidR="00F20373">
        <w:rPr>
          <w:sz w:val="28"/>
          <w:szCs w:val="28"/>
        </w:rPr>
        <w:t>Кушумского</w:t>
      </w:r>
      <w:r w:rsidR="001D22CB">
        <w:rPr>
          <w:sz w:val="28"/>
          <w:szCs w:val="28"/>
        </w:rPr>
        <w:t xml:space="preserve"> МО</w:t>
      </w:r>
      <w:r w:rsidRPr="00714B52">
        <w:rPr>
          <w:sz w:val="28"/>
          <w:szCs w:val="28"/>
        </w:rPr>
        <w:t>.</w:t>
      </w:r>
    </w:p>
    <w:p w:rsidR="001B57C9" w:rsidRPr="00714B52" w:rsidRDefault="001B57C9" w:rsidP="00242EF7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Анализ изменения плановых показателей бюджета</w:t>
      </w:r>
    </w:p>
    <w:p w:rsidR="001B57C9" w:rsidRPr="00714B52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Решением Совета депутатов </w:t>
      </w:r>
      <w:r w:rsidR="000E37CE">
        <w:rPr>
          <w:sz w:val="28"/>
          <w:szCs w:val="28"/>
        </w:rPr>
        <w:t>Кушумского</w:t>
      </w:r>
      <w:r w:rsidR="00C32B84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</w:t>
      </w:r>
      <w:r w:rsidR="00C32B84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 xml:space="preserve">от </w:t>
      </w:r>
      <w:r w:rsidR="00ED7034">
        <w:rPr>
          <w:sz w:val="28"/>
          <w:szCs w:val="28"/>
        </w:rPr>
        <w:t>1</w:t>
      </w:r>
      <w:r w:rsidR="0090225A">
        <w:rPr>
          <w:sz w:val="28"/>
          <w:szCs w:val="28"/>
        </w:rPr>
        <w:t>2</w:t>
      </w:r>
      <w:r w:rsidRPr="00714B52">
        <w:rPr>
          <w:sz w:val="28"/>
          <w:szCs w:val="28"/>
        </w:rPr>
        <w:t>.12.201</w:t>
      </w:r>
      <w:r w:rsidR="00C32B84">
        <w:rPr>
          <w:sz w:val="28"/>
          <w:szCs w:val="28"/>
        </w:rPr>
        <w:t>7</w:t>
      </w:r>
      <w:r w:rsidRPr="00714B52">
        <w:rPr>
          <w:sz w:val="28"/>
          <w:szCs w:val="28"/>
        </w:rPr>
        <w:t xml:space="preserve"> №</w:t>
      </w:r>
      <w:r w:rsidR="000E37CE">
        <w:rPr>
          <w:sz w:val="28"/>
          <w:szCs w:val="28"/>
        </w:rPr>
        <w:t>85</w:t>
      </w:r>
      <w:r w:rsidR="00340946">
        <w:rPr>
          <w:sz w:val="28"/>
          <w:szCs w:val="28"/>
        </w:rPr>
        <w:t>-</w:t>
      </w:r>
      <w:r w:rsidR="000E37CE">
        <w:rPr>
          <w:sz w:val="28"/>
          <w:szCs w:val="28"/>
        </w:rPr>
        <w:t>175</w:t>
      </w:r>
      <w:r w:rsidRPr="00714B52">
        <w:rPr>
          <w:sz w:val="28"/>
          <w:szCs w:val="28"/>
        </w:rPr>
        <w:t xml:space="preserve"> «О бюджете </w:t>
      </w:r>
      <w:r w:rsidR="000E37CE">
        <w:rPr>
          <w:sz w:val="28"/>
          <w:szCs w:val="28"/>
        </w:rPr>
        <w:t>Кушумского</w:t>
      </w:r>
      <w:r w:rsidR="00C32B84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  <w:r w:rsidRPr="00714B52">
        <w:rPr>
          <w:sz w:val="28"/>
          <w:szCs w:val="28"/>
        </w:rPr>
        <w:t>на 201</w:t>
      </w:r>
      <w:r w:rsidR="00C32B8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год» утверждены основные характеристики местного бюджета на 201</w:t>
      </w:r>
      <w:r w:rsidR="00C32B84">
        <w:rPr>
          <w:sz w:val="28"/>
          <w:szCs w:val="28"/>
        </w:rPr>
        <w:t>8</w:t>
      </w:r>
      <w:r w:rsidRPr="00714B52">
        <w:rPr>
          <w:sz w:val="28"/>
          <w:szCs w:val="28"/>
        </w:rPr>
        <w:t> год:</w:t>
      </w:r>
    </w:p>
    <w:p w:rsidR="001B57C9" w:rsidRPr="00714B52" w:rsidRDefault="001B57C9" w:rsidP="001B57C9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882072">
        <w:rPr>
          <w:color w:val="000000" w:themeColor="text1"/>
          <w:sz w:val="28"/>
          <w:szCs w:val="28"/>
        </w:rPr>
        <w:t>прогнозир</w:t>
      </w:r>
      <w:r w:rsidRPr="00714B52">
        <w:rPr>
          <w:sz w:val="28"/>
          <w:szCs w:val="28"/>
        </w:rPr>
        <w:t xml:space="preserve">уемый общий объём доходов местного бюджета в сумме </w:t>
      </w:r>
      <w:r w:rsidR="000E37CE">
        <w:rPr>
          <w:sz w:val="28"/>
          <w:szCs w:val="28"/>
        </w:rPr>
        <w:t>1888,9</w:t>
      </w:r>
      <w:r w:rsidRPr="00714B52">
        <w:rPr>
          <w:sz w:val="28"/>
          <w:szCs w:val="28"/>
        </w:rPr>
        <w:t xml:space="preserve"> тыс. руб.; </w:t>
      </w:r>
    </w:p>
    <w:p w:rsidR="001B57C9" w:rsidRPr="00714B52" w:rsidRDefault="001B57C9" w:rsidP="001B57C9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общий объём расходов местного бюджета в сумме </w:t>
      </w:r>
      <w:r w:rsidR="00882072">
        <w:rPr>
          <w:sz w:val="28"/>
          <w:szCs w:val="28"/>
        </w:rPr>
        <w:t>1</w:t>
      </w:r>
      <w:r w:rsidR="000E37CE">
        <w:rPr>
          <w:sz w:val="28"/>
          <w:szCs w:val="28"/>
        </w:rPr>
        <w:t>888,9</w:t>
      </w:r>
      <w:r w:rsidRPr="00714B52">
        <w:rPr>
          <w:sz w:val="28"/>
          <w:szCs w:val="28"/>
        </w:rPr>
        <w:t xml:space="preserve"> тыс. руб.; </w:t>
      </w:r>
    </w:p>
    <w:p w:rsidR="001B57C9" w:rsidRPr="00714B52" w:rsidRDefault="001B57C9" w:rsidP="001B57C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дефицит местного бюджета не прогнозировался.</w:t>
      </w:r>
    </w:p>
    <w:p w:rsidR="001B57C9" w:rsidRPr="00714B52" w:rsidRDefault="001B57C9" w:rsidP="001B57C9">
      <w:pPr>
        <w:ind w:right="-2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Изменения в местный бюджет в течение 201</w:t>
      </w:r>
      <w:r w:rsidR="00C32B8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года вносились </w:t>
      </w:r>
      <w:r w:rsidR="00131E9E" w:rsidRPr="00131E9E">
        <w:rPr>
          <w:sz w:val="28"/>
          <w:szCs w:val="28"/>
        </w:rPr>
        <w:t>4</w:t>
      </w:r>
      <w:r w:rsidRPr="00131E9E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 xml:space="preserve">раз (решения от </w:t>
      </w:r>
      <w:r w:rsidR="000E37CE">
        <w:rPr>
          <w:sz w:val="28"/>
          <w:szCs w:val="28"/>
        </w:rPr>
        <w:t>01</w:t>
      </w:r>
      <w:r w:rsidRPr="00714B52">
        <w:rPr>
          <w:sz w:val="28"/>
          <w:szCs w:val="28"/>
        </w:rPr>
        <w:t>.0</w:t>
      </w:r>
      <w:r w:rsidR="000E37CE">
        <w:rPr>
          <w:sz w:val="28"/>
          <w:szCs w:val="28"/>
        </w:rPr>
        <w:t>7</w:t>
      </w:r>
      <w:r w:rsidRPr="00714B52">
        <w:rPr>
          <w:sz w:val="28"/>
          <w:szCs w:val="28"/>
        </w:rPr>
        <w:t>.201</w:t>
      </w:r>
      <w:r w:rsidR="008E48D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№ </w:t>
      </w:r>
      <w:r w:rsidR="000E37CE">
        <w:rPr>
          <w:sz w:val="28"/>
          <w:szCs w:val="28"/>
        </w:rPr>
        <w:t>95</w:t>
      </w:r>
      <w:r w:rsidR="00ED7034">
        <w:rPr>
          <w:sz w:val="28"/>
          <w:szCs w:val="28"/>
        </w:rPr>
        <w:t>-1</w:t>
      </w:r>
      <w:r w:rsidR="000E37CE">
        <w:rPr>
          <w:sz w:val="28"/>
          <w:szCs w:val="28"/>
        </w:rPr>
        <w:t>98</w:t>
      </w:r>
      <w:r w:rsidRPr="00714B52">
        <w:rPr>
          <w:sz w:val="28"/>
          <w:szCs w:val="28"/>
        </w:rPr>
        <w:t xml:space="preserve">, от </w:t>
      </w:r>
      <w:r w:rsidR="00882072">
        <w:rPr>
          <w:sz w:val="28"/>
          <w:szCs w:val="28"/>
        </w:rPr>
        <w:t>2</w:t>
      </w:r>
      <w:r w:rsidR="000E37CE">
        <w:rPr>
          <w:sz w:val="28"/>
          <w:szCs w:val="28"/>
        </w:rPr>
        <w:t>6</w:t>
      </w:r>
      <w:r w:rsidRPr="00714B52">
        <w:rPr>
          <w:sz w:val="28"/>
          <w:szCs w:val="28"/>
        </w:rPr>
        <w:t>.0</w:t>
      </w:r>
      <w:r w:rsidR="000E37CE">
        <w:rPr>
          <w:sz w:val="28"/>
          <w:szCs w:val="28"/>
        </w:rPr>
        <w:t>9</w:t>
      </w:r>
      <w:r w:rsidRPr="00714B52">
        <w:rPr>
          <w:sz w:val="28"/>
          <w:szCs w:val="28"/>
        </w:rPr>
        <w:t>.201</w:t>
      </w:r>
      <w:r w:rsidR="008E48D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№ </w:t>
      </w:r>
      <w:r w:rsidR="000E37CE">
        <w:rPr>
          <w:sz w:val="28"/>
          <w:szCs w:val="28"/>
        </w:rPr>
        <w:t>96</w:t>
      </w:r>
      <w:r w:rsidR="00771185">
        <w:rPr>
          <w:sz w:val="28"/>
          <w:szCs w:val="28"/>
        </w:rPr>
        <w:t>-</w:t>
      </w:r>
      <w:r w:rsidR="00ED7034">
        <w:rPr>
          <w:sz w:val="28"/>
          <w:szCs w:val="28"/>
        </w:rPr>
        <w:t>1</w:t>
      </w:r>
      <w:r w:rsidR="000E37CE">
        <w:rPr>
          <w:sz w:val="28"/>
          <w:szCs w:val="28"/>
        </w:rPr>
        <w:t>99</w:t>
      </w:r>
      <w:r w:rsidRPr="00714B52">
        <w:rPr>
          <w:sz w:val="28"/>
          <w:szCs w:val="28"/>
        </w:rPr>
        <w:t xml:space="preserve">, от </w:t>
      </w:r>
      <w:r w:rsidR="000E37CE">
        <w:rPr>
          <w:sz w:val="28"/>
          <w:szCs w:val="28"/>
        </w:rPr>
        <w:t>03</w:t>
      </w:r>
      <w:r w:rsidRPr="00714B52">
        <w:rPr>
          <w:sz w:val="28"/>
          <w:szCs w:val="28"/>
        </w:rPr>
        <w:t>.</w:t>
      </w:r>
      <w:r w:rsidR="000E37CE">
        <w:rPr>
          <w:sz w:val="28"/>
          <w:szCs w:val="28"/>
        </w:rPr>
        <w:t>12</w:t>
      </w:r>
      <w:r w:rsidRPr="00714B52">
        <w:rPr>
          <w:sz w:val="28"/>
          <w:szCs w:val="28"/>
        </w:rPr>
        <w:t>.201</w:t>
      </w:r>
      <w:r w:rsidR="008E48D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№ </w:t>
      </w:r>
      <w:r w:rsidR="000E37CE">
        <w:rPr>
          <w:sz w:val="28"/>
          <w:szCs w:val="28"/>
        </w:rPr>
        <w:t>9</w:t>
      </w:r>
      <w:r w:rsidR="008E48D4">
        <w:rPr>
          <w:sz w:val="28"/>
          <w:szCs w:val="28"/>
        </w:rPr>
        <w:t>-</w:t>
      </w:r>
      <w:r w:rsidR="000E37CE">
        <w:rPr>
          <w:sz w:val="28"/>
          <w:szCs w:val="28"/>
        </w:rPr>
        <w:t>26</w:t>
      </w:r>
      <w:r w:rsidR="008E48D4">
        <w:rPr>
          <w:sz w:val="28"/>
          <w:szCs w:val="28"/>
        </w:rPr>
        <w:t xml:space="preserve">, от </w:t>
      </w:r>
      <w:r w:rsidR="000E37CE">
        <w:rPr>
          <w:sz w:val="28"/>
          <w:szCs w:val="28"/>
        </w:rPr>
        <w:t>14</w:t>
      </w:r>
      <w:r w:rsidR="008E48D4">
        <w:rPr>
          <w:sz w:val="28"/>
          <w:szCs w:val="28"/>
        </w:rPr>
        <w:t>.</w:t>
      </w:r>
      <w:r w:rsidR="000E37CE">
        <w:rPr>
          <w:sz w:val="28"/>
          <w:szCs w:val="28"/>
        </w:rPr>
        <w:t>12</w:t>
      </w:r>
      <w:r w:rsidR="008E48D4">
        <w:rPr>
          <w:sz w:val="28"/>
          <w:szCs w:val="28"/>
        </w:rPr>
        <w:t>.2018г. №</w:t>
      </w:r>
      <w:r w:rsidR="000E37CE">
        <w:rPr>
          <w:sz w:val="28"/>
          <w:szCs w:val="28"/>
        </w:rPr>
        <w:t>1</w:t>
      </w:r>
      <w:r w:rsidR="00882072">
        <w:rPr>
          <w:sz w:val="28"/>
          <w:szCs w:val="28"/>
        </w:rPr>
        <w:t>2</w:t>
      </w:r>
      <w:r w:rsidR="008E48D4">
        <w:rPr>
          <w:sz w:val="28"/>
          <w:szCs w:val="28"/>
        </w:rPr>
        <w:t>-</w:t>
      </w:r>
      <w:r w:rsidR="000E37CE">
        <w:rPr>
          <w:sz w:val="28"/>
          <w:szCs w:val="28"/>
        </w:rPr>
        <w:t>3</w:t>
      </w:r>
      <w:r w:rsidR="00771185">
        <w:rPr>
          <w:sz w:val="28"/>
          <w:szCs w:val="28"/>
        </w:rPr>
        <w:t>1</w:t>
      </w:r>
      <w:r w:rsidRPr="00714B52">
        <w:rPr>
          <w:sz w:val="28"/>
          <w:szCs w:val="28"/>
        </w:rPr>
        <w:t xml:space="preserve">). </w:t>
      </w:r>
    </w:p>
    <w:p w:rsidR="001B57C9" w:rsidRPr="001B5658" w:rsidRDefault="001B57C9" w:rsidP="001B57C9">
      <w:pPr>
        <w:ind w:firstLine="709"/>
        <w:jc w:val="both"/>
        <w:rPr>
          <w:sz w:val="28"/>
          <w:szCs w:val="28"/>
        </w:rPr>
      </w:pPr>
      <w:r w:rsidRPr="001B5658">
        <w:rPr>
          <w:sz w:val="28"/>
          <w:szCs w:val="28"/>
        </w:rPr>
        <w:t>Внесения изменений в бюджет</w:t>
      </w:r>
      <w:r w:rsidR="00A11FE2" w:rsidRPr="001B5658">
        <w:rPr>
          <w:sz w:val="28"/>
          <w:szCs w:val="28"/>
        </w:rPr>
        <w:t xml:space="preserve"> муниципального образования</w:t>
      </w:r>
      <w:r w:rsidRPr="001B5658">
        <w:rPr>
          <w:sz w:val="28"/>
          <w:szCs w:val="28"/>
        </w:rPr>
        <w:t xml:space="preserve">, в </w:t>
      </w:r>
      <w:r w:rsidRPr="001B5658">
        <w:rPr>
          <w:b/>
          <w:sz w:val="28"/>
          <w:szCs w:val="28"/>
        </w:rPr>
        <w:t xml:space="preserve">нарушение </w:t>
      </w:r>
      <w:r w:rsidR="001B5658" w:rsidRPr="001B5658">
        <w:rPr>
          <w:sz w:val="28"/>
          <w:szCs w:val="28"/>
        </w:rPr>
        <w:t xml:space="preserve">ст.9 ч.7 Федеральным законом от 07 декабря 2011г. №6-ФЗ «Об общих принципах организации и деятельности контрольно-счетных органов субъектов РФ и муниципальных образований» </w:t>
      </w:r>
      <w:r w:rsidRPr="001B5658">
        <w:rPr>
          <w:sz w:val="28"/>
          <w:szCs w:val="28"/>
        </w:rPr>
        <w:t>принято без проведения экспертизы Контрольно-счетной</w:t>
      </w:r>
      <w:r w:rsidR="001B5658">
        <w:rPr>
          <w:sz w:val="28"/>
          <w:szCs w:val="28"/>
        </w:rPr>
        <w:t xml:space="preserve"> комиссии</w:t>
      </w:r>
      <w:r w:rsidRPr="001B5658">
        <w:rPr>
          <w:sz w:val="28"/>
          <w:szCs w:val="28"/>
        </w:rPr>
        <w:t>.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В результате внесенных изменений в окончательной редакции бюджет</w:t>
      </w:r>
      <w:r w:rsidR="001B5658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на 201</w:t>
      </w:r>
      <w:r w:rsidR="001B5658">
        <w:rPr>
          <w:sz w:val="28"/>
          <w:szCs w:val="28"/>
        </w:rPr>
        <w:t>8</w:t>
      </w:r>
      <w:r w:rsidRPr="00714B52">
        <w:rPr>
          <w:sz w:val="28"/>
          <w:szCs w:val="28"/>
        </w:rPr>
        <w:t> год утвержден:</w:t>
      </w:r>
    </w:p>
    <w:p w:rsidR="001B57C9" w:rsidRPr="00714B52" w:rsidRDefault="001B57C9" w:rsidP="001B57C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71185">
        <w:rPr>
          <w:color w:val="000000" w:themeColor="text1"/>
          <w:sz w:val="28"/>
          <w:szCs w:val="28"/>
        </w:rPr>
        <w:t xml:space="preserve">по доходам в сумме </w:t>
      </w:r>
      <w:r w:rsidR="00770880">
        <w:rPr>
          <w:color w:val="000000" w:themeColor="text1"/>
          <w:sz w:val="28"/>
          <w:szCs w:val="28"/>
        </w:rPr>
        <w:t>1895</w:t>
      </w:r>
      <w:r w:rsidR="00882072">
        <w:rPr>
          <w:color w:val="000000" w:themeColor="text1"/>
          <w:sz w:val="28"/>
          <w:szCs w:val="28"/>
        </w:rPr>
        <w:t>,</w:t>
      </w:r>
      <w:r w:rsidR="00770880">
        <w:rPr>
          <w:color w:val="000000" w:themeColor="text1"/>
          <w:sz w:val="28"/>
          <w:szCs w:val="28"/>
        </w:rPr>
        <w:t>3</w:t>
      </w:r>
      <w:r w:rsidRPr="00771185">
        <w:rPr>
          <w:color w:val="000000" w:themeColor="text1"/>
          <w:sz w:val="28"/>
          <w:szCs w:val="28"/>
        </w:rPr>
        <w:t> тыс. руб</w:t>
      </w:r>
      <w:r w:rsidRPr="00714B52">
        <w:rPr>
          <w:sz w:val="28"/>
          <w:szCs w:val="28"/>
        </w:rPr>
        <w:t xml:space="preserve">., с увеличением по отношению к первоначальным назначениям на </w:t>
      </w:r>
      <w:r w:rsidR="00770880">
        <w:rPr>
          <w:sz w:val="28"/>
          <w:szCs w:val="28"/>
        </w:rPr>
        <w:t>6,4</w:t>
      </w:r>
      <w:r w:rsidRPr="00714B52">
        <w:rPr>
          <w:sz w:val="28"/>
          <w:szCs w:val="28"/>
        </w:rPr>
        <w:t xml:space="preserve"> тыс. руб. или на </w:t>
      </w:r>
      <w:r w:rsidR="00770880">
        <w:rPr>
          <w:sz w:val="28"/>
          <w:szCs w:val="28"/>
        </w:rPr>
        <w:t>0,3</w:t>
      </w:r>
      <w:r w:rsidRPr="00714B52">
        <w:rPr>
          <w:sz w:val="28"/>
          <w:szCs w:val="28"/>
        </w:rPr>
        <w:t>%;</w:t>
      </w:r>
    </w:p>
    <w:p w:rsidR="001B57C9" w:rsidRPr="00714B52" w:rsidRDefault="001B57C9" w:rsidP="001B57C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по расходам в сумме </w:t>
      </w:r>
      <w:r w:rsidR="00770880">
        <w:rPr>
          <w:sz w:val="28"/>
          <w:szCs w:val="28"/>
        </w:rPr>
        <w:t>2297,6</w:t>
      </w:r>
      <w:r w:rsidRPr="00714B52">
        <w:rPr>
          <w:sz w:val="28"/>
          <w:szCs w:val="28"/>
        </w:rPr>
        <w:t xml:space="preserve"> тыс. руб., с увеличением по сравнению с первоначальными назначениями на </w:t>
      </w:r>
      <w:r w:rsidR="00770880">
        <w:rPr>
          <w:sz w:val="28"/>
          <w:szCs w:val="28"/>
        </w:rPr>
        <w:t>408,7</w:t>
      </w:r>
      <w:r w:rsidRPr="00714B52">
        <w:rPr>
          <w:sz w:val="28"/>
          <w:szCs w:val="28"/>
        </w:rPr>
        <w:t xml:space="preserve"> тыс. руб., или на </w:t>
      </w:r>
      <w:r w:rsidR="00770880">
        <w:rPr>
          <w:sz w:val="28"/>
          <w:szCs w:val="28"/>
        </w:rPr>
        <w:t>21,6</w:t>
      </w:r>
      <w:r w:rsidRPr="00714B52">
        <w:rPr>
          <w:sz w:val="28"/>
          <w:szCs w:val="28"/>
        </w:rPr>
        <w:t>%;</w:t>
      </w:r>
    </w:p>
    <w:p w:rsidR="000574B5" w:rsidRDefault="001B57C9" w:rsidP="001B57C9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0574B5">
        <w:rPr>
          <w:color w:val="000000" w:themeColor="text1"/>
          <w:sz w:val="28"/>
          <w:szCs w:val="28"/>
        </w:rPr>
        <w:lastRenderedPageBreak/>
        <w:t>дефиц</w:t>
      </w:r>
      <w:r w:rsidRPr="000574B5">
        <w:rPr>
          <w:sz w:val="28"/>
          <w:szCs w:val="28"/>
        </w:rPr>
        <w:t xml:space="preserve">ит местного бюджета в сумме </w:t>
      </w:r>
      <w:r w:rsidR="00C50D45">
        <w:rPr>
          <w:sz w:val="28"/>
          <w:szCs w:val="28"/>
        </w:rPr>
        <w:t>402,3</w:t>
      </w:r>
      <w:r w:rsidR="000623D7" w:rsidRPr="000574B5">
        <w:rPr>
          <w:sz w:val="28"/>
          <w:szCs w:val="28"/>
        </w:rPr>
        <w:t xml:space="preserve"> тыс. руб. </w:t>
      </w:r>
    </w:p>
    <w:p w:rsidR="001B57C9" w:rsidRPr="000574B5" w:rsidRDefault="001B57C9" w:rsidP="000574B5">
      <w:pPr>
        <w:ind w:firstLine="709"/>
        <w:jc w:val="both"/>
        <w:outlineLvl w:val="0"/>
        <w:rPr>
          <w:sz w:val="28"/>
          <w:szCs w:val="28"/>
        </w:rPr>
      </w:pPr>
      <w:r w:rsidRPr="000574B5">
        <w:rPr>
          <w:sz w:val="28"/>
          <w:szCs w:val="28"/>
        </w:rPr>
        <w:t>Внесение изменений в течение 201</w:t>
      </w:r>
      <w:r w:rsidR="00256F36" w:rsidRPr="000574B5">
        <w:rPr>
          <w:sz w:val="28"/>
          <w:szCs w:val="28"/>
        </w:rPr>
        <w:t>8</w:t>
      </w:r>
      <w:r w:rsidRPr="000574B5">
        <w:rPr>
          <w:sz w:val="28"/>
          <w:szCs w:val="28"/>
        </w:rPr>
        <w:t xml:space="preserve"> года в утвержденный бюджет связано в основном в связи с дополнительным выделением бюджетных ассигнований, а также перераспределением средств местного бюджета.</w:t>
      </w:r>
    </w:p>
    <w:p w:rsidR="001B57C9" w:rsidRPr="00714B52" w:rsidRDefault="001B57C9" w:rsidP="001B57C9">
      <w:pPr>
        <w:ind w:firstLine="709"/>
        <w:jc w:val="both"/>
        <w:outlineLvl w:val="0"/>
        <w:rPr>
          <w:sz w:val="28"/>
          <w:szCs w:val="28"/>
        </w:rPr>
      </w:pPr>
      <w:r w:rsidRPr="00714B52">
        <w:rPr>
          <w:sz w:val="28"/>
          <w:szCs w:val="28"/>
        </w:rPr>
        <w:t>Динамика изменений основных характеристик местного бюджета (доходы, расходы, дефицит) в 201</w:t>
      </w:r>
      <w:r w:rsidR="006E6388">
        <w:rPr>
          <w:sz w:val="28"/>
          <w:szCs w:val="28"/>
        </w:rPr>
        <w:t>8</w:t>
      </w:r>
      <w:r w:rsidRPr="00714B52">
        <w:rPr>
          <w:sz w:val="28"/>
          <w:szCs w:val="28"/>
        </w:rPr>
        <w:t> году представлена в таблице № 2.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4B52">
        <w:rPr>
          <w:sz w:val="28"/>
          <w:szCs w:val="28"/>
        </w:rPr>
        <w:t>Таблица № 2 (тыс. руб.)</w:t>
      </w:r>
    </w:p>
    <w:p w:rsidR="001B57C9" w:rsidRPr="00714B52" w:rsidRDefault="00C50D45" w:rsidP="001B57C9">
      <w:pPr>
        <w:autoSpaceDE w:val="0"/>
        <w:autoSpaceDN w:val="0"/>
        <w:jc w:val="center"/>
        <w:rPr>
          <w:sz w:val="28"/>
          <w:szCs w:val="28"/>
        </w:rPr>
      </w:pPr>
      <w:r w:rsidRPr="00714B52">
        <w:rPr>
          <w:sz w:val="28"/>
          <w:szCs w:val="28"/>
        </w:rPr>
        <w:object w:dxaOrig="6546" w:dyaOrig="5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.75pt" o:ole="">
            <v:imagedata r:id="rId9" o:title=""/>
          </v:shape>
          <o:OLEObject Type="Embed" ProgID="Excel.Sheet.12" ShapeID="_x0000_i1025" DrawAspect="Content" ObjectID="_1615365312" r:id="rId10"/>
        </w:object>
      </w:r>
    </w:p>
    <w:p w:rsidR="001B57C9" w:rsidRPr="00714B52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Плановые показатели сводной бюджетной росписи с учетом изменений на отчетную дату соответствует плановым показателям, отраженным в решении о местном бюджете.</w:t>
      </w:r>
    </w:p>
    <w:p w:rsidR="001B57C9" w:rsidRPr="00714B52" w:rsidRDefault="001B57C9" w:rsidP="00242EF7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Анализ годового отчета об исполнении бюджета</w:t>
      </w:r>
    </w:p>
    <w:p w:rsidR="001B57C9" w:rsidRPr="00714B52" w:rsidRDefault="001B57C9" w:rsidP="0024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4FA">
        <w:rPr>
          <w:sz w:val="28"/>
          <w:szCs w:val="28"/>
        </w:rPr>
        <w:t>Согласно</w:t>
      </w:r>
      <w:r w:rsidRPr="00714B52">
        <w:rPr>
          <w:sz w:val="28"/>
          <w:szCs w:val="28"/>
        </w:rPr>
        <w:t xml:space="preserve"> данным годового отчета об исполнении бюджета за 201</w:t>
      </w:r>
      <w:r w:rsidR="006D5005">
        <w:rPr>
          <w:sz w:val="28"/>
          <w:szCs w:val="28"/>
        </w:rPr>
        <w:t>8</w:t>
      </w:r>
      <w:r w:rsidRPr="00714B52">
        <w:rPr>
          <w:sz w:val="28"/>
          <w:szCs w:val="28"/>
        </w:rPr>
        <w:t> год бюджет</w:t>
      </w:r>
      <w:r w:rsidR="006D5005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исполнен:</w:t>
      </w:r>
    </w:p>
    <w:p w:rsidR="001B57C9" w:rsidRPr="00714B52" w:rsidRDefault="001B57C9" w:rsidP="001B57C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по доходам в сумме </w:t>
      </w:r>
      <w:r w:rsidR="009E011F">
        <w:rPr>
          <w:sz w:val="28"/>
          <w:szCs w:val="28"/>
        </w:rPr>
        <w:t>2157,5</w:t>
      </w:r>
      <w:r w:rsidRPr="00714B52">
        <w:rPr>
          <w:sz w:val="28"/>
          <w:szCs w:val="28"/>
        </w:rPr>
        <w:t xml:space="preserve"> тыс. руб. (или на </w:t>
      </w:r>
      <w:r w:rsidR="00FC17AA">
        <w:rPr>
          <w:sz w:val="28"/>
          <w:szCs w:val="28"/>
        </w:rPr>
        <w:t>113,8</w:t>
      </w:r>
      <w:r w:rsidRPr="00714B52">
        <w:rPr>
          <w:sz w:val="28"/>
          <w:szCs w:val="28"/>
        </w:rPr>
        <w:t xml:space="preserve">%), что </w:t>
      </w:r>
      <w:r w:rsidR="006D5005">
        <w:rPr>
          <w:sz w:val="28"/>
          <w:szCs w:val="28"/>
        </w:rPr>
        <w:t>выше</w:t>
      </w:r>
      <w:r w:rsidRPr="00714B52">
        <w:rPr>
          <w:sz w:val="28"/>
          <w:szCs w:val="28"/>
        </w:rPr>
        <w:t xml:space="preserve"> уточненных бюджетных назначений на </w:t>
      </w:r>
      <w:r w:rsidR="00FC17AA">
        <w:rPr>
          <w:sz w:val="28"/>
          <w:szCs w:val="28"/>
        </w:rPr>
        <w:t>262,2</w:t>
      </w:r>
      <w:r w:rsidRPr="00714B52">
        <w:rPr>
          <w:sz w:val="28"/>
          <w:szCs w:val="28"/>
        </w:rPr>
        <w:t> тыс. руб.;</w:t>
      </w:r>
    </w:p>
    <w:p w:rsidR="001B57C9" w:rsidRPr="00714B52" w:rsidRDefault="001B57C9" w:rsidP="001B57C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по расходам в сумме </w:t>
      </w:r>
      <w:r w:rsidR="00FC17AA">
        <w:rPr>
          <w:sz w:val="28"/>
          <w:szCs w:val="28"/>
        </w:rPr>
        <w:t>2003,9</w:t>
      </w:r>
      <w:r w:rsidRPr="00714B52">
        <w:rPr>
          <w:sz w:val="28"/>
          <w:szCs w:val="28"/>
        </w:rPr>
        <w:t xml:space="preserve"> тыс. руб. (или на </w:t>
      </w:r>
      <w:r w:rsidR="00FC17AA">
        <w:rPr>
          <w:sz w:val="28"/>
          <w:szCs w:val="28"/>
        </w:rPr>
        <w:t>87,2</w:t>
      </w:r>
      <w:r w:rsidRPr="00714B52">
        <w:rPr>
          <w:sz w:val="28"/>
          <w:szCs w:val="28"/>
        </w:rPr>
        <w:t>%), что ниже</w:t>
      </w:r>
      <w:r w:rsidRPr="00714B52">
        <w:rPr>
          <w:i/>
          <w:sz w:val="28"/>
          <w:szCs w:val="28"/>
        </w:rPr>
        <w:t xml:space="preserve"> </w:t>
      </w:r>
      <w:r w:rsidRPr="00714B52">
        <w:rPr>
          <w:sz w:val="28"/>
          <w:szCs w:val="28"/>
        </w:rPr>
        <w:t xml:space="preserve">уточненных бюджетных назначений на </w:t>
      </w:r>
      <w:r w:rsidR="00FC17AA">
        <w:rPr>
          <w:sz w:val="28"/>
          <w:szCs w:val="28"/>
        </w:rPr>
        <w:t>293,7</w:t>
      </w:r>
      <w:r w:rsidRPr="00714B52">
        <w:rPr>
          <w:sz w:val="28"/>
          <w:szCs w:val="28"/>
        </w:rPr>
        <w:t> тыс. руб.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Результат исполнения бюджета – превышение </w:t>
      </w:r>
      <w:r w:rsidR="005D14FA">
        <w:rPr>
          <w:sz w:val="28"/>
          <w:szCs w:val="28"/>
        </w:rPr>
        <w:t>расходов</w:t>
      </w:r>
      <w:r w:rsidRPr="00714B52">
        <w:rPr>
          <w:sz w:val="28"/>
          <w:szCs w:val="28"/>
        </w:rPr>
        <w:t xml:space="preserve"> над </w:t>
      </w:r>
      <w:r w:rsidR="005D14FA">
        <w:rPr>
          <w:sz w:val="28"/>
          <w:szCs w:val="28"/>
        </w:rPr>
        <w:t>доходами</w:t>
      </w:r>
      <w:r w:rsidRPr="00714B52">
        <w:rPr>
          <w:sz w:val="28"/>
          <w:szCs w:val="28"/>
        </w:rPr>
        <w:t xml:space="preserve"> (</w:t>
      </w:r>
      <w:r w:rsidR="005D14FA">
        <w:rPr>
          <w:sz w:val="28"/>
          <w:szCs w:val="28"/>
        </w:rPr>
        <w:t>дефицит</w:t>
      </w:r>
      <w:r w:rsidRPr="00714B52">
        <w:rPr>
          <w:sz w:val="28"/>
          <w:szCs w:val="28"/>
        </w:rPr>
        <w:t xml:space="preserve">) в сумме </w:t>
      </w:r>
      <w:r w:rsidR="00FC17AA">
        <w:rPr>
          <w:sz w:val="28"/>
          <w:szCs w:val="28"/>
        </w:rPr>
        <w:t>153,6</w:t>
      </w:r>
      <w:r w:rsidRPr="00714B52">
        <w:rPr>
          <w:sz w:val="28"/>
          <w:szCs w:val="28"/>
        </w:rPr>
        <w:t xml:space="preserve"> тыс. руб. 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В таблице № 3 представлено исполнение бюджета</w:t>
      </w:r>
      <w:r w:rsidR="006D5005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по основным характеристикам бюджета на 201</w:t>
      </w:r>
      <w:r w:rsidR="006D5005">
        <w:rPr>
          <w:sz w:val="28"/>
          <w:szCs w:val="28"/>
        </w:rPr>
        <w:t>8</w:t>
      </w:r>
      <w:r w:rsidRPr="00714B52">
        <w:rPr>
          <w:sz w:val="28"/>
          <w:szCs w:val="28"/>
        </w:rPr>
        <w:t> год.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4B52">
        <w:rPr>
          <w:sz w:val="28"/>
          <w:szCs w:val="28"/>
        </w:rPr>
        <w:t>Таблица № 3 (тыс. руб.)</w:t>
      </w:r>
    </w:p>
    <w:p w:rsidR="001B57C9" w:rsidRPr="00714B52" w:rsidRDefault="00EC58EA" w:rsidP="007421B6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4B52">
        <w:rPr>
          <w:sz w:val="28"/>
          <w:szCs w:val="28"/>
        </w:rPr>
        <w:object w:dxaOrig="9838" w:dyaOrig="1545">
          <v:shape id="_x0000_i1026" type="#_x0000_t75" style="width:482.25pt;height:79.5pt" o:ole="">
            <v:imagedata r:id="rId11" o:title=""/>
          </v:shape>
          <o:OLEObject Type="Embed" ProgID="Excel.Sheet.8" ShapeID="_x0000_i1026" DrawAspect="Content" ObjectID="_1615365313" r:id="rId12"/>
        </w:object>
      </w:r>
      <w:r w:rsidR="007421B6">
        <w:rPr>
          <w:sz w:val="28"/>
          <w:szCs w:val="28"/>
        </w:rPr>
        <w:t xml:space="preserve">           </w:t>
      </w:r>
      <w:r w:rsidR="001B57C9" w:rsidRPr="00714B52">
        <w:rPr>
          <w:sz w:val="28"/>
          <w:szCs w:val="28"/>
        </w:rPr>
        <w:t>Остаток средств на едином счете бюджета по состоянию на 01.01.201</w:t>
      </w:r>
      <w:r w:rsidR="006D5005">
        <w:rPr>
          <w:sz w:val="28"/>
          <w:szCs w:val="28"/>
        </w:rPr>
        <w:t>8</w:t>
      </w:r>
      <w:r w:rsidR="00264303">
        <w:rPr>
          <w:sz w:val="28"/>
          <w:szCs w:val="28"/>
        </w:rPr>
        <w:t>г.</w:t>
      </w:r>
      <w:r w:rsidR="001B57C9" w:rsidRPr="00714B52">
        <w:rPr>
          <w:sz w:val="28"/>
          <w:szCs w:val="28"/>
        </w:rPr>
        <w:t xml:space="preserve"> </w:t>
      </w:r>
      <w:r w:rsidR="001B57C9" w:rsidRPr="00714B52">
        <w:rPr>
          <w:sz w:val="28"/>
          <w:szCs w:val="28"/>
        </w:rPr>
        <w:lastRenderedPageBreak/>
        <w:t xml:space="preserve">составлял сумму </w:t>
      </w:r>
      <w:r>
        <w:rPr>
          <w:sz w:val="28"/>
          <w:szCs w:val="28"/>
        </w:rPr>
        <w:t>402,3</w:t>
      </w:r>
      <w:r w:rsidR="001B57C9" w:rsidRPr="00714B52">
        <w:rPr>
          <w:sz w:val="28"/>
          <w:szCs w:val="28"/>
        </w:rPr>
        <w:t> тыс. руб., по состоянию на 01.01.201</w:t>
      </w:r>
      <w:r w:rsidR="000E2C7E">
        <w:rPr>
          <w:sz w:val="28"/>
          <w:szCs w:val="28"/>
        </w:rPr>
        <w:t>9</w:t>
      </w:r>
      <w:r w:rsidR="001B57C9" w:rsidRPr="00714B52">
        <w:rPr>
          <w:sz w:val="28"/>
          <w:szCs w:val="28"/>
        </w:rPr>
        <w:t xml:space="preserve"> </w:t>
      </w:r>
      <w:r w:rsidR="001B57C9" w:rsidRPr="00714B52">
        <w:rPr>
          <w:sz w:val="28"/>
          <w:szCs w:val="28"/>
        </w:rPr>
        <w:noBreakHyphen/>
        <w:t xml:space="preserve"> составил сумму </w:t>
      </w:r>
      <w:r>
        <w:rPr>
          <w:sz w:val="28"/>
          <w:szCs w:val="28"/>
        </w:rPr>
        <w:t>555,8</w:t>
      </w:r>
      <w:r w:rsidR="001B57C9" w:rsidRPr="00714B52">
        <w:rPr>
          <w:sz w:val="28"/>
          <w:szCs w:val="28"/>
        </w:rPr>
        <w:t> тыс. руб. (собственные средства бюджета).</w:t>
      </w:r>
    </w:p>
    <w:p w:rsidR="007421B6" w:rsidRPr="007421B6" w:rsidRDefault="007421B6" w:rsidP="007421B6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21B6">
        <w:rPr>
          <w:sz w:val="28"/>
          <w:szCs w:val="28"/>
        </w:rPr>
        <w:t>Из местного бюджета в 2018 году бюджетные ссуды и бюджетные кредиты не предоставлялись. Заимствования из других бюджетов бюджетной системы РФ и кредитных организаций не производились.</w:t>
      </w:r>
    </w:p>
    <w:p w:rsidR="007421B6" w:rsidRPr="007421B6" w:rsidRDefault="007421B6" w:rsidP="007421B6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21B6">
        <w:rPr>
          <w:sz w:val="28"/>
          <w:szCs w:val="28"/>
        </w:rPr>
        <w:t xml:space="preserve">Муниципального внутреннего долга </w:t>
      </w:r>
      <w:r w:rsidR="00EC58EA">
        <w:rPr>
          <w:sz w:val="28"/>
          <w:szCs w:val="28"/>
        </w:rPr>
        <w:t>Кушумского</w:t>
      </w:r>
      <w:r w:rsidRPr="007421B6">
        <w:rPr>
          <w:sz w:val="28"/>
          <w:szCs w:val="28"/>
        </w:rPr>
        <w:t xml:space="preserve"> МО по состоянию на 01.01.2019 не имеет.</w:t>
      </w:r>
    </w:p>
    <w:p w:rsidR="001B57C9" w:rsidRPr="00714B52" w:rsidRDefault="001B57C9" w:rsidP="00242EF7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Исполнение бюджета по доходам</w:t>
      </w:r>
    </w:p>
    <w:p w:rsidR="001B57C9" w:rsidRPr="00714B52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bCs/>
          <w:sz w:val="28"/>
          <w:szCs w:val="28"/>
        </w:rPr>
        <w:t xml:space="preserve">Исполнение </w:t>
      </w:r>
      <w:r w:rsidRPr="00714B52">
        <w:rPr>
          <w:sz w:val="28"/>
          <w:szCs w:val="28"/>
        </w:rPr>
        <w:t xml:space="preserve">местного </w:t>
      </w:r>
      <w:r w:rsidRPr="00714B52">
        <w:rPr>
          <w:bCs/>
          <w:sz w:val="28"/>
          <w:szCs w:val="28"/>
        </w:rPr>
        <w:t>бюджета за 201</w:t>
      </w:r>
      <w:r w:rsidR="00264303">
        <w:rPr>
          <w:bCs/>
          <w:sz w:val="28"/>
          <w:szCs w:val="28"/>
        </w:rPr>
        <w:t>8</w:t>
      </w:r>
      <w:r w:rsidRPr="00714B52">
        <w:rPr>
          <w:bCs/>
          <w:sz w:val="28"/>
          <w:szCs w:val="28"/>
        </w:rPr>
        <w:t xml:space="preserve"> год по доходам </w:t>
      </w:r>
      <w:r w:rsidRPr="00714B52">
        <w:rPr>
          <w:sz w:val="28"/>
          <w:szCs w:val="28"/>
        </w:rPr>
        <w:t xml:space="preserve">составляет </w:t>
      </w:r>
      <w:r w:rsidR="00C35406">
        <w:rPr>
          <w:sz w:val="28"/>
          <w:szCs w:val="28"/>
        </w:rPr>
        <w:t>2157,5</w:t>
      </w:r>
      <w:r w:rsidRPr="00714B52">
        <w:rPr>
          <w:sz w:val="28"/>
          <w:szCs w:val="28"/>
        </w:rPr>
        <w:t xml:space="preserve"> тыс. руб., плановые показатели исполнены на </w:t>
      </w:r>
      <w:r w:rsidR="00C35406">
        <w:rPr>
          <w:sz w:val="28"/>
          <w:szCs w:val="28"/>
        </w:rPr>
        <w:t>113,8</w:t>
      </w:r>
      <w:r w:rsidRPr="00714B52">
        <w:rPr>
          <w:sz w:val="28"/>
          <w:szCs w:val="28"/>
        </w:rPr>
        <w:t>%.</w:t>
      </w:r>
    </w:p>
    <w:p w:rsidR="001B57C9" w:rsidRPr="00714B52" w:rsidRDefault="001B57C9" w:rsidP="0024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Основным источником формирования доходной части местного бюджета являются </w:t>
      </w:r>
      <w:r w:rsidR="00A55313">
        <w:rPr>
          <w:sz w:val="28"/>
          <w:szCs w:val="28"/>
        </w:rPr>
        <w:t xml:space="preserve">налоговые и неналоговые доходы – </w:t>
      </w:r>
      <w:r w:rsidR="00C35406">
        <w:rPr>
          <w:sz w:val="28"/>
          <w:szCs w:val="28"/>
        </w:rPr>
        <w:t>72,9</w:t>
      </w:r>
      <w:r w:rsidR="009210F3">
        <w:rPr>
          <w:sz w:val="28"/>
          <w:szCs w:val="28"/>
        </w:rPr>
        <w:t>%</w:t>
      </w:r>
      <w:r w:rsidR="00A55313">
        <w:rPr>
          <w:sz w:val="28"/>
          <w:szCs w:val="28"/>
        </w:rPr>
        <w:t xml:space="preserve"> от общей  суммы доходов.</w:t>
      </w:r>
      <w:r w:rsidRPr="00714B52">
        <w:rPr>
          <w:sz w:val="28"/>
          <w:szCs w:val="28"/>
        </w:rPr>
        <w:t xml:space="preserve"> Доля </w:t>
      </w:r>
      <w:r w:rsidR="00A55313" w:rsidRPr="00714B52">
        <w:rPr>
          <w:sz w:val="28"/>
          <w:szCs w:val="28"/>
        </w:rPr>
        <w:t>безвозмездны</w:t>
      </w:r>
      <w:r w:rsidR="00A55313">
        <w:rPr>
          <w:sz w:val="28"/>
          <w:szCs w:val="28"/>
        </w:rPr>
        <w:t>х</w:t>
      </w:r>
      <w:r w:rsidR="00A55313" w:rsidRPr="00714B52">
        <w:rPr>
          <w:sz w:val="28"/>
          <w:szCs w:val="28"/>
        </w:rPr>
        <w:t xml:space="preserve"> поступлени</w:t>
      </w:r>
      <w:r w:rsidR="00A55313">
        <w:rPr>
          <w:sz w:val="28"/>
          <w:szCs w:val="28"/>
        </w:rPr>
        <w:t>й</w:t>
      </w:r>
      <w:r w:rsidR="00A55313" w:rsidRPr="00714B52">
        <w:rPr>
          <w:sz w:val="28"/>
          <w:szCs w:val="28"/>
        </w:rPr>
        <w:t xml:space="preserve"> от других бюджетов бюджетной системы РФ – </w:t>
      </w:r>
      <w:r w:rsidR="00C35406">
        <w:rPr>
          <w:sz w:val="28"/>
          <w:szCs w:val="28"/>
        </w:rPr>
        <w:t>27,0</w:t>
      </w:r>
      <w:r w:rsidR="00A55313" w:rsidRPr="00714B52">
        <w:rPr>
          <w:sz w:val="28"/>
          <w:szCs w:val="28"/>
        </w:rPr>
        <w:t>% в общей сумме доходов бюджета</w:t>
      </w:r>
      <w:r w:rsidRPr="00714B52">
        <w:rPr>
          <w:sz w:val="28"/>
          <w:szCs w:val="28"/>
        </w:rPr>
        <w:t>.</w:t>
      </w:r>
    </w:p>
    <w:p w:rsidR="001B57C9" w:rsidRPr="00714B52" w:rsidRDefault="001B57C9" w:rsidP="00242EF7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Налоговые и неналоговые доходы бюджета</w:t>
      </w:r>
    </w:p>
    <w:p w:rsidR="001B57C9" w:rsidRPr="00714B52" w:rsidRDefault="001B57C9" w:rsidP="00242E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4B52">
        <w:rPr>
          <w:bCs/>
          <w:sz w:val="28"/>
          <w:szCs w:val="28"/>
        </w:rPr>
        <w:t xml:space="preserve">Налоговые и неналоговые доходы </w:t>
      </w:r>
      <w:r w:rsidRPr="00714B52">
        <w:rPr>
          <w:sz w:val="28"/>
          <w:szCs w:val="28"/>
        </w:rPr>
        <w:t>местного</w:t>
      </w:r>
      <w:r w:rsidRPr="00714B52">
        <w:rPr>
          <w:bCs/>
          <w:sz w:val="28"/>
          <w:szCs w:val="28"/>
        </w:rPr>
        <w:t xml:space="preserve"> бюджета за 201</w:t>
      </w:r>
      <w:r w:rsidR="00875B20">
        <w:rPr>
          <w:bCs/>
          <w:sz w:val="28"/>
          <w:szCs w:val="28"/>
        </w:rPr>
        <w:t xml:space="preserve">8 год составили </w:t>
      </w:r>
      <w:r w:rsidR="00B06056">
        <w:rPr>
          <w:bCs/>
          <w:sz w:val="28"/>
          <w:szCs w:val="28"/>
        </w:rPr>
        <w:t>1574,4</w:t>
      </w:r>
      <w:r w:rsidRPr="00714B52">
        <w:rPr>
          <w:bCs/>
          <w:sz w:val="28"/>
          <w:szCs w:val="28"/>
        </w:rPr>
        <w:t xml:space="preserve"> тыс. руб. или </w:t>
      </w:r>
      <w:r w:rsidR="004F4D79">
        <w:rPr>
          <w:bCs/>
          <w:sz w:val="28"/>
          <w:szCs w:val="28"/>
        </w:rPr>
        <w:t>100</w:t>
      </w:r>
      <w:r w:rsidRPr="00714B52">
        <w:rPr>
          <w:bCs/>
          <w:sz w:val="28"/>
          <w:szCs w:val="28"/>
        </w:rPr>
        <w:t>%. По сравнению с показателями 201</w:t>
      </w:r>
      <w:r w:rsidR="00875B20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 xml:space="preserve"> года объем налоговых и неналоговых доходов </w:t>
      </w:r>
      <w:r w:rsidR="00875B20">
        <w:rPr>
          <w:bCs/>
          <w:sz w:val="28"/>
          <w:szCs w:val="28"/>
        </w:rPr>
        <w:t>у</w:t>
      </w:r>
      <w:r w:rsidR="00B73F5D">
        <w:rPr>
          <w:bCs/>
          <w:sz w:val="28"/>
          <w:szCs w:val="28"/>
        </w:rPr>
        <w:t>меньшился</w:t>
      </w:r>
      <w:r w:rsidR="00875B20">
        <w:rPr>
          <w:bCs/>
          <w:sz w:val="28"/>
          <w:szCs w:val="28"/>
        </w:rPr>
        <w:t xml:space="preserve"> на </w:t>
      </w:r>
      <w:r w:rsidR="004F4D79">
        <w:rPr>
          <w:bCs/>
          <w:sz w:val="28"/>
          <w:szCs w:val="28"/>
        </w:rPr>
        <w:t>8,4</w:t>
      </w:r>
      <w:r w:rsidRPr="00714B52">
        <w:rPr>
          <w:bCs/>
          <w:sz w:val="28"/>
          <w:szCs w:val="28"/>
        </w:rPr>
        <w:t xml:space="preserve">% или на </w:t>
      </w:r>
      <w:r w:rsidR="004F4D79">
        <w:rPr>
          <w:bCs/>
          <w:sz w:val="28"/>
          <w:szCs w:val="28"/>
        </w:rPr>
        <w:t>132,8</w:t>
      </w:r>
      <w:r w:rsidRPr="00714B52">
        <w:rPr>
          <w:bCs/>
          <w:sz w:val="28"/>
          <w:szCs w:val="28"/>
        </w:rPr>
        <w:t> тыс. руб.</w:t>
      </w:r>
    </w:p>
    <w:p w:rsidR="001B57C9" w:rsidRPr="00714B52" w:rsidRDefault="001B57C9" w:rsidP="001B57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4B52">
        <w:rPr>
          <w:bCs/>
          <w:sz w:val="28"/>
          <w:szCs w:val="28"/>
        </w:rPr>
        <w:t>По сравнению с показателями кассового исполнения за 201</w:t>
      </w:r>
      <w:r w:rsidR="00875B20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 xml:space="preserve"> год сумма поступлений налоговых доходов </w:t>
      </w:r>
      <w:r w:rsidR="008C4E17">
        <w:rPr>
          <w:bCs/>
          <w:sz w:val="28"/>
          <w:szCs w:val="28"/>
        </w:rPr>
        <w:t>уменьшились</w:t>
      </w:r>
      <w:r w:rsidRPr="00714B52">
        <w:rPr>
          <w:bCs/>
          <w:sz w:val="28"/>
          <w:szCs w:val="28"/>
        </w:rPr>
        <w:t xml:space="preserve"> на </w:t>
      </w:r>
      <w:r w:rsidR="004F4D79">
        <w:rPr>
          <w:bCs/>
          <w:sz w:val="28"/>
          <w:szCs w:val="28"/>
        </w:rPr>
        <w:t>308,2</w:t>
      </w:r>
      <w:r w:rsidRPr="00714B52">
        <w:rPr>
          <w:bCs/>
          <w:sz w:val="28"/>
          <w:szCs w:val="28"/>
        </w:rPr>
        <w:t xml:space="preserve"> тыс. руб. или на </w:t>
      </w:r>
      <w:r w:rsidR="004F4D79">
        <w:rPr>
          <w:bCs/>
          <w:sz w:val="28"/>
          <w:szCs w:val="28"/>
        </w:rPr>
        <w:t>23</w:t>
      </w:r>
      <w:r w:rsidRPr="00714B52">
        <w:rPr>
          <w:bCs/>
          <w:sz w:val="28"/>
          <w:szCs w:val="28"/>
        </w:rPr>
        <w:t xml:space="preserve">%. Налоговые доходы </w:t>
      </w:r>
      <w:r w:rsidRPr="00714B52">
        <w:rPr>
          <w:sz w:val="28"/>
          <w:szCs w:val="28"/>
        </w:rPr>
        <w:t>местного</w:t>
      </w:r>
      <w:r w:rsidRPr="00714B52">
        <w:rPr>
          <w:bCs/>
          <w:sz w:val="28"/>
          <w:szCs w:val="28"/>
        </w:rPr>
        <w:t xml:space="preserve"> бюджета за 201</w:t>
      </w:r>
      <w:r w:rsidR="00875B20">
        <w:rPr>
          <w:bCs/>
          <w:sz w:val="28"/>
          <w:szCs w:val="28"/>
        </w:rPr>
        <w:t>8</w:t>
      </w:r>
      <w:r w:rsidRPr="00714B52">
        <w:rPr>
          <w:bCs/>
          <w:sz w:val="28"/>
          <w:szCs w:val="28"/>
        </w:rPr>
        <w:t xml:space="preserve"> год составили </w:t>
      </w:r>
      <w:r w:rsidR="004F4D79">
        <w:rPr>
          <w:bCs/>
          <w:sz w:val="28"/>
          <w:szCs w:val="28"/>
        </w:rPr>
        <w:t>1337,1</w:t>
      </w:r>
      <w:r w:rsidRPr="00714B52">
        <w:rPr>
          <w:bCs/>
          <w:sz w:val="28"/>
          <w:szCs w:val="28"/>
        </w:rPr>
        <w:t xml:space="preserve"> тыс. руб., исполнение </w:t>
      </w:r>
      <w:r w:rsidR="004F4D79">
        <w:rPr>
          <w:bCs/>
          <w:sz w:val="28"/>
          <w:szCs w:val="28"/>
        </w:rPr>
        <w:t>107,3</w:t>
      </w:r>
      <w:r w:rsidRPr="00714B52">
        <w:rPr>
          <w:bCs/>
          <w:sz w:val="28"/>
          <w:szCs w:val="28"/>
        </w:rPr>
        <w:t>%, в том числе:</w:t>
      </w:r>
    </w:p>
    <w:p w:rsidR="001B57C9" w:rsidRPr="00714B52" w:rsidRDefault="001B57C9" w:rsidP="0024211A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Поступление </w:t>
      </w:r>
      <w:r w:rsidRPr="00714B52">
        <w:rPr>
          <w:sz w:val="28"/>
          <w:szCs w:val="28"/>
          <w:u w:val="single"/>
        </w:rPr>
        <w:t>налога на доходы физических лиц (НДФЛ)</w:t>
      </w:r>
      <w:r w:rsidRPr="00714B52">
        <w:rPr>
          <w:sz w:val="28"/>
          <w:szCs w:val="28"/>
        </w:rPr>
        <w:t xml:space="preserve"> составило </w:t>
      </w:r>
      <w:r w:rsidR="00CB7A38">
        <w:rPr>
          <w:sz w:val="28"/>
          <w:szCs w:val="28"/>
        </w:rPr>
        <w:t>432,2</w:t>
      </w:r>
      <w:r w:rsidRPr="00714B52">
        <w:rPr>
          <w:sz w:val="28"/>
          <w:szCs w:val="28"/>
        </w:rPr>
        <w:t xml:space="preserve"> тыс. руб. или </w:t>
      </w:r>
      <w:r w:rsidR="00CB7A38">
        <w:rPr>
          <w:sz w:val="28"/>
          <w:szCs w:val="28"/>
        </w:rPr>
        <w:t>98</w:t>
      </w:r>
      <w:r w:rsidRPr="00714B52">
        <w:rPr>
          <w:sz w:val="28"/>
          <w:szCs w:val="28"/>
        </w:rPr>
        <w:t xml:space="preserve">% от плана. </w:t>
      </w:r>
      <w:r w:rsidRPr="00714B52">
        <w:rPr>
          <w:bCs/>
          <w:sz w:val="28"/>
          <w:szCs w:val="28"/>
        </w:rPr>
        <w:t>По сравнению с показателями исполнения бюджета за 201</w:t>
      </w:r>
      <w:r w:rsidR="0024211A">
        <w:rPr>
          <w:bCs/>
          <w:sz w:val="28"/>
          <w:szCs w:val="28"/>
        </w:rPr>
        <w:t>7</w:t>
      </w:r>
      <w:r w:rsidRPr="00714B52">
        <w:rPr>
          <w:bCs/>
          <w:sz w:val="28"/>
          <w:szCs w:val="28"/>
        </w:rPr>
        <w:t xml:space="preserve"> год поступление данного налога </w:t>
      </w:r>
      <w:r w:rsidR="0024211A">
        <w:rPr>
          <w:bCs/>
          <w:sz w:val="28"/>
          <w:szCs w:val="28"/>
        </w:rPr>
        <w:t>у</w:t>
      </w:r>
      <w:r w:rsidR="00210C5D">
        <w:rPr>
          <w:bCs/>
          <w:sz w:val="28"/>
          <w:szCs w:val="28"/>
        </w:rPr>
        <w:t>меньшилось</w:t>
      </w:r>
      <w:r w:rsidR="0024211A">
        <w:rPr>
          <w:bCs/>
          <w:sz w:val="28"/>
          <w:szCs w:val="28"/>
        </w:rPr>
        <w:t xml:space="preserve"> </w:t>
      </w:r>
      <w:r w:rsidRPr="00714B52">
        <w:rPr>
          <w:bCs/>
          <w:sz w:val="28"/>
          <w:szCs w:val="28"/>
        </w:rPr>
        <w:t xml:space="preserve"> на </w:t>
      </w:r>
      <w:r w:rsidR="00CB7A38">
        <w:rPr>
          <w:bCs/>
          <w:sz w:val="28"/>
          <w:szCs w:val="28"/>
        </w:rPr>
        <w:t>12,6</w:t>
      </w:r>
      <w:r w:rsidRPr="00714B52">
        <w:rPr>
          <w:bCs/>
          <w:sz w:val="28"/>
          <w:szCs w:val="28"/>
        </w:rPr>
        <w:t xml:space="preserve"> тыс. руб. или на </w:t>
      </w:r>
      <w:r w:rsidR="00CB7A38">
        <w:rPr>
          <w:bCs/>
          <w:sz w:val="28"/>
          <w:szCs w:val="28"/>
        </w:rPr>
        <w:t>2,9</w:t>
      </w:r>
      <w:r w:rsidRPr="00714B52">
        <w:rPr>
          <w:bCs/>
          <w:sz w:val="28"/>
          <w:szCs w:val="28"/>
        </w:rPr>
        <w:t>%.</w:t>
      </w:r>
    </w:p>
    <w:p w:rsidR="001B57C9" w:rsidRPr="00714B52" w:rsidRDefault="001B57C9" w:rsidP="0024211A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86DC6">
        <w:rPr>
          <w:sz w:val="28"/>
          <w:szCs w:val="28"/>
        </w:rPr>
        <w:t>Пост</w:t>
      </w:r>
      <w:r w:rsidRPr="00714B52">
        <w:rPr>
          <w:sz w:val="28"/>
          <w:szCs w:val="28"/>
        </w:rPr>
        <w:t xml:space="preserve">упление </w:t>
      </w:r>
      <w:r w:rsidRPr="00714B52">
        <w:rPr>
          <w:sz w:val="28"/>
          <w:szCs w:val="28"/>
          <w:u w:val="single"/>
        </w:rPr>
        <w:t>налога на имущество физических лиц</w:t>
      </w:r>
      <w:r w:rsidR="0024211A">
        <w:rPr>
          <w:sz w:val="28"/>
          <w:szCs w:val="28"/>
          <w:u w:val="single"/>
        </w:rPr>
        <w:t xml:space="preserve"> и земельный налог</w:t>
      </w:r>
      <w:r w:rsidRPr="00714B52">
        <w:rPr>
          <w:sz w:val="28"/>
          <w:szCs w:val="28"/>
        </w:rPr>
        <w:t xml:space="preserve"> составил </w:t>
      </w:r>
      <w:r w:rsidR="00D86DC6">
        <w:rPr>
          <w:sz w:val="28"/>
          <w:szCs w:val="28"/>
        </w:rPr>
        <w:t>904,7</w:t>
      </w:r>
      <w:r w:rsidR="0070684C">
        <w:rPr>
          <w:sz w:val="28"/>
          <w:szCs w:val="28"/>
        </w:rPr>
        <w:t xml:space="preserve"> тыс. руб. </w:t>
      </w:r>
      <w:r w:rsidRPr="00714B52">
        <w:rPr>
          <w:sz w:val="28"/>
          <w:szCs w:val="28"/>
        </w:rPr>
        <w:t xml:space="preserve">или </w:t>
      </w:r>
      <w:r w:rsidR="00D86DC6">
        <w:rPr>
          <w:sz w:val="28"/>
          <w:szCs w:val="28"/>
        </w:rPr>
        <w:t>112,4</w:t>
      </w:r>
      <w:r w:rsidRPr="00714B52">
        <w:rPr>
          <w:sz w:val="28"/>
          <w:szCs w:val="28"/>
        </w:rPr>
        <w:t>% от годовых плановых показателей. За аналогичный период прошлого года данные доходы в местный бюджет</w:t>
      </w:r>
      <w:r w:rsidR="0024211A">
        <w:rPr>
          <w:sz w:val="28"/>
          <w:szCs w:val="28"/>
        </w:rPr>
        <w:t xml:space="preserve"> поселения</w:t>
      </w:r>
      <w:r w:rsidRPr="00714B52">
        <w:rPr>
          <w:sz w:val="28"/>
          <w:szCs w:val="28"/>
        </w:rPr>
        <w:t xml:space="preserve"> поступали в размере </w:t>
      </w:r>
      <w:r w:rsidR="00D86DC6">
        <w:rPr>
          <w:sz w:val="28"/>
          <w:szCs w:val="28"/>
        </w:rPr>
        <w:t>1200,5</w:t>
      </w:r>
      <w:r w:rsidRPr="00714B52">
        <w:rPr>
          <w:sz w:val="28"/>
          <w:szCs w:val="28"/>
        </w:rPr>
        <w:t xml:space="preserve"> тыс. руб. </w:t>
      </w:r>
    </w:p>
    <w:p w:rsidR="001B57C9" w:rsidRDefault="00D86DC6" w:rsidP="001B57C9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="001B57C9" w:rsidRPr="00714B52">
        <w:rPr>
          <w:sz w:val="28"/>
          <w:szCs w:val="28"/>
          <w:u w:val="single"/>
        </w:rPr>
        <w:t>осударственной пошлин</w:t>
      </w:r>
      <w:r>
        <w:rPr>
          <w:sz w:val="28"/>
          <w:szCs w:val="28"/>
          <w:u w:val="single"/>
        </w:rPr>
        <w:t>ы</w:t>
      </w:r>
      <w:r w:rsidR="001B57C9" w:rsidRPr="00714B5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0,2</w:t>
      </w:r>
      <w:r w:rsidR="00D32C12">
        <w:rPr>
          <w:sz w:val="28"/>
          <w:szCs w:val="28"/>
        </w:rPr>
        <w:t xml:space="preserve"> </w:t>
      </w:r>
      <w:r w:rsidR="001B57C9" w:rsidRPr="00714B52">
        <w:rPr>
          <w:sz w:val="28"/>
          <w:szCs w:val="28"/>
        </w:rPr>
        <w:t>тыс. руб.</w:t>
      </w:r>
      <w:r>
        <w:rPr>
          <w:sz w:val="28"/>
          <w:szCs w:val="28"/>
        </w:rPr>
        <w:t>, бюджетные назначения не планировались.</w:t>
      </w:r>
      <w:r w:rsidR="001B57C9" w:rsidRPr="00714B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B57C9" w:rsidRPr="00714B52">
        <w:rPr>
          <w:bCs/>
          <w:sz w:val="28"/>
          <w:szCs w:val="28"/>
        </w:rPr>
        <w:t xml:space="preserve"> 20</w:t>
      </w:r>
      <w:r w:rsidR="00136B18">
        <w:rPr>
          <w:bCs/>
          <w:sz w:val="28"/>
          <w:szCs w:val="28"/>
        </w:rPr>
        <w:t>17</w:t>
      </w:r>
      <w:r w:rsidR="001B57C9" w:rsidRPr="00714B5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="001B57C9" w:rsidRPr="00714B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доходы от государственной пошлины не поступали.</w:t>
      </w:r>
    </w:p>
    <w:p w:rsidR="001B57C9" w:rsidRPr="003014E5" w:rsidRDefault="001B57C9" w:rsidP="00242EF7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3014E5">
        <w:rPr>
          <w:bCs/>
          <w:sz w:val="28"/>
          <w:szCs w:val="28"/>
        </w:rPr>
        <w:t>По сравнению с показателями кассового исполнения за 201</w:t>
      </w:r>
      <w:r w:rsidR="00136B18" w:rsidRPr="003014E5">
        <w:rPr>
          <w:bCs/>
          <w:sz w:val="28"/>
          <w:szCs w:val="28"/>
        </w:rPr>
        <w:t>7</w:t>
      </w:r>
      <w:r w:rsidRPr="003014E5">
        <w:rPr>
          <w:bCs/>
          <w:sz w:val="28"/>
          <w:szCs w:val="28"/>
        </w:rPr>
        <w:t> год сумма поступлений неналоговых доходов у</w:t>
      </w:r>
      <w:r w:rsidR="00D86DC6">
        <w:rPr>
          <w:bCs/>
          <w:sz w:val="28"/>
          <w:szCs w:val="28"/>
        </w:rPr>
        <w:t>величилась</w:t>
      </w:r>
      <w:r w:rsidRPr="003014E5">
        <w:rPr>
          <w:bCs/>
          <w:sz w:val="28"/>
          <w:szCs w:val="28"/>
        </w:rPr>
        <w:t xml:space="preserve"> на </w:t>
      </w:r>
      <w:r w:rsidR="00D86DC6">
        <w:rPr>
          <w:bCs/>
          <w:sz w:val="28"/>
          <w:szCs w:val="28"/>
        </w:rPr>
        <w:t>175,4</w:t>
      </w:r>
      <w:r w:rsidR="00136B18" w:rsidRPr="003014E5">
        <w:rPr>
          <w:bCs/>
          <w:sz w:val="28"/>
          <w:szCs w:val="28"/>
        </w:rPr>
        <w:t> тыс. руб.</w:t>
      </w:r>
      <w:r w:rsidRPr="003014E5">
        <w:rPr>
          <w:bCs/>
          <w:sz w:val="28"/>
          <w:szCs w:val="28"/>
        </w:rPr>
        <w:t xml:space="preserve"> Неналоговые доходы </w:t>
      </w:r>
      <w:r w:rsidRPr="003014E5">
        <w:rPr>
          <w:sz w:val="28"/>
          <w:szCs w:val="28"/>
        </w:rPr>
        <w:t>местного</w:t>
      </w:r>
      <w:r w:rsidRPr="003014E5">
        <w:rPr>
          <w:bCs/>
          <w:sz w:val="28"/>
          <w:szCs w:val="28"/>
        </w:rPr>
        <w:t xml:space="preserve"> бюджета за 201</w:t>
      </w:r>
      <w:r w:rsidR="00136B18" w:rsidRPr="003014E5">
        <w:rPr>
          <w:bCs/>
          <w:sz w:val="28"/>
          <w:szCs w:val="28"/>
        </w:rPr>
        <w:t>8</w:t>
      </w:r>
      <w:r w:rsidRPr="003014E5">
        <w:rPr>
          <w:bCs/>
          <w:sz w:val="28"/>
          <w:szCs w:val="28"/>
        </w:rPr>
        <w:t xml:space="preserve"> год составили </w:t>
      </w:r>
      <w:r w:rsidR="00136B18" w:rsidRPr="003014E5">
        <w:rPr>
          <w:bCs/>
          <w:sz w:val="28"/>
          <w:szCs w:val="28"/>
        </w:rPr>
        <w:t> </w:t>
      </w:r>
      <w:r w:rsidR="00D86DC6">
        <w:rPr>
          <w:bCs/>
          <w:sz w:val="28"/>
          <w:szCs w:val="28"/>
        </w:rPr>
        <w:t>237,3</w:t>
      </w:r>
      <w:r w:rsidR="006E2AA2">
        <w:rPr>
          <w:bCs/>
          <w:sz w:val="28"/>
          <w:szCs w:val="28"/>
        </w:rPr>
        <w:t xml:space="preserve"> </w:t>
      </w:r>
      <w:r w:rsidR="00136B18" w:rsidRPr="003014E5">
        <w:rPr>
          <w:bCs/>
          <w:sz w:val="28"/>
          <w:szCs w:val="28"/>
        </w:rPr>
        <w:t xml:space="preserve">тыс. руб., исполнение </w:t>
      </w:r>
      <w:r w:rsidR="00D86DC6">
        <w:rPr>
          <w:bCs/>
          <w:sz w:val="28"/>
          <w:szCs w:val="28"/>
        </w:rPr>
        <w:t>262,3</w:t>
      </w:r>
      <w:r w:rsidR="00136B18" w:rsidRPr="003014E5">
        <w:rPr>
          <w:bCs/>
          <w:sz w:val="28"/>
          <w:szCs w:val="28"/>
        </w:rPr>
        <w:t>%.</w:t>
      </w:r>
    </w:p>
    <w:p w:rsidR="001B57C9" w:rsidRPr="00714B52" w:rsidRDefault="001B57C9" w:rsidP="00242EF7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14B52">
        <w:rPr>
          <w:b/>
          <w:sz w:val="28"/>
          <w:szCs w:val="28"/>
        </w:rPr>
        <w:t>Безвозмездные поступления</w:t>
      </w:r>
    </w:p>
    <w:p w:rsidR="001B57C9" w:rsidRPr="00714B52" w:rsidRDefault="001B57C9" w:rsidP="00242EF7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Безвозмездные поступления составляют </w:t>
      </w:r>
      <w:r w:rsidR="00D944C8">
        <w:rPr>
          <w:sz w:val="28"/>
          <w:szCs w:val="28"/>
        </w:rPr>
        <w:t>27,0</w:t>
      </w:r>
      <w:r w:rsidRPr="00714B52">
        <w:rPr>
          <w:sz w:val="28"/>
          <w:szCs w:val="28"/>
        </w:rPr>
        <w:t>% в общей сумме доходов местного бюджета.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При плане </w:t>
      </w:r>
      <w:r w:rsidR="00D944C8">
        <w:rPr>
          <w:sz w:val="28"/>
          <w:szCs w:val="28"/>
        </w:rPr>
        <w:t>583,1</w:t>
      </w:r>
      <w:r w:rsidRPr="00714B52">
        <w:rPr>
          <w:sz w:val="28"/>
          <w:szCs w:val="28"/>
        </w:rPr>
        <w:t xml:space="preserve"> тыс. руб. безвозмездно поступило </w:t>
      </w:r>
      <w:r w:rsidR="00D944C8">
        <w:rPr>
          <w:sz w:val="28"/>
          <w:szCs w:val="28"/>
        </w:rPr>
        <w:t>583,1</w:t>
      </w:r>
      <w:r w:rsidRPr="00714B52">
        <w:rPr>
          <w:sz w:val="28"/>
          <w:szCs w:val="28"/>
        </w:rPr>
        <w:t xml:space="preserve"> тыс. руб. (исполнение – </w:t>
      </w:r>
      <w:r w:rsidR="00396AFC">
        <w:rPr>
          <w:sz w:val="28"/>
          <w:szCs w:val="28"/>
        </w:rPr>
        <w:t>10</w:t>
      </w:r>
      <w:r w:rsidR="00D944C8">
        <w:rPr>
          <w:sz w:val="28"/>
          <w:szCs w:val="28"/>
        </w:rPr>
        <w:t>0</w:t>
      </w:r>
      <w:r w:rsidRPr="00714B52">
        <w:rPr>
          <w:sz w:val="28"/>
          <w:szCs w:val="28"/>
        </w:rPr>
        <w:t>%), в том числе:</w:t>
      </w:r>
    </w:p>
    <w:p w:rsidR="001B57C9" w:rsidRPr="00714B52" w:rsidRDefault="001B57C9" w:rsidP="001B57C9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дотации поступили в</w:t>
      </w:r>
      <w:r w:rsidR="00396AFC">
        <w:rPr>
          <w:sz w:val="28"/>
          <w:szCs w:val="28"/>
        </w:rPr>
        <w:t xml:space="preserve"> запланированной</w:t>
      </w:r>
      <w:r w:rsidRPr="00714B52">
        <w:rPr>
          <w:sz w:val="28"/>
          <w:szCs w:val="28"/>
        </w:rPr>
        <w:t xml:space="preserve"> сумме </w:t>
      </w:r>
      <w:r w:rsidR="00D944C8">
        <w:rPr>
          <w:sz w:val="28"/>
          <w:szCs w:val="28"/>
        </w:rPr>
        <w:t>52,4</w:t>
      </w:r>
      <w:r w:rsidRPr="00714B52">
        <w:rPr>
          <w:sz w:val="28"/>
          <w:szCs w:val="28"/>
        </w:rPr>
        <w:t> тыс. руб.;</w:t>
      </w:r>
    </w:p>
    <w:p w:rsidR="001B57C9" w:rsidRDefault="001B57C9" w:rsidP="001B57C9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lastRenderedPageBreak/>
        <w:t xml:space="preserve">субвенции поступили в </w:t>
      </w:r>
      <w:r w:rsidR="00D944C8">
        <w:rPr>
          <w:sz w:val="28"/>
          <w:szCs w:val="28"/>
        </w:rPr>
        <w:t xml:space="preserve">запланированной </w:t>
      </w:r>
      <w:r w:rsidRPr="00714B52">
        <w:rPr>
          <w:sz w:val="28"/>
          <w:szCs w:val="28"/>
        </w:rPr>
        <w:t xml:space="preserve">сумме </w:t>
      </w:r>
      <w:r w:rsidR="00D944C8">
        <w:rPr>
          <w:sz w:val="28"/>
          <w:szCs w:val="28"/>
        </w:rPr>
        <w:t>73,5</w:t>
      </w:r>
      <w:r w:rsidRPr="00714B52">
        <w:rPr>
          <w:sz w:val="28"/>
          <w:szCs w:val="28"/>
        </w:rPr>
        <w:t> тыс.руб.;</w:t>
      </w:r>
    </w:p>
    <w:p w:rsidR="001B57C9" w:rsidRPr="00714B52" w:rsidRDefault="001B57C9" w:rsidP="001B57C9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иные межбюджетные трансферты поступили в </w:t>
      </w:r>
      <w:r w:rsidR="00D944C8">
        <w:rPr>
          <w:sz w:val="28"/>
          <w:szCs w:val="28"/>
        </w:rPr>
        <w:t xml:space="preserve">запланированной </w:t>
      </w:r>
      <w:r w:rsidRPr="00714B52">
        <w:rPr>
          <w:sz w:val="28"/>
          <w:szCs w:val="28"/>
        </w:rPr>
        <w:t xml:space="preserve">сумме </w:t>
      </w:r>
      <w:r w:rsidR="00D944C8">
        <w:rPr>
          <w:sz w:val="28"/>
          <w:szCs w:val="28"/>
        </w:rPr>
        <w:t>457,2</w:t>
      </w:r>
      <w:r w:rsidRPr="00714B52">
        <w:rPr>
          <w:sz w:val="28"/>
          <w:szCs w:val="28"/>
        </w:rPr>
        <w:t> тыс. руб</w:t>
      </w:r>
      <w:r w:rsidR="00131E9E">
        <w:rPr>
          <w:sz w:val="28"/>
          <w:szCs w:val="28"/>
        </w:rPr>
        <w:t>.</w:t>
      </w:r>
      <w:r w:rsidRPr="00714B52">
        <w:rPr>
          <w:sz w:val="28"/>
          <w:szCs w:val="28"/>
        </w:rPr>
        <w:t xml:space="preserve"> </w:t>
      </w:r>
    </w:p>
    <w:p w:rsidR="00736F93" w:rsidRDefault="001B57C9" w:rsidP="00D32581">
      <w:pPr>
        <w:ind w:firstLine="709"/>
        <w:jc w:val="center"/>
        <w:rPr>
          <w:sz w:val="28"/>
          <w:szCs w:val="28"/>
        </w:rPr>
      </w:pPr>
      <w:r w:rsidRPr="00714B52">
        <w:rPr>
          <w:sz w:val="28"/>
          <w:szCs w:val="28"/>
        </w:rPr>
        <w:t xml:space="preserve">Общий объем безвозмездных поступлений в бюджет </w:t>
      </w:r>
      <w:r w:rsidR="00D944C8">
        <w:rPr>
          <w:sz w:val="28"/>
          <w:szCs w:val="28"/>
        </w:rPr>
        <w:t>Кушумского</w:t>
      </w:r>
      <w:r w:rsidR="00396AFC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 в 201</w:t>
      </w:r>
      <w:r w:rsidR="00D32581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году </w:t>
      </w:r>
      <w:r w:rsidR="00D32581">
        <w:rPr>
          <w:sz w:val="28"/>
          <w:szCs w:val="28"/>
        </w:rPr>
        <w:t>уменьшился</w:t>
      </w:r>
      <w:r w:rsidRPr="00714B52">
        <w:rPr>
          <w:sz w:val="28"/>
          <w:szCs w:val="28"/>
        </w:rPr>
        <w:t xml:space="preserve"> по сравнению с 201</w:t>
      </w:r>
      <w:r w:rsidR="00D32581">
        <w:rPr>
          <w:sz w:val="28"/>
          <w:szCs w:val="28"/>
        </w:rPr>
        <w:t>7</w:t>
      </w:r>
      <w:r w:rsidRPr="00714B52">
        <w:rPr>
          <w:sz w:val="28"/>
          <w:szCs w:val="28"/>
        </w:rPr>
        <w:t xml:space="preserve"> годом на сумму </w:t>
      </w:r>
      <w:r w:rsidR="00D944C8">
        <w:rPr>
          <w:sz w:val="28"/>
          <w:szCs w:val="28"/>
        </w:rPr>
        <w:t>1239,9</w:t>
      </w:r>
      <w:r w:rsidRPr="00714B52">
        <w:rPr>
          <w:sz w:val="28"/>
          <w:szCs w:val="28"/>
        </w:rPr>
        <w:t xml:space="preserve"> тыс. руб. </w:t>
      </w:r>
    </w:p>
    <w:p w:rsidR="001B57C9" w:rsidRDefault="00BD3E63" w:rsidP="00D32581">
      <w:pPr>
        <w:ind w:firstLine="709"/>
        <w:jc w:val="center"/>
        <w:rPr>
          <w:b/>
          <w:sz w:val="28"/>
          <w:szCs w:val="28"/>
        </w:rPr>
      </w:pPr>
      <w:r w:rsidRPr="00BD3E63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="001B57C9" w:rsidRPr="00714B52">
        <w:rPr>
          <w:b/>
          <w:sz w:val="28"/>
          <w:szCs w:val="28"/>
        </w:rPr>
        <w:t>Исполнение бюджета по расходам</w:t>
      </w:r>
    </w:p>
    <w:p w:rsidR="0099514C" w:rsidRDefault="0099514C" w:rsidP="0099514C">
      <w:pPr>
        <w:rPr>
          <w:sz w:val="28"/>
          <w:szCs w:val="28"/>
        </w:rPr>
      </w:pPr>
      <w:r w:rsidRPr="00555221">
        <w:rPr>
          <w:sz w:val="28"/>
          <w:szCs w:val="28"/>
        </w:rPr>
        <w:t xml:space="preserve">Первоначально решением </w:t>
      </w:r>
      <w:r>
        <w:rPr>
          <w:sz w:val="28"/>
          <w:szCs w:val="28"/>
        </w:rPr>
        <w:t xml:space="preserve">Совета </w:t>
      </w:r>
      <w:r w:rsidR="00CE1B67">
        <w:rPr>
          <w:sz w:val="28"/>
          <w:szCs w:val="28"/>
        </w:rPr>
        <w:t>Кушумского</w:t>
      </w:r>
      <w:r w:rsidR="00762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</w:t>
      </w:r>
      <w:r w:rsidRPr="00555221">
        <w:rPr>
          <w:sz w:val="28"/>
          <w:szCs w:val="28"/>
        </w:rPr>
        <w:t xml:space="preserve"> бюджете на 20</w:t>
      </w:r>
      <w:r>
        <w:rPr>
          <w:sz w:val="28"/>
          <w:szCs w:val="28"/>
        </w:rPr>
        <w:t>1</w:t>
      </w:r>
      <w:r w:rsidR="0060613A">
        <w:rPr>
          <w:sz w:val="28"/>
          <w:szCs w:val="28"/>
        </w:rPr>
        <w:t>8</w:t>
      </w:r>
      <w:r w:rsidRPr="00555221">
        <w:rPr>
          <w:sz w:val="28"/>
          <w:szCs w:val="28"/>
        </w:rPr>
        <w:t xml:space="preserve"> год расходы  бюджета </w:t>
      </w:r>
      <w:r>
        <w:rPr>
          <w:sz w:val="28"/>
          <w:szCs w:val="28"/>
        </w:rPr>
        <w:t>поселения</w:t>
      </w:r>
      <w:r w:rsidRPr="00555221">
        <w:rPr>
          <w:sz w:val="28"/>
          <w:szCs w:val="28"/>
        </w:rPr>
        <w:t xml:space="preserve"> утверждены в размере </w:t>
      </w:r>
      <w:r w:rsidR="00CE1B67">
        <w:rPr>
          <w:sz w:val="28"/>
          <w:szCs w:val="28"/>
        </w:rPr>
        <w:t>1888,9</w:t>
      </w:r>
      <w:r>
        <w:rPr>
          <w:sz w:val="28"/>
          <w:szCs w:val="28"/>
        </w:rPr>
        <w:t xml:space="preserve">  т</w:t>
      </w:r>
      <w:r w:rsidRPr="00555221">
        <w:rPr>
          <w:sz w:val="28"/>
          <w:szCs w:val="28"/>
        </w:rPr>
        <w:t>ыс. руб.</w:t>
      </w:r>
      <w:r>
        <w:rPr>
          <w:sz w:val="28"/>
          <w:szCs w:val="28"/>
        </w:rPr>
        <w:t xml:space="preserve">, в окончательной редакции утверждены в размере </w:t>
      </w:r>
      <w:r w:rsidR="00CE1B67">
        <w:rPr>
          <w:sz w:val="28"/>
          <w:szCs w:val="28"/>
        </w:rPr>
        <w:t>2297,6</w:t>
      </w:r>
      <w:r>
        <w:rPr>
          <w:sz w:val="28"/>
          <w:szCs w:val="28"/>
        </w:rPr>
        <w:t xml:space="preserve"> тыс. руб., что на </w:t>
      </w:r>
      <w:r w:rsidR="00CE1B67">
        <w:rPr>
          <w:sz w:val="28"/>
          <w:szCs w:val="28"/>
        </w:rPr>
        <w:t>21,6</w:t>
      </w:r>
      <w:r>
        <w:rPr>
          <w:sz w:val="28"/>
          <w:szCs w:val="28"/>
        </w:rPr>
        <w:t>% больше первоначально утвержденных расходов.</w:t>
      </w:r>
      <w:r w:rsidRPr="00555221">
        <w:rPr>
          <w:sz w:val="28"/>
          <w:szCs w:val="28"/>
        </w:rPr>
        <w:t xml:space="preserve"> 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2594"/>
        <w:gridCol w:w="1701"/>
        <w:gridCol w:w="1701"/>
        <w:gridCol w:w="1560"/>
        <w:gridCol w:w="850"/>
      </w:tblGrid>
      <w:tr w:rsidR="0099514C" w:rsidRPr="006735D6" w:rsidTr="00DA46AC">
        <w:trPr>
          <w:trHeight w:val="1966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before="225" w:after="225"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</w:rPr>
              <w:t>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КБК 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 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Первоначально утверждено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 Утверждено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     201</w:t>
            </w:r>
            <w:r w:rsidR="0060613A"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(с учетом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 поправок)   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Исполнено</w:t>
            </w:r>
          </w:p>
          <w:p w:rsidR="0099514C" w:rsidRPr="006735D6" w:rsidRDefault="0099514C" w:rsidP="0060613A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   201</w:t>
            </w:r>
            <w:r w:rsidR="0060613A"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выпол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нения</w:t>
            </w:r>
          </w:p>
        </w:tc>
      </w:tr>
      <w:tr w:rsidR="0099514C" w:rsidRPr="006735D6" w:rsidTr="003C40F4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Общегосударственные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444A36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85,9</w:t>
            </w:r>
          </w:p>
        </w:tc>
      </w:tr>
      <w:tr w:rsidR="0099514C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020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Национальная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444A36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9514C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Нац. экономика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CE1B67" w:rsidP="00A85990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461,5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444A36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99514C" w:rsidRPr="006735D6" w:rsidTr="003C40F4"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0500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Жилищно-коммунальное х-во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CE1B67" w:rsidP="00797B0A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444A36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70,7</w:t>
            </w:r>
          </w:p>
        </w:tc>
      </w:tr>
      <w:tr w:rsidR="0099514C" w:rsidRPr="006735D6" w:rsidTr="003C40F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Расходы-всего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CE1B67" w:rsidP="006E66B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444A36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87,2</w:t>
            </w:r>
          </w:p>
        </w:tc>
      </w:tr>
      <w:tr w:rsidR="0099514C" w:rsidRPr="006735D6" w:rsidTr="003C40F4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6735D6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Дефицит (-)</w:t>
            </w:r>
          </w:p>
          <w:p w:rsidR="0099514C" w:rsidRPr="006735D6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6735D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4C" w:rsidRDefault="0099514C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CE1B67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444A36" w:rsidP="003C40F4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4C" w:rsidRPr="006735D6" w:rsidRDefault="0099514C" w:rsidP="003C40F4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9514C" w:rsidRDefault="0099514C" w:rsidP="00026C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C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D0166">
        <w:rPr>
          <w:sz w:val="28"/>
          <w:szCs w:val="28"/>
        </w:rPr>
        <w:t>В течение финансового года</w:t>
      </w:r>
      <w:r>
        <w:rPr>
          <w:sz w:val="28"/>
          <w:szCs w:val="28"/>
        </w:rPr>
        <w:t xml:space="preserve"> вносились изменения в бюджет</w:t>
      </w:r>
      <w:r w:rsidRPr="00BD0166">
        <w:rPr>
          <w:sz w:val="28"/>
          <w:szCs w:val="28"/>
        </w:rPr>
        <w:t xml:space="preserve">, в сравнении с первоначально утверждённым бюджетом расходы </w:t>
      </w:r>
      <w:r>
        <w:rPr>
          <w:sz w:val="28"/>
          <w:szCs w:val="28"/>
        </w:rPr>
        <w:t>увеличились</w:t>
      </w:r>
      <w:r w:rsidRPr="00BD0166">
        <w:rPr>
          <w:sz w:val="28"/>
          <w:szCs w:val="28"/>
        </w:rPr>
        <w:t xml:space="preserve"> на </w:t>
      </w:r>
      <w:r w:rsidR="007B45BF">
        <w:rPr>
          <w:sz w:val="28"/>
          <w:szCs w:val="28"/>
        </w:rPr>
        <w:t>408,7</w:t>
      </w:r>
      <w:r w:rsidR="007C22FD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BD0166">
        <w:rPr>
          <w:sz w:val="28"/>
          <w:szCs w:val="28"/>
        </w:rPr>
        <w:t xml:space="preserve">. руб. (или на </w:t>
      </w:r>
      <w:r w:rsidR="007B45BF">
        <w:rPr>
          <w:sz w:val="28"/>
          <w:szCs w:val="28"/>
        </w:rPr>
        <w:t>11,2%</w:t>
      </w:r>
      <w:r w:rsidRPr="00BD0166">
        <w:rPr>
          <w:sz w:val="28"/>
          <w:szCs w:val="28"/>
        </w:rPr>
        <w:t xml:space="preserve"> от первоначальных назначений). </w:t>
      </w:r>
    </w:p>
    <w:p w:rsidR="00531DD3" w:rsidRDefault="00531DD3" w:rsidP="00531DD3">
      <w:pPr>
        <w:shd w:val="clear" w:color="auto" w:fill="FFFFFF"/>
        <w:ind w:firstLine="696"/>
        <w:contextualSpacing/>
        <w:jc w:val="both"/>
        <w:rPr>
          <w:color w:val="000000"/>
          <w:spacing w:val="2"/>
          <w:sz w:val="28"/>
          <w:szCs w:val="28"/>
        </w:rPr>
      </w:pPr>
      <w:r w:rsidRPr="00531DD3">
        <w:rPr>
          <w:color w:val="000000"/>
          <w:spacing w:val="2"/>
          <w:sz w:val="28"/>
          <w:szCs w:val="28"/>
        </w:rPr>
        <w:t>По разделу «</w:t>
      </w:r>
      <w:r w:rsidR="00C737A8">
        <w:rPr>
          <w:color w:val="000000"/>
          <w:spacing w:val="2"/>
          <w:sz w:val="28"/>
          <w:szCs w:val="28"/>
        </w:rPr>
        <w:t xml:space="preserve">Общегосударственные </w:t>
      </w:r>
      <w:r w:rsidRPr="00531DD3">
        <w:rPr>
          <w:color w:val="000000"/>
          <w:spacing w:val="2"/>
          <w:sz w:val="28"/>
          <w:szCs w:val="28"/>
        </w:rPr>
        <w:t xml:space="preserve">вопросы» расходы исполнены в сумме </w:t>
      </w:r>
      <w:r w:rsidR="007B45BF">
        <w:rPr>
          <w:color w:val="000000"/>
          <w:spacing w:val="2"/>
          <w:sz w:val="28"/>
          <w:szCs w:val="28"/>
        </w:rPr>
        <w:t>1236,8</w:t>
      </w:r>
      <w:r w:rsidRPr="00531DD3">
        <w:rPr>
          <w:color w:val="000000"/>
          <w:spacing w:val="2"/>
          <w:sz w:val="28"/>
          <w:szCs w:val="28"/>
        </w:rPr>
        <w:t xml:space="preserve"> тыс. руб. или на </w:t>
      </w:r>
      <w:r w:rsidR="007B45BF">
        <w:rPr>
          <w:color w:val="000000"/>
          <w:spacing w:val="2"/>
          <w:sz w:val="28"/>
          <w:szCs w:val="28"/>
        </w:rPr>
        <w:t>85,9</w:t>
      </w:r>
      <w:r w:rsidRPr="00531DD3">
        <w:rPr>
          <w:color w:val="000000"/>
          <w:spacing w:val="2"/>
          <w:sz w:val="28"/>
          <w:szCs w:val="28"/>
        </w:rPr>
        <w:t xml:space="preserve">% к плановым назначениям. </w:t>
      </w:r>
    </w:p>
    <w:p w:rsidR="00C737A8" w:rsidRPr="00531DD3" w:rsidRDefault="00C737A8" w:rsidP="00531DD3">
      <w:pPr>
        <w:shd w:val="clear" w:color="auto" w:fill="FFFFFF"/>
        <w:ind w:firstLine="696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разделу «Национальная оборона»</w:t>
      </w:r>
      <w:r w:rsidR="00F438D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расходы исполнены на 100%.</w:t>
      </w:r>
    </w:p>
    <w:p w:rsidR="00531DD3" w:rsidRDefault="00531DD3" w:rsidP="00531DD3">
      <w:pPr>
        <w:shd w:val="clear" w:color="auto" w:fill="FFFFFF"/>
        <w:ind w:firstLine="696"/>
        <w:contextualSpacing/>
        <w:jc w:val="both"/>
        <w:rPr>
          <w:sz w:val="28"/>
          <w:szCs w:val="28"/>
        </w:rPr>
      </w:pPr>
      <w:r w:rsidRPr="00531DD3">
        <w:rPr>
          <w:color w:val="000000"/>
          <w:sz w:val="28"/>
          <w:szCs w:val="28"/>
        </w:rPr>
        <w:t xml:space="preserve">По разделу «Жилищно-коммунальное хозяйство» расходы исполнены в </w:t>
      </w:r>
      <w:r w:rsidRPr="00531DD3">
        <w:rPr>
          <w:color w:val="000000"/>
          <w:spacing w:val="1"/>
          <w:sz w:val="28"/>
          <w:szCs w:val="28"/>
        </w:rPr>
        <w:t xml:space="preserve">сумме </w:t>
      </w:r>
      <w:r w:rsidR="007B45BF">
        <w:rPr>
          <w:color w:val="000000"/>
          <w:spacing w:val="1"/>
          <w:sz w:val="28"/>
          <w:szCs w:val="28"/>
        </w:rPr>
        <w:t>231,6</w:t>
      </w:r>
      <w:r w:rsidRPr="00531DD3">
        <w:rPr>
          <w:sz w:val="28"/>
          <w:szCs w:val="28"/>
        </w:rPr>
        <w:t xml:space="preserve"> тыс. руб. или </w:t>
      </w:r>
      <w:r w:rsidR="00EC67AE">
        <w:rPr>
          <w:sz w:val="28"/>
          <w:szCs w:val="28"/>
        </w:rPr>
        <w:t>70,7</w:t>
      </w:r>
      <w:r w:rsidRPr="00531DD3">
        <w:rPr>
          <w:sz w:val="28"/>
          <w:szCs w:val="28"/>
        </w:rPr>
        <w:t>% к плановым назначениям.</w:t>
      </w:r>
    </w:p>
    <w:p w:rsidR="003C5EDF" w:rsidRPr="00531DD3" w:rsidRDefault="003C5EDF" w:rsidP="00531DD3">
      <w:pPr>
        <w:shd w:val="clear" w:color="auto" w:fill="FFFFFF"/>
        <w:ind w:firstLine="6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экономика» расходы исполнены в сумме </w:t>
      </w:r>
      <w:r w:rsidR="00EC67AE">
        <w:rPr>
          <w:sz w:val="28"/>
          <w:szCs w:val="28"/>
        </w:rPr>
        <w:t xml:space="preserve">461,4 </w:t>
      </w:r>
      <w:r>
        <w:rPr>
          <w:sz w:val="28"/>
          <w:szCs w:val="28"/>
        </w:rPr>
        <w:t>тыс.руб. или 99,</w:t>
      </w:r>
      <w:r w:rsidR="00EC67AE">
        <w:rPr>
          <w:sz w:val="28"/>
          <w:szCs w:val="28"/>
        </w:rPr>
        <w:t>9</w:t>
      </w:r>
      <w:r>
        <w:rPr>
          <w:sz w:val="28"/>
          <w:szCs w:val="28"/>
        </w:rPr>
        <w:t>% к плановым назначениям.</w:t>
      </w:r>
    </w:p>
    <w:p w:rsidR="00531DD3" w:rsidRPr="00531DD3" w:rsidRDefault="00BD3E63" w:rsidP="00531DD3">
      <w:pPr>
        <w:jc w:val="center"/>
        <w:rPr>
          <w:b/>
          <w:sz w:val="28"/>
          <w:szCs w:val="28"/>
          <w:u w:val="single"/>
        </w:rPr>
      </w:pPr>
      <w:r w:rsidRPr="00CE5E54">
        <w:rPr>
          <w:b/>
          <w:sz w:val="28"/>
          <w:szCs w:val="28"/>
          <w:u w:val="single"/>
        </w:rPr>
        <w:t>4.2.1</w:t>
      </w:r>
      <w:r w:rsidR="00531DD3" w:rsidRPr="00CE5E54">
        <w:rPr>
          <w:b/>
          <w:sz w:val="28"/>
          <w:szCs w:val="28"/>
          <w:u w:val="single"/>
        </w:rPr>
        <w:t>.</w:t>
      </w:r>
      <w:r w:rsidRPr="00CE5E54">
        <w:rPr>
          <w:b/>
          <w:sz w:val="28"/>
          <w:szCs w:val="28"/>
          <w:u w:val="single"/>
        </w:rPr>
        <w:t xml:space="preserve"> </w:t>
      </w:r>
      <w:r w:rsidR="00531DD3" w:rsidRPr="00CE5E54">
        <w:rPr>
          <w:b/>
          <w:sz w:val="28"/>
          <w:szCs w:val="28"/>
          <w:u w:val="single"/>
        </w:rPr>
        <w:t>Исполнение целевых</w:t>
      </w:r>
      <w:r w:rsidR="00531DD3" w:rsidRPr="00531DD3">
        <w:rPr>
          <w:b/>
          <w:sz w:val="28"/>
          <w:szCs w:val="28"/>
          <w:u w:val="single"/>
        </w:rPr>
        <w:t xml:space="preserve"> программ.</w:t>
      </w:r>
    </w:p>
    <w:p w:rsidR="00531DD3" w:rsidRPr="00531DD3" w:rsidRDefault="00531DD3" w:rsidP="00026C5B">
      <w:pPr>
        <w:tabs>
          <w:tab w:val="left" w:pos="709"/>
          <w:tab w:val="left" w:pos="851"/>
        </w:tabs>
        <w:rPr>
          <w:sz w:val="28"/>
          <w:szCs w:val="28"/>
        </w:rPr>
      </w:pPr>
      <w:r w:rsidRPr="00531DD3">
        <w:rPr>
          <w:sz w:val="28"/>
          <w:szCs w:val="28"/>
        </w:rPr>
        <w:t xml:space="preserve">       </w:t>
      </w:r>
      <w:r w:rsidR="00026C5B">
        <w:rPr>
          <w:sz w:val="28"/>
          <w:szCs w:val="28"/>
        </w:rPr>
        <w:t xml:space="preserve">  </w:t>
      </w:r>
      <w:r w:rsidRPr="00531DD3">
        <w:rPr>
          <w:sz w:val="28"/>
          <w:szCs w:val="28"/>
        </w:rPr>
        <w:t>Согласно решению Совета</w:t>
      </w:r>
      <w:r w:rsidR="00CE5E54">
        <w:rPr>
          <w:sz w:val="28"/>
          <w:szCs w:val="28"/>
        </w:rPr>
        <w:t xml:space="preserve"> Кушумского</w:t>
      </w:r>
      <w:r w:rsidR="00DD6478">
        <w:rPr>
          <w:sz w:val="28"/>
          <w:szCs w:val="28"/>
        </w:rPr>
        <w:t xml:space="preserve"> </w:t>
      </w:r>
      <w:r w:rsidR="00BD3E63">
        <w:rPr>
          <w:sz w:val="28"/>
          <w:szCs w:val="28"/>
        </w:rPr>
        <w:t xml:space="preserve"> </w:t>
      </w:r>
      <w:r w:rsidRPr="00531DD3">
        <w:rPr>
          <w:sz w:val="28"/>
          <w:szCs w:val="28"/>
        </w:rPr>
        <w:t>МО  о бюджете на 201</w:t>
      </w:r>
      <w:r w:rsidR="00BD3E63">
        <w:rPr>
          <w:sz w:val="28"/>
          <w:szCs w:val="28"/>
        </w:rPr>
        <w:t>8</w:t>
      </w:r>
      <w:r w:rsidRPr="00531DD3">
        <w:rPr>
          <w:sz w:val="28"/>
          <w:szCs w:val="28"/>
        </w:rPr>
        <w:t xml:space="preserve"> год, предусмотрено финансирование </w:t>
      </w:r>
      <w:r w:rsidR="00CE5E54">
        <w:rPr>
          <w:sz w:val="28"/>
          <w:szCs w:val="28"/>
        </w:rPr>
        <w:t>3</w:t>
      </w:r>
      <w:r w:rsidRPr="00531DD3">
        <w:rPr>
          <w:sz w:val="28"/>
          <w:szCs w:val="28"/>
        </w:rPr>
        <w:t xml:space="preserve"> муниципальных программ на общую сумму </w:t>
      </w:r>
      <w:r w:rsidR="00CE5E54">
        <w:rPr>
          <w:sz w:val="28"/>
          <w:szCs w:val="28"/>
        </w:rPr>
        <w:t>530,2</w:t>
      </w:r>
      <w:r w:rsidRPr="00531DD3">
        <w:rPr>
          <w:sz w:val="28"/>
          <w:szCs w:val="28"/>
        </w:rPr>
        <w:t xml:space="preserve"> тыс.руб., что составило </w:t>
      </w:r>
      <w:r w:rsidR="00DD6478">
        <w:rPr>
          <w:sz w:val="28"/>
          <w:szCs w:val="28"/>
        </w:rPr>
        <w:t>2</w:t>
      </w:r>
      <w:r w:rsidR="00CE5E54">
        <w:rPr>
          <w:sz w:val="28"/>
          <w:szCs w:val="28"/>
        </w:rPr>
        <w:t>8,1</w:t>
      </w:r>
      <w:r w:rsidRPr="00531DD3">
        <w:rPr>
          <w:sz w:val="28"/>
          <w:szCs w:val="28"/>
        </w:rPr>
        <w:t>% от общего объема утвержденных расходов (</w:t>
      </w:r>
      <w:r w:rsidR="00CE5E54">
        <w:rPr>
          <w:sz w:val="28"/>
          <w:szCs w:val="28"/>
        </w:rPr>
        <w:t>1888,9</w:t>
      </w:r>
      <w:r w:rsidRPr="00531DD3">
        <w:rPr>
          <w:sz w:val="28"/>
          <w:szCs w:val="28"/>
        </w:rPr>
        <w:t xml:space="preserve"> тыс.руб.). С учетом внесенных изменений, сумма на реализацию </w:t>
      </w:r>
      <w:r w:rsidR="00DD6478">
        <w:rPr>
          <w:sz w:val="28"/>
          <w:szCs w:val="28"/>
        </w:rPr>
        <w:t>3</w:t>
      </w:r>
      <w:r w:rsidRPr="00531DD3">
        <w:rPr>
          <w:sz w:val="28"/>
          <w:szCs w:val="28"/>
        </w:rPr>
        <w:t xml:space="preserve"> муниципальных программ увеличилась на </w:t>
      </w:r>
      <w:r w:rsidR="00CE5E54">
        <w:rPr>
          <w:sz w:val="28"/>
          <w:szCs w:val="28"/>
        </w:rPr>
        <w:t>254,7</w:t>
      </w:r>
      <w:r w:rsidRPr="00531DD3">
        <w:rPr>
          <w:sz w:val="28"/>
          <w:szCs w:val="28"/>
        </w:rPr>
        <w:t xml:space="preserve"> тыс.руб. от первоначального </w:t>
      </w:r>
      <w:r w:rsidRPr="00531DD3">
        <w:rPr>
          <w:sz w:val="28"/>
          <w:szCs w:val="28"/>
        </w:rPr>
        <w:lastRenderedPageBreak/>
        <w:t xml:space="preserve">утвержденного плана или на </w:t>
      </w:r>
      <w:r w:rsidR="00CE5E54">
        <w:rPr>
          <w:sz w:val="28"/>
          <w:szCs w:val="28"/>
        </w:rPr>
        <w:t>67,6</w:t>
      </w:r>
      <w:r w:rsidRPr="00531DD3">
        <w:rPr>
          <w:sz w:val="28"/>
          <w:szCs w:val="28"/>
        </w:rPr>
        <w:t xml:space="preserve">% и составила </w:t>
      </w:r>
      <w:r w:rsidR="00CE5E54">
        <w:rPr>
          <w:sz w:val="28"/>
          <w:szCs w:val="28"/>
        </w:rPr>
        <w:t>784,9</w:t>
      </w:r>
      <w:r w:rsidRPr="00531DD3">
        <w:rPr>
          <w:sz w:val="28"/>
          <w:szCs w:val="28"/>
        </w:rPr>
        <w:t xml:space="preserve"> тыс.руб. или </w:t>
      </w:r>
      <w:r w:rsidR="00CE5E54">
        <w:rPr>
          <w:sz w:val="28"/>
          <w:szCs w:val="28"/>
        </w:rPr>
        <w:t>34,2</w:t>
      </w:r>
      <w:r w:rsidRPr="00531DD3">
        <w:rPr>
          <w:sz w:val="28"/>
          <w:szCs w:val="28"/>
        </w:rPr>
        <w:t xml:space="preserve">% от уточненного плана </w:t>
      </w:r>
      <w:r w:rsidR="005541D8">
        <w:rPr>
          <w:sz w:val="28"/>
          <w:szCs w:val="28"/>
        </w:rPr>
        <w:t>по расходам</w:t>
      </w:r>
      <w:r w:rsidR="00DD6478">
        <w:rPr>
          <w:sz w:val="28"/>
          <w:szCs w:val="28"/>
        </w:rPr>
        <w:t xml:space="preserve"> </w:t>
      </w:r>
      <w:r w:rsidRPr="00531DD3">
        <w:rPr>
          <w:sz w:val="28"/>
          <w:szCs w:val="28"/>
        </w:rPr>
        <w:t>(</w:t>
      </w:r>
      <w:r w:rsidR="00CE5E54">
        <w:rPr>
          <w:sz w:val="28"/>
          <w:szCs w:val="28"/>
        </w:rPr>
        <w:t>2297,6</w:t>
      </w:r>
      <w:r w:rsidRPr="00531DD3">
        <w:rPr>
          <w:sz w:val="28"/>
          <w:szCs w:val="28"/>
        </w:rPr>
        <w:t xml:space="preserve"> тыс.руб.).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211"/>
        <w:gridCol w:w="1846"/>
        <w:gridCol w:w="1604"/>
        <w:gridCol w:w="1720"/>
      </w:tblGrid>
      <w:tr w:rsidR="00531DD3" w:rsidRPr="00531DD3" w:rsidTr="003152B0">
        <w:tc>
          <w:tcPr>
            <w:tcW w:w="2472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sz w:val="28"/>
                <w:szCs w:val="28"/>
              </w:rPr>
              <w:t xml:space="preserve"> </w:t>
            </w:r>
            <w:r w:rsidRPr="00531DD3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211" w:type="dxa"/>
          </w:tcPr>
          <w:p w:rsidR="00531DD3" w:rsidRPr="00531DD3" w:rsidRDefault="00531DD3" w:rsidP="00BD27A1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Первоначально утверждено на 201</w:t>
            </w:r>
            <w:r w:rsidR="00BD27A1">
              <w:rPr>
                <w:b/>
                <w:sz w:val="28"/>
                <w:szCs w:val="28"/>
              </w:rPr>
              <w:t>8</w:t>
            </w:r>
            <w:r w:rsidRPr="00531DD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6" w:type="dxa"/>
          </w:tcPr>
          <w:p w:rsidR="00531DD3" w:rsidRPr="00531DD3" w:rsidRDefault="00531DD3" w:rsidP="00BD27A1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Уточненный план на 201</w:t>
            </w:r>
            <w:r w:rsidR="00BD27A1">
              <w:rPr>
                <w:b/>
                <w:sz w:val="28"/>
                <w:szCs w:val="28"/>
              </w:rPr>
              <w:t>8</w:t>
            </w:r>
            <w:r w:rsidRPr="00531D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604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Исполнено</w:t>
            </w:r>
          </w:p>
        </w:tc>
        <w:tc>
          <w:tcPr>
            <w:tcW w:w="1720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BD27A1" w:rsidRDefault="00BD27A1" w:rsidP="003C40F4">
            <w:r w:rsidRPr="00BD27A1">
              <w:t>Развитие транспортной системы ЕМР на 2017-2020г.</w:t>
            </w:r>
          </w:p>
        </w:tc>
        <w:tc>
          <w:tcPr>
            <w:tcW w:w="2211" w:type="dxa"/>
          </w:tcPr>
          <w:p w:rsidR="00531DD3" w:rsidRPr="00531DD3" w:rsidRDefault="00CE5E54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457,2</w:t>
            </w:r>
          </w:p>
        </w:tc>
        <w:tc>
          <w:tcPr>
            <w:tcW w:w="1846" w:type="dxa"/>
          </w:tcPr>
          <w:p w:rsidR="00531DD3" w:rsidRPr="00531DD3" w:rsidRDefault="00CE5E54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461,5</w:t>
            </w:r>
          </w:p>
        </w:tc>
        <w:tc>
          <w:tcPr>
            <w:tcW w:w="1604" w:type="dxa"/>
          </w:tcPr>
          <w:p w:rsidR="00531DD3" w:rsidRPr="00531DD3" w:rsidRDefault="00D01158" w:rsidP="002A7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7257">
              <w:rPr>
                <w:sz w:val="28"/>
                <w:szCs w:val="28"/>
              </w:rPr>
              <w:t>61,5</w:t>
            </w:r>
          </w:p>
        </w:tc>
        <w:tc>
          <w:tcPr>
            <w:tcW w:w="1720" w:type="dxa"/>
          </w:tcPr>
          <w:p w:rsidR="00531DD3" w:rsidRPr="00531DD3" w:rsidRDefault="002A7257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BD27A1" w:rsidRDefault="00BD27A1" w:rsidP="003C40F4">
            <w:r w:rsidRPr="00BD27A1">
              <w:rPr>
                <w:sz w:val="22"/>
                <w:szCs w:val="22"/>
              </w:rPr>
              <w:t>Развитие муниципального управления муниципального образования до 2020г.</w:t>
            </w:r>
          </w:p>
        </w:tc>
        <w:tc>
          <w:tcPr>
            <w:tcW w:w="2211" w:type="dxa"/>
          </w:tcPr>
          <w:p w:rsidR="00531DD3" w:rsidRPr="00531DD3" w:rsidRDefault="00CE5E54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6" w:type="dxa"/>
          </w:tcPr>
          <w:p w:rsidR="00531DD3" w:rsidRPr="00531DD3" w:rsidRDefault="00531DD3" w:rsidP="003C40F4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531DD3" w:rsidRPr="00531DD3" w:rsidRDefault="00531DD3" w:rsidP="003C40F4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531DD3" w:rsidRPr="00531DD3" w:rsidRDefault="00531DD3" w:rsidP="003C40F4">
            <w:pPr>
              <w:rPr>
                <w:sz w:val="28"/>
                <w:szCs w:val="28"/>
              </w:rPr>
            </w:pPr>
          </w:p>
        </w:tc>
      </w:tr>
      <w:tr w:rsidR="00531DD3" w:rsidRPr="00531DD3" w:rsidTr="003152B0">
        <w:tc>
          <w:tcPr>
            <w:tcW w:w="2472" w:type="dxa"/>
          </w:tcPr>
          <w:p w:rsidR="00531DD3" w:rsidRPr="003152B0" w:rsidRDefault="00BD27A1" w:rsidP="003C40F4">
            <w:r w:rsidRPr="003152B0">
              <w:rPr>
                <w:sz w:val="22"/>
                <w:szCs w:val="22"/>
              </w:rPr>
              <w:t xml:space="preserve">Обеспечение населения доступным жильем и развитие жилищной коммунальной </w:t>
            </w:r>
            <w:r w:rsidR="003152B0" w:rsidRPr="003152B0">
              <w:rPr>
                <w:sz w:val="22"/>
                <w:szCs w:val="22"/>
              </w:rPr>
              <w:t>инфраструктуры муниципального образования на 2017-2020г.</w:t>
            </w:r>
          </w:p>
        </w:tc>
        <w:tc>
          <w:tcPr>
            <w:tcW w:w="2211" w:type="dxa"/>
          </w:tcPr>
          <w:p w:rsidR="00531DD3" w:rsidRPr="00531DD3" w:rsidRDefault="00531DD3" w:rsidP="003C40F4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531DD3" w:rsidRPr="00531DD3" w:rsidRDefault="00CE5E54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105,7</w:t>
            </w:r>
          </w:p>
        </w:tc>
        <w:tc>
          <w:tcPr>
            <w:tcW w:w="1604" w:type="dxa"/>
          </w:tcPr>
          <w:p w:rsidR="00531DD3" w:rsidRPr="00531DD3" w:rsidRDefault="00CE5E54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1720" w:type="dxa"/>
          </w:tcPr>
          <w:p w:rsidR="00531DD3" w:rsidRPr="00531DD3" w:rsidRDefault="00D01158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3152B0" w:rsidRDefault="003152B0" w:rsidP="003C40F4">
            <w:r w:rsidRPr="003152B0">
              <w:rPr>
                <w:sz w:val="22"/>
                <w:szCs w:val="22"/>
              </w:rPr>
              <w:t>Благоустройство на территории МО до 2018г.</w:t>
            </w:r>
          </w:p>
        </w:tc>
        <w:tc>
          <w:tcPr>
            <w:tcW w:w="2211" w:type="dxa"/>
          </w:tcPr>
          <w:p w:rsidR="00531DD3" w:rsidRPr="00531DD3" w:rsidRDefault="00CE5E54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846" w:type="dxa"/>
          </w:tcPr>
          <w:p w:rsidR="00531DD3" w:rsidRPr="00531DD3" w:rsidRDefault="00CE5E54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217,7</w:t>
            </w:r>
          </w:p>
        </w:tc>
        <w:tc>
          <w:tcPr>
            <w:tcW w:w="1604" w:type="dxa"/>
          </w:tcPr>
          <w:p w:rsidR="00531DD3" w:rsidRPr="00531DD3" w:rsidRDefault="00D01158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</w:t>
            </w:r>
          </w:p>
        </w:tc>
        <w:tc>
          <w:tcPr>
            <w:tcW w:w="1720" w:type="dxa"/>
          </w:tcPr>
          <w:p w:rsidR="00531DD3" w:rsidRPr="00531DD3" w:rsidRDefault="00D01158" w:rsidP="003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</w:tr>
      <w:tr w:rsidR="00531DD3" w:rsidRPr="00531DD3" w:rsidTr="003152B0">
        <w:tc>
          <w:tcPr>
            <w:tcW w:w="2472" w:type="dxa"/>
          </w:tcPr>
          <w:p w:rsidR="00531DD3" w:rsidRPr="00531DD3" w:rsidRDefault="00531DD3" w:rsidP="003C40F4">
            <w:pPr>
              <w:rPr>
                <w:b/>
                <w:sz w:val="28"/>
                <w:szCs w:val="28"/>
              </w:rPr>
            </w:pPr>
            <w:r w:rsidRPr="00531D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11" w:type="dxa"/>
          </w:tcPr>
          <w:p w:rsidR="00531DD3" w:rsidRPr="00531DD3" w:rsidRDefault="00CE5E54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530,2</w:t>
            </w:r>
          </w:p>
        </w:tc>
        <w:tc>
          <w:tcPr>
            <w:tcW w:w="1846" w:type="dxa"/>
          </w:tcPr>
          <w:p w:rsidR="00531DD3" w:rsidRPr="00531DD3" w:rsidRDefault="002A7257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784,9</w:t>
            </w:r>
          </w:p>
        </w:tc>
        <w:tc>
          <w:tcPr>
            <w:tcW w:w="1604" w:type="dxa"/>
          </w:tcPr>
          <w:p w:rsidR="00531DD3" w:rsidRPr="00531DD3" w:rsidRDefault="00D01158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689,0</w:t>
            </w:r>
          </w:p>
        </w:tc>
        <w:tc>
          <w:tcPr>
            <w:tcW w:w="1720" w:type="dxa"/>
          </w:tcPr>
          <w:p w:rsidR="00531DD3" w:rsidRPr="00531DD3" w:rsidRDefault="002A7257" w:rsidP="003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87,8</w:t>
            </w:r>
          </w:p>
        </w:tc>
      </w:tr>
    </w:tbl>
    <w:p w:rsidR="00531DD3" w:rsidRPr="00531DD3" w:rsidRDefault="00531DD3" w:rsidP="00EF7477">
      <w:pPr>
        <w:jc w:val="both"/>
        <w:rPr>
          <w:sz w:val="28"/>
          <w:szCs w:val="28"/>
        </w:rPr>
      </w:pPr>
      <w:r w:rsidRPr="00EF7477">
        <w:rPr>
          <w:sz w:val="28"/>
          <w:szCs w:val="28"/>
        </w:rPr>
        <w:t>Основная</w:t>
      </w:r>
      <w:r w:rsidRPr="00531DD3">
        <w:rPr>
          <w:sz w:val="28"/>
          <w:szCs w:val="28"/>
        </w:rPr>
        <w:t xml:space="preserve"> доля расходов бюджета</w:t>
      </w:r>
      <w:r w:rsidR="001F2561">
        <w:rPr>
          <w:sz w:val="28"/>
          <w:szCs w:val="28"/>
        </w:rPr>
        <w:t xml:space="preserve"> </w:t>
      </w:r>
      <w:r w:rsidR="00131E9E">
        <w:rPr>
          <w:sz w:val="28"/>
          <w:szCs w:val="28"/>
        </w:rPr>
        <w:t>К</w:t>
      </w:r>
      <w:r w:rsidR="00B0230C">
        <w:rPr>
          <w:sz w:val="28"/>
          <w:szCs w:val="28"/>
        </w:rPr>
        <w:t>ушумского</w:t>
      </w:r>
      <w:r w:rsidRPr="00531DD3">
        <w:rPr>
          <w:sz w:val="28"/>
          <w:szCs w:val="28"/>
        </w:rPr>
        <w:t xml:space="preserve"> МО в 201</w:t>
      </w:r>
      <w:r w:rsidR="001F2561">
        <w:rPr>
          <w:sz w:val="28"/>
          <w:szCs w:val="28"/>
        </w:rPr>
        <w:t>8</w:t>
      </w:r>
      <w:r w:rsidRPr="00531DD3">
        <w:rPr>
          <w:sz w:val="28"/>
          <w:szCs w:val="28"/>
        </w:rPr>
        <w:t xml:space="preserve"> году приходится на исполнение муниципальной программы «</w:t>
      </w:r>
      <w:r w:rsidR="001F2561" w:rsidRPr="001F2561">
        <w:rPr>
          <w:sz w:val="28"/>
          <w:szCs w:val="28"/>
        </w:rPr>
        <w:t>Развитие транспортной системы ЕМР на 2017-2020г.</w:t>
      </w:r>
      <w:r w:rsidRPr="00531DD3">
        <w:rPr>
          <w:sz w:val="28"/>
          <w:szCs w:val="28"/>
        </w:rPr>
        <w:t xml:space="preserve">» - </w:t>
      </w:r>
      <w:r w:rsidR="00B0230C">
        <w:rPr>
          <w:sz w:val="28"/>
          <w:szCs w:val="28"/>
        </w:rPr>
        <w:t>100</w:t>
      </w:r>
      <w:r w:rsidRPr="00531DD3">
        <w:rPr>
          <w:sz w:val="28"/>
          <w:szCs w:val="28"/>
        </w:rPr>
        <w:t xml:space="preserve">% </w:t>
      </w:r>
      <w:r w:rsidRPr="00842079">
        <w:rPr>
          <w:sz w:val="28"/>
          <w:szCs w:val="28"/>
        </w:rPr>
        <w:t xml:space="preserve">или </w:t>
      </w:r>
      <w:r w:rsidR="00B0230C">
        <w:rPr>
          <w:sz w:val="28"/>
          <w:szCs w:val="28"/>
        </w:rPr>
        <w:t>461,5</w:t>
      </w:r>
      <w:r w:rsidRPr="00842079">
        <w:rPr>
          <w:sz w:val="28"/>
          <w:szCs w:val="28"/>
        </w:rPr>
        <w:t xml:space="preserve"> тыс.руб. от общей суммы расходов, выделенных на реализацию</w:t>
      </w:r>
      <w:r w:rsidRPr="00531DD3">
        <w:rPr>
          <w:sz w:val="28"/>
          <w:szCs w:val="28"/>
        </w:rPr>
        <w:t xml:space="preserve"> целевых программ.</w:t>
      </w:r>
    </w:p>
    <w:p w:rsidR="00531DD3" w:rsidRDefault="00531DD3" w:rsidP="00EF7477">
      <w:pPr>
        <w:jc w:val="both"/>
        <w:rPr>
          <w:sz w:val="28"/>
          <w:szCs w:val="28"/>
        </w:rPr>
      </w:pPr>
      <w:r w:rsidRPr="00531DD3">
        <w:rPr>
          <w:sz w:val="28"/>
          <w:szCs w:val="28"/>
        </w:rPr>
        <w:t xml:space="preserve">       </w:t>
      </w:r>
      <w:r w:rsidR="001F2561">
        <w:rPr>
          <w:sz w:val="28"/>
          <w:szCs w:val="28"/>
        </w:rPr>
        <w:t xml:space="preserve">Две </w:t>
      </w:r>
      <w:r w:rsidRPr="00531DD3">
        <w:rPr>
          <w:sz w:val="28"/>
          <w:szCs w:val="28"/>
        </w:rPr>
        <w:t>программ</w:t>
      </w:r>
      <w:r w:rsidR="001F2561">
        <w:rPr>
          <w:sz w:val="28"/>
          <w:szCs w:val="28"/>
        </w:rPr>
        <w:t>ы</w:t>
      </w:r>
      <w:r w:rsidRPr="00531DD3">
        <w:rPr>
          <w:sz w:val="28"/>
          <w:szCs w:val="28"/>
        </w:rPr>
        <w:t xml:space="preserve">  был</w:t>
      </w:r>
      <w:r w:rsidR="001F2561">
        <w:rPr>
          <w:sz w:val="28"/>
          <w:szCs w:val="28"/>
        </w:rPr>
        <w:t>и исполнены</w:t>
      </w:r>
      <w:r w:rsidR="00EF7477">
        <w:rPr>
          <w:sz w:val="28"/>
          <w:szCs w:val="28"/>
        </w:rPr>
        <w:t xml:space="preserve"> с низким показателем </w:t>
      </w:r>
      <w:r w:rsidRPr="00531DD3">
        <w:rPr>
          <w:sz w:val="28"/>
          <w:szCs w:val="28"/>
        </w:rPr>
        <w:t>исполнен</w:t>
      </w:r>
      <w:r w:rsidR="00EF7477">
        <w:rPr>
          <w:sz w:val="28"/>
          <w:szCs w:val="28"/>
        </w:rPr>
        <w:t>ия</w:t>
      </w:r>
      <w:r w:rsidRPr="00531DD3">
        <w:rPr>
          <w:sz w:val="28"/>
          <w:szCs w:val="28"/>
        </w:rPr>
        <w:t xml:space="preserve"> </w:t>
      </w:r>
      <w:r w:rsidR="00EF7477">
        <w:rPr>
          <w:sz w:val="28"/>
          <w:szCs w:val="28"/>
        </w:rPr>
        <w:t>(менее 90%)</w:t>
      </w:r>
      <w:r w:rsidRPr="00531DD3">
        <w:rPr>
          <w:sz w:val="28"/>
          <w:szCs w:val="28"/>
        </w:rPr>
        <w:t xml:space="preserve"> - это программа «</w:t>
      </w:r>
      <w:r w:rsidR="00EF7477" w:rsidRPr="00EF7477">
        <w:rPr>
          <w:sz w:val="28"/>
          <w:szCs w:val="28"/>
        </w:rPr>
        <w:t>Благоустройство на территории МО до 2018г.</w:t>
      </w:r>
      <w:r w:rsidRPr="00531DD3">
        <w:rPr>
          <w:sz w:val="28"/>
          <w:szCs w:val="28"/>
        </w:rPr>
        <w:t>»</w:t>
      </w:r>
      <w:r w:rsidR="00EF7477">
        <w:rPr>
          <w:sz w:val="28"/>
          <w:szCs w:val="28"/>
        </w:rPr>
        <w:t xml:space="preserve"> - </w:t>
      </w:r>
      <w:r w:rsidR="00B0230C">
        <w:rPr>
          <w:sz w:val="28"/>
          <w:szCs w:val="28"/>
        </w:rPr>
        <w:t>63,1</w:t>
      </w:r>
      <w:r w:rsidR="00EF7477">
        <w:rPr>
          <w:sz w:val="28"/>
          <w:szCs w:val="28"/>
        </w:rPr>
        <w:t>%</w:t>
      </w:r>
      <w:r w:rsidR="001F2561">
        <w:rPr>
          <w:sz w:val="28"/>
          <w:szCs w:val="28"/>
        </w:rPr>
        <w:t xml:space="preserve"> и программа </w:t>
      </w:r>
      <w:r w:rsidRPr="00531DD3">
        <w:rPr>
          <w:sz w:val="28"/>
          <w:szCs w:val="28"/>
        </w:rPr>
        <w:t xml:space="preserve"> </w:t>
      </w:r>
      <w:r w:rsidR="001F2561">
        <w:rPr>
          <w:sz w:val="28"/>
          <w:szCs w:val="28"/>
        </w:rPr>
        <w:t>«</w:t>
      </w:r>
      <w:r w:rsidR="001F2561" w:rsidRPr="001F2561">
        <w:rPr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 на 2017-2020г.</w:t>
      </w:r>
      <w:r w:rsidR="001F2561">
        <w:rPr>
          <w:sz w:val="28"/>
          <w:szCs w:val="28"/>
        </w:rPr>
        <w:t xml:space="preserve">» - </w:t>
      </w:r>
      <w:r w:rsidR="00B0230C">
        <w:rPr>
          <w:sz w:val="28"/>
          <w:szCs w:val="28"/>
        </w:rPr>
        <w:t>89,4</w:t>
      </w:r>
      <w:r w:rsidR="001F2561">
        <w:rPr>
          <w:sz w:val="28"/>
          <w:szCs w:val="28"/>
        </w:rPr>
        <w:t>%.</w:t>
      </w:r>
    </w:p>
    <w:p w:rsidR="001B57C9" w:rsidRPr="00714B52" w:rsidRDefault="00BD3E63" w:rsidP="00242EF7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B57C9" w:rsidRPr="00714B52">
        <w:rPr>
          <w:b/>
          <w:sz w:val="28"/>
          <w:szCs w:val="28"/>
        </w:rPr>
        <w:t>Расходование средств резервного фонда</w:t>
      </w:r>
    </w:p>
    <w:p w:rsidR="003F5AFD" w:rsidRPr="003F5AFD" w:rsidRDefault="003F5AFD" w:rsidP="003F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AFD">
        <w:rPr>
          <w:sz w:val="28"/>
          <w:szCs w:val="28"/>
        </w:rPr>
        <w:t xml:space="preserve">Исходя из информации, представленной в отчете о расходовании средств резервного фонда администрации </w:t>
      </w:r>
      <w:r w:rsidR="001A690B">
        <w:rPr>
          <w:sz w:val="28"/>
          <w:szCs w:val="28"/>
        </w:rPr>
        <w:t>Кушумского</w:t>
      </w:r>
      <w:r w:rsidRPr="003F5AFD">
        <w:rPr>
          <w:sz w:val="28"/>
          <w:szCs w:val="28"/>
        </w:rPr>
        <w:t xml:space="preserve"> МО на 2018 год Решением о  бюджете объем резервного фонда утвержден в сумме 3,0 тыс. руб. В виду отсутствия расходов резервный фонд перераспределен. </w:t>
      </w:r>
    </w:p>
    <w:p w:rsidR="003F5AFD" w:rsidRPr="003F5AFD" w:rsidRDefault="003F5AFD" w:rsidP="003F5AFD">
      <w:pPr>
        <w:ind w:right="-2" w:firstLine="709"/>
        <w:jc w:val="both"/>
        <w:rPr>
          <w:sz w:val="28"/>
          <w:szCs w:val="28"/>
        </w:rPr>
      </w:pPr>
      <w:r w:rsidRPr="003F5AFD">
        <w:rPr>
          <w:bCs/>
          <w:sz w:val="28"/>
          <w:szCs w:val="28"/>
        </w:rPr>
        <w:t xml:space="preserve">В  2017 году </w:t>
      </w:r>
      <w:r w:rsidRPr="003F5AFD">
        <w:rPr>
          <w:sz w:val="28"/>
          <w:szCs w:val="28"/>
        </w:rPr>
        <w:t>финансирование расходов за счет средств резервного фонда также не осуществлялось.</w:t>
      </w:r>
    </w:p>
    <w:p w:rsidR="001B57C9" w:rsidRPr="00714B52" w:rsidRDefault="00BD3E63" w:rsidP="00242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B57C9" w:rsidRPr="00714B52">
        <w:rPr>
          <w:b/>
          <w:sz w:val="28"/>
          <w:szCs w:val="28"/>
        </w:rPr>
        <w:t>Результат исполнения бюджета</w:t>
      </w:r>
    </w:p>
    <w:p w:rsidR="001B57C9" w:rsidRPr="00714B52" w:rsidRDefault="001B57C9" w:rsidP="00242EF7">
      <w:pPr>
        <w:autoSpaceDE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Результатом исполнения местного бюджета за 201</w:t>
      </w:r>
      <w:r w:rsidR="004425B4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является превышение </w:t>
      </w:r>
      <w:r w:rsidR="004354AF">
        <w:rPr>
          <w:sz w:val="28"/>
          <w:szCs w:val="28"/>
        </w:rPr>
        <w:t>доходов</w:t>
      </w:r>
      <w:r w:rsidR="00DF351C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 xml:space="preserve">над </w:t>
      </w:r>
      <w:r w:rsidR="004354AF">
        <w:rPr>
          <w:sz w:val="28"/>
          <w:szCs w:val="28"/>
        </w:rPr>
        <w:t>расходами</w:t>
      </w:r>
      <w:r w:rsidRPr="00714B52">
        <w:rPr>
          <w:sz w:val="28"/>
          <w:szCs w:val="28"/>
        </w:rPr>
        <w:t xml:space="preserve"> (</w:t>
      </w:r>
      <w:r w:rsidR="004354AF">
        <w:rPr>
          <w:sz w:val="28"/>
          <w:szCs w:val="28"/>
        </w:rPr>
        <w:t>профицит</w:t>
      </w:r>
      <w:r w:rsidRPr="00714B52">
        <w:rPr>
          <w:sz w:val="28"/>
          <w:szCs w:val="28"/>
        </w:rPr>
        <w:t xml:space="preserve">) бюджета в сумме </w:t>
      </w:r>
      <w:r w:rsidR="004354AF">
        <w:rPr>
          <w:sz w:val="28"/>
          <w:szCs w:val="28"/>
        </w:rPr>
        <w:t>153,6</w:t>
      </w:r>
      <w:r w:rsidRPr="00714B52">
        <w:rPr>
          <w:sz w:val="28"/>
          <w:szCs w:val="28"/>
        </w:rPr>
        <w:t xml:space="preserve"> тыс. руб. при планируемом дефиците бюджета в сумме </w:t>
      </w:r>
      <w:r w:rsidR="004354AF">
        <w:rPr>
          <w:sz w:val="28"/>
          <w:szCs w:val="28"/>
        </w:rPr>
        <w:t>402,3</w:t>
      </w:r>
      <w:r w:rsidRPr="00714B52">
        <w:rPr>
          <w:sz w:val="28"/>
          <w:szCs w:val="28"/>
        </w:rPr>
        <w:t xml:space="preserve"> тыс. руб. </w:t>
      </w:r>
    </w:p>
    <w:p w:rsidR="001B57C9" w:rsidRPr="00714B52" w:rsidRDefault="00BD3E63" w:rsidP="00242EF7">
      <w:pPr>
        <w:ind w:firstLine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B57C9" w:rsidRPr="00714B52">
        <w:rPr>
          <w:b/>
          <w:sz w:val="28"/>
          <w:szCs w:val="28"/>
        </w:rPr>
        <w:t xml:space="preserve">Организация внутреннего муниципального финансового контроля, а также внутреннего финансового контроля и внутреннего финансового </w:t>
      </w:r>
      <w:r w:rsidR="001B57C9" w:rsidRPr="00714B52">
        <w:rPr>
          <w:b/>
          <w:sz w:val="28"/>
          <w:szCs w:val="28"/>
        </w:rPr>
        <w:lastRenderedPageBreak/>
        <w:t>аудита, осуществляемого главными администраторами бюджетных средств</w:t>
      </w:r>
    </w:p>
    <w:p w:rsidR="001B57C9" w:rsidRPr="00714B52" w:rsidRDefault="001B57C9" w:rsidP="00242E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В соответствии со статьей 269.2 БК РФ </w:t>
      </w:r>
      <w:hyperlink r:id="rId13" w:history="1">
        <w:r w:rsidRPr="00714B52">
          <w:rPr>
            <w:sz w:val="28"/>
            <w:szCs w:val="28"/>
          </w:rPr>
          <w:t>порядок</w:t>
        </w:r>
      </w:hyperlink>
      <w:r w:rsidRPr="00714B52">
        <w:rPr>
          <w:sz w:val="28"/>
          <w:szCs w:val="28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администраций, а также стандартами осуществления внутреннего муниципального финансового контроля.</w:t>
      </w:r>
    </w:p>
    <w:p w:rsidR="001B57C9" w:rsidRPr="00714B52" w:rsidRDefault="00BD3E63" w:rsidP="00242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B57C9" w:rsidRPr="00714B52">
        <w:rPr>
          <w:b/>
          <w:sz w:val="28"/>
          <w:szCs w:val="28"/>
        </w:rPr>
        <w:t>Выводы и предложения</w:t>
      </w:r>
    </w:p>
    <w:p w:rsidR="001B57C9" w:rsidRPr="00714B52" w:rsidRDefault="001B57C9" w:rsidP="00242E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При проведении внешней проверки годовой бюджетной отчетности</w:t>
      </w:r>
      <w:r w:rsidR="007405F5">
        <w:rPr>
          <w:sz w:val="28"/>
          <w:szCs w:val="28"/>
        </w:rPr>
        <w:t xml:space="preserve"> </w:t>
      </w:r>
      <w:r w:rsidR="00C07428">
        <w:rPr>
          <w:sz w:val="28"/>
          <w:szCs w:val="28"/>
        </w:rPr>
        <w:t>Чапаевского</w:t>
      </w:r>
      <w:r w:rsidRPr="00714B52">
        <w:rPr>
          <w:sz w:val="28"/>
          <w:szCs w:val="28"/>
        </w:rPr>
        <w:t xml:space="preserve"> МО за 201</w:t>
      </w:r>
      <w:r w:rsidR="007405F5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установлено следующее:</w:t>
      </w:r>
    </w:p>
    <w:p w:rsidR="001B57C9" w:rsidRPr="00714B52" w:rsidRDefault="001B57C9" w:rsidP="001B57C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bookmarkStart w:id="22" w:name="_Toc378608618"/>
      <w:bookmarkStart w:id="23" w:name="_Toc378608726"/>
      <w:bookmarkStart w:id="24" w:name="_Toc378609084"/>
      <w:bookmarkStart w:id="25" w:name="_Toc378686944"/>
      <w:r w:rsidRPr="00714B52">
        <w:rPr>
          <w:sz w:val="28"/>
          <w:szCs w:val="28"/>
        </w:rPr>
        <w:t>Годовой отчет об исполнении бюджета в целом соответствует требованиям нормативных правовых актов.</w:t>
      </w:r>
      <w:bookmarkEnd w:id="22"/>
      <w:bookmarkEnd w:id="23"/>
      <w:bookmarkEnd w:id="24"/>
      <w:bookmarkEnd w:id="25"/>
      <w:r w:rsidRPr="00714B52">
        <w:rPr>
          <w:sz w:val="28"/>
          <w:szCs w:val="28"/>
        </w:rPr>
        <w:t xml:space="preserve"> Отчетность представлена в установленный срок и в полном объеме.</w:t>
      </w:r>
    </w:p>
    <w:p w:rsidR="001B57C9" w:rsidRDefault="001B57C9" w:rsidP="001B57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6" w:name="_Toc378608622"/>
      <w:bookmarkStart w:id="27" w:name="_Toc378608730"/>
      <w:bookmarkStart w:id="28" w:name="_Toc378609088"/>
      <w:bookmarkStart w:id="29" w:name="_Toc378686948"/>
      <w:r w:rsidRPr="00714B52">
        <w:rPr>
          <w:sz w:val="28"/>
          <w:szCs w:val="28"/>
        </w:rPr>
        <w:t>Показатели годового отчета об исполнении бюджета соответствуют показателям исполнения бюджета, установленным в ходе проверки.</w:t>
      </w:r>
      <w:r w:rsidR="00AA0557" w:rsidRPr="00AA0557">
        <w:rPr>
          <w:sz w:val="28"/>
          <w:szCs w:val="28"/>
        </w:rPr>
        <w:t xml:space="preserve"> </w:t>
      </w:r>
      <w:r w:rsidR="00AA0557">
        <w:rPr>
          <w:sz w:val="28"/>
          <w:szCs w:val="28"/>
        </w:rPr>
        <w:t xml:space="preserve">Однако хочется отметить, что в предоставленном отчете об исполнении бюджета </w:t>
      </w:r>
      <w:r w:rsidR="00BB1BBC">
        <w:rPr>
          <w:sz w:val="28"/>
          <w:szCs w:val="28"/>
        </w:rPr>
        <w:t xml:space="preserve">по расходам </w:t>
      </w:r>
      <w:r w:rsidR="00AA0557">
        <w:rPr>
          <w:sz w:val="28"/>
          <w:szCs w:val="28"/>
        </w:rPr>
        <w:t>указаны бюджетные назначения первоначально утвержденного бюджета МО.</w:t>
      </w:r>
    </w:p>
    <w:p w:rsidR="00AA0557" w:rsidRPr="00AA0557" w:rsidRDefault="00AA0557" w:rsidP="00AA055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AA0557">
        <w:rPr>
          <w:rStyle w:val="blk"/>
          <w:sz w:val="28"/>
          <w:szCs w:val="28"/>
        </w:rPr>
        <w:t xml:space="preserve">Решение об утверждении отчета об исполнении бюджета </w:t>
      </w:r>
      <w:r w:rsidR="004354AF">
        <w:rPr>
          <w:rStyle w:val="blk"/>
          <w:sz w:val="28"/>
          <w:szCs w:val="28"/>
        </w:rPr>
        <w:t>Кушумского</w:t>
      </w:r>
      <w:r w:rsidR="00103078">
        <w:rPr>
          <w:rStyle w:val="blk"/>
          <w:sz w:val="28"/>
          <w:szCs w:val="28"/>
        </w:rPr>
        <w:t xml:space="preserve"> </w:t>
      </w:r>
      <w:r w:rsidRPr="00AA0557">
        <w:rPr>
          <w:rStyle w:val="blk"/>
          <w:sz w:val="28"/>
          <w:szCs w:val="28"/>
        </w:rPr>
        <w:t>МО предоставлено в произвольной форме, не соответствующей БК РФ.</w:t>
      </w:r>
    </w:p>
    <w:bookmarkEnd w:id="26"/>
    <w:bookmarkEnd w:id="27"/>
    <w:bookmarkEnd w:id="28"/>
    <w:bookmarkEnd w:id="29"/>
    <w:p w:rsidR="004354AF" w:rsidRPr="00714B52" w:rsidRDefault="004354AF" w:rsidP="004354AF">
      <w:pPr>
        <w:autoSpaceDE w:val="0"/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Результатом исполнения местного бюджета за 201</w:t>
      </w:r>
      <w:r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является превышение </w:t>
      </w:r>
      <w:r>
        <w:rPr>
          <w:sz w:val="28"/>
          <w:szCs w:val="28"/>
        </w:rPr>
        <w:t xml:space="preserve">доходов </w:t>
      </w:r>
      <w:r w:rsidRPr="00714B52">
        <w:rPr>
          <w:sz w:val="28"/>
          <w:szCs w:val="28"/>
        </w:rPr>
        <w:t xml:space="preserve">над </w:t>
      </w:r>
      <w:r>
        <w:rPr>
          <w:sz w:val="28"/>
          <w:szCs w:val="28"/>
        </w:rPr>
        <w:t>расходами</w:t>
      </w:r>
      <w:r w:rsidRPr="00714B52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714B52">
        <w:rPr>
          <w:sz w:val="28"/>
          <w:szCs w:val="28"/>
        </w:rPr>
        <w:t xml:space="preserve">) бюджета в сумме </w:t>
      </w:r>
      <w:r>
        <w:rPr>
          <w:sz w:val="28"/>
          <w:szCs w:val="28"/>
        </w:rPr>
        <w:t>153,6</w:t>
      </w:r>
      <w:r w:rsidRPr="00714B52">
        <w:rPr>
          <w:sz w:val="28"/>
          <w:szCs w:val="28"/>
        </w:rPr>
        <w:t xml:space="preserve"> тыс. руб. при планируемом дефиците бюджета в сумме </w:t>
      </w:r>
      <w:r>
        <w:rPr>
          <w:sz w:val="28"/>
          <w:szCs w:val="28"/>
        </w:rPr>
        <w:t>402,3</w:t>
      </w:r>
      <w:r w:rsidRPr="00714B52">
        <w:rPr>
          <w:sz w:val="28"/>
          <w:szCs w:val="28"/>
        </w:rPr>
        <w:t xml:space="preserve"> тыс. руб. </w:t>
      </w:r>
    </w:p>
    <w:p w:rsidR="007405F5" w:rsidRDefault="007405F5" w:rsidP="000B34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05F5">
        <w:rPr>
          <w:sz w:val="28"/>
          <w:szCs w:val="28"/>
        </w:rPr>
        <w:t xml:space="preserve"> </w:t>
      </w:r>
      <w:r w:rsidRPr="001B5658">
        <w:rPr>
          <w:sz w:val="28"/>
          <w:szCs w:val="28"/>
        </w:rPr>
        <w:t>Внесен</w:t>
      </w:r>
      <w:r>
        <w:rPr>
          <w:sz w:val="28"/>
          <w:szCs w:val="28"/>
        </w:rPr>
        <w:t>ные</w:t>
      </w:r>
      <w:r w:rsidRPr="001B565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B5658">
        <w:rPr>
          <w:sz w:val="28"/>
          <w:szCs w:val="28"/>
        </w:rPr>
        <w:t xml:space="preserve"> в бюджет муниципального образования прин</w:t>
      </w:r>
      <w:r>
        <w:rPr>
          <w:sz w:val="28"/>
          <w:szCs w:val="28"/>
        </w:rPr>
        <w:t>имались</w:t>
      </w:r>
      <w:r w:rsidRPr="001B5658">
        <w:rPr>
          <w:sz w:val="28"/>
          <w:szCs w:val="28"/>
        </w:rPr>
        <w:t xml:space="preserve"> без проведения экспертизы Контрольно-счетной</w:t>
      </w:r>
      <w:r>
        <w:rPr>
          <w:sz w:val="28"/>
          <w:szCs w:val="28"/>
        </w:rPr>
        <w:t xml:space="preserve"> комиссии, также</w:t>
      </w:r>
      <w:r w:rsidRPr="007405F5">
        <w:rPr>
          <w:rFonts w:ascii="Arial" w:hAnsi="Arial" w:cs="Arial"/>
          <w:color w:val="000000"/>
          <w:sz w:val="23"/>
          <w:szCs w:val="23"/>
        </w:rPr>
        <w:t xml:space="preserve"> </w:t>
      </w:r>
      <w:r w:rsidR="009A4123" w:rsidRPr="009A4123">
        <w:rPr>
          <w:color w:val="000000"/>
          <w:sz w:val="28"/>
          <w:szCs w:val="28"/>
        </w:rPr>
        <w:t>не предоставлялись на</w:t>
      </w:r>
      <w:r w:rsidR="009A4123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05F5">
        <w:rPr>
          <w:color w:val="000000"/>
          <w:sz w:val="28"/>
          <w:szCs w:val="28"/>
        </w:rPr>
        <w:t>финансово-экономическ</w:t>
      </w:r>
      <w:r w:rsidR="009A4123">
        <w:rPr>
          <w:color w:val="000000"/>
          <w:sz w:val="28"/>
          <w:szCs w:val="28"/>
        </w:rPr>
        <w:t>ую</w:t>
      </w:r>
      <w:r w:rsidRPr="007405F5">
        <w:rPr>
          <w:color w:val="000000"/>
          <w:sz w:val="28"/>
          <w:szCs w:val="28"/>
        </w:rPr>
        <w:t xml:space="preserve"> экспертиз</w:t>
      </w:r>
      <w:r w:rsidR="009A4123">
        <w:rPr>
          <w:color w:val="000000"/>
          <w:sz w:val="28"/>
          <w:szCs w:val="28"/>
        </w:rPr>
        <w:t>у</w:t>
      </w:r>
      <w:r w:rsidRPr="007405F5">
        <w:rPr>
          <w:color w:val="000000"/>
          <w:sz w:val="28"/>
          <w:szCs w:val="28"/>
        </w:rPr>
        <w:t xml:space="preserve"> проект</w:t>
      </w:r>
      <w:r w:rsidR="009A4123">
        <w:rPr>
          <w:color w:val="000000"/>
          <w:sz w:val="28"/>
          <w:szCs w:val="28"/>
        </w:rPr>
        <w:t>ы</w:t>
      </w:r>
      <w:r w:rsidRPr="007405F5">
        <w:rPr>
          <w:color w:val="000000"/>
          <w:sz w:val="28"/>
          <w:szCs w:val="28"/>
        </w:rPr>
        <w:t xml:space="preserve"> </w:t>
      </w:r>
      <w:r w:rsidR="009A4123">
        <w:rPr>
          <w:color w:val="000000"/>
          <w:sz w:val="28"/>
          <w:szCs w:val="28"/>
        </w:rPr>
        <w:t>муниципальных программ,</w:t>
      </w:r>
      <w:r w:rsidR="006D4038">
        <w:rPr>
          <w:color w:val="000000"/>
          <w:sz w:val="28"/>
          <w:szCs w:val="28"/>
        </w:rPr>
        <w:t xml:space="preserve"> </w:t>
      </w:r>
      <w:r w:rsidRPr="007405F5">
        <w:rPr>
          <w:color w:val="000000"/>
          <w:sz w:val="28"/>
          <w:szCs w:val="28"/>
        </w:rPr>
        <w:t>нормативн</w:t>
      </w:r>
      <w:r w:rsidR="009A4123">
        <w:rPr>
          <w:color w:val="000000"/>
          <w:sz w:val="28"/>
          <w:szCs w:val="28"/>
        </w:rPr>
        <w:t>о</w:t>
      </w:r>
      <w:r w:rsidRPr="007405F5">
        <w:rPr>
          <w:color w:val="000000"/>
          <w:sz w:val="28"/>
          <w:szCs w:val="28"/>
        </w:rPr>
        <w:t xml:space="preserve"> правовых актов в части, касающейся расходных обязательств</w:t>
      </w:r>
      <w:r w:rsidR="009A4123">
        <w:rPr>
          <w:color w:val="000000"/>
          <w:sz w:val="28"/>
          <w:szCs w:val="28"/>
        </w:rPr>
        <w:t xml:space="preserve"> МО.</w:t>
      </w:r>
      <w:r w:rsidRPr="007405F5">
        <w:rPr>
          <w:sz w:val="28"/>
          <w:szCs w:val="28"/>
        </w:rPr>
        <w:t xml:space="preserve"> </w:t>
      </w:r>
    </w:p>
    <w:p w:rsidR="001B57C9" w:rsidRPr="00714B52" w:rsidRDefault="001B57C9" w:rsidP="001B57C9">
      <w:pPr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 xml:space="preserve">На основании вышеизложенного Контрольно-счетная </w:t>
      </w:r>
      <w:r w:rsidR="007405F5">
        <w:rPr>
          <w:sz w:val="28"/>
          <w:szCs w:val="28"/>
        </w:rPr>
        <w:t xml:space="preserve">комиссия Ершовского муниципального района </w:t>
      </w:r>
      <w:r w:rsidRPr="00714B52">
        <w:rPr>
          <w:sz w:val="28"/>
          <w:szCs w:val="28"/>
        </w:rPr>
        <w:t xml:space="preserve">предлагает Совету </w:t>
      </w:r>
      <w:r w:rsidR="004354AF">
        <w:rPr>
          <w:sz w:val="28"/>
          <w:szCs w:val="28"/>
        </w:rPr>
        <w:t>Кушумского</w:t>
      </w:r>
      <w:r w:rsidRPr="00714B52">
        <w:rPr>
          <w:sz w:val="28"/>
          <w:szCs w:val="28"/>
        </w:rPr>
        <w:t xml:space="preserve"> МО принять к рассмотрению годовой отчет об исполнении бюджета за 201</w:t>
      </w:r>
      <w:r w:rsidR="007405F5">
        <w:rPr>
          <w:sz w:val="28"/>
          <w:szCs w:val="28"/>
        </w:rPr>
        <w:t>8</w:t>
      </w:r>
      <w:r w:rsidRPr="00714B52">
        <w:rPr>
          <w:sz w:val="28"/>
          <w:szCs w:val="28"/>
        </w:rPr>
        <w:t xml:space="preserve"> год с учетом изложенных замечаний. </w:t>
      </w:r>
    </w:p>
    <w:p w:rsidR="001B57C9" w:rsidRPr="00714B52" w:rsidRDefault="001B57C9" w:rsidP="001B57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4B52">
        <w:rPr>
          <w:sz w:val="28"/>
          <w:szCs w:val="28"/>
        </w:rPr>
        <w:t>Администрации</w:t>
      </w:r>
      <w:r w:rsidR="007405F5">
        <w:rPr>
          <w:sz w:val="28"/>
          <w:szCs w:val="28"/>
        </w:rPr>
        <w:t xml:space="preserve"> </w:t>
      </w:r>
      <w:r w:rsidR="004354AF">
        <w:rPr>
          <w:sz w:val="28"/>
          <w:szCs w:val="28"/>
        </w:rPr>
        <w:t>Кушумского</w:t>
      </w:r>
      <w:r w:rsidR="007405F5">
        <w:rPr>
          <w:sz w:val="28"/>
          <w:szCs w:val="28"/>
        </w:rPr>
        <w:t xml:space="preserve"> </w:t>
      </w:r>
      <w:r w:rsidRPr="00714B52">
        <w:rPr>
          <w:sz w:val="28"/>
          <w:szCs w:val="28"/>
        </w:rPr>
        <w:t>МО:</w:t>
      </w:r>
    </w:p>
    <w:p w:rsidR="007405F5" w:rsidRPr="001B5658" w:rsidRDefault="009A4123" w:rsidP="009A4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7C9" w:rsidRPr="007405F5">
        <w:rPr>
          <w:sz w:val="28"/>
          <w:szCs w:val="28"/>
        </w:rPr>
        <w:t xml:space="preserve">принять меры по соблюдению требований </w:t>
      </w:r>
      <w:r w:rsidR="007405F5" w:rsidRPr="001B5658">
        <w:rPr>
          <w:sz w:val="28"/>
          <w:szCs w:val="28"/>
        </w:rPr>
        <w:t>ст.9  Федеральным законом от 07 декабря 2011г. №6-ФЗ «Об общих принципах организации и деятельности контрольно-счетных органов субъектов РФ и муниципальных образований».</w:t>
      </w:r>
    </w:p>
    <w:p w:rsidR="001B57C9" w:rsidRDefault="000B3413" w:rsidP="007405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отчет об исполнении бюджета согласно БК РФ.</w:t>
      </w:r>
    </w:p>
    <w:p w:rsidR="000B3413" w:rsidRPr="007405F5" w:rsidRDefault="000B3413" w:rsidP="007405F5">
      <w:pPr>
        <w:tabs>
          <w:tab w:val="left" w:pos="993"/>
        </w:tabs>
        <w:jc w:val="both"/>
        <w:rPr>
          <w:sz w:val="28"/>
          <w:szCs w:val="28"/>
        </w:rPr>
      </w:pPr>
    </w:p>
    <w:p w:rsidR="001B57C9" w:rsidRPr="00714B52" w:rsidRDefault="001B57C9" w:rsidP="001B57C9">
      <w:pPr>
        <w:rPr>
          <w:sz w:val="28"/>
          <w:szCs w:val="28"/>
        </w:rPr>
      </w:pPr>
    </w:p>
    <w:p w:rsidR="001B57C9" w:rsidRPr="00714B52" w:rsidRDefault="001B57C9" w:rsidP="001B57C9">
      <w:pPr>
        <w:rPr>
          <w:sz w:val="28"/>
          <w:szCs w:val="28"/>
        </w:rPr>
      </w:pPr>
      <w:r w:rsidRPr="00714B52">
        <w:rPr>
          <w:sz w:val="28"/>
          <w:szCs w:val="28"/>
        </w:rPr>
        <w:t>Председатель Контрольно-счетной</w:t>
      </w:r>
    </w:p>
    <w:p w:rsidR="001B57C9" w:rsidRPr="00714B52" w:rsidRDefault="00E00798" w:rsidP="001B57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9A4123">
        <w:rPr>
          <w:sz w:val="28"/>
          <w:szCs w:val="28"/>
        </w:rPr>
        <w:t>омиссии Ершовского муниципального района                                 А.А.Тихов</w:t>
      </w:r>
    </w:p>
    <w:p w:rsidR="001B57C9" w:rsidRPr="00714B52" w:rsidRDefault="001B57C9" w:rsidP="001B57C9">
      <w:pPr>
        <w:rPr>
          <w:sz w:val="28"/>
          <w:szCs w:val="28"/>
        </w:rPr>
      </w:pPr>
    </w:p>
    <w:p w:rsidR="001B57C9" w:rsidRPr="009A4123" w:rsidRDefault="009A4123" w:rsidP="001B57C9">
      <w:pPr>
        <w:rPr>
          <w:sz w:val="22"/>
          <w:szCs w:val="22"/>
        </w:rPr>
      </w:pPr>
      <w:r w:rsidRPr="009A4123">
        <w:rPr>
          <w:sz w:val="22"/>
          <w:szCs w:val="22"/>
        </w:rPr>
        <w:t>Исп.Фатеева И.В.</w:t>
      </w:r>
    </w:p>
    <w:p w:rsidR="009A4123" w:rsidRPr="009A4123" w:rsidRDefault="009A4123" w:rsidP="001B57C9">
      <w:pPr>
        <w:rPr>
          <w:sz w:val="22"/>
          <w:szCs w:val="22"/>
        </w:rPr>
      </w:pPr>
      <w:r w:rsidRPr="009A4123">
        <w:rPr>
          <w:sz w:val="22"/>
          <w:szCs w:val="22"/>
        </w:rPr>
        <w:t>5-26-22</w:t>
      </w:r>
    </w:p>
    <w:sectPr w:rsidR="009A4123" w:rsidRPr="009A4123" w:rsidSect="00FC7843">
      <w:footerReference w:type="even" r:id="rId14"/>
      <w:foot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35" w:rsidRDefault="00AC3335" w:rsidP="00CA6C33">
      <w:r>
        <w:separator/>
      </w:r>
    </w:p>
  </w:endnote>
  <w:endnote w:type="continuationSeparator" w:id="1">
    <w:p w:rsidR="00AC3335" w:rsidRDefault="00AC3335" w:rsidP="00CA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32" w:rsidRDefault="00C87818" w:rsidP="002148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0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F32" w:rsidRDefault="00AC3335" w:rsidP="004C779D">
    <w:pPr>
      <w:pStyle w:val="a3"/>
      <w:ind w:right="360"/>
    </w:pPr>
  </w:p>
  <w:p w:rsidR="00E41F32" w:rsidRDefault="00AC33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32" w:rsidRDefault="00C87818">
    <w:pPr>
      <w:pStyle w:val="a3"/>
      <w:jc w:val="center"/>
    </w:pPr>
    <w:r>
      <w:fldChar w:fldCharType="begin"/>
    </w:r>
    <w:r w:rsidR="002E308E">
      <w:instrText>PAGE   \* MERGEFORMAT</w:instrText>
    </w:r>
    <w:r>
      <w:fldChar w:fldCharType="separate"/>
    </w:r>
    <w:r w:rsidR="002239DC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35" w:rsidRDefault="00AC3335" w:rsidP="00CA6C33">
      <w:r>
        <w:separator/>
      </w:r>
    </w:p>
  </w:footnote>
  <w:footnote w:type="continuationSeparator" w:id="1">
    <w:p w:rsidR="00AC3335" w:rsidRDefault="00AC3335" w:rsidP="00CA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40"/>
    <w:multiLevelType w:val="hybridMultilevel"/>
    <w:tmpl w:val="17C4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A14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60BCDE">
      <w:start w:val="1"/>
      <w:numFmt w:val="bullet"/>
      <w:suff w:val="space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76B"/>
    <w:multiLevelType w:val="hybridMultilevel"/>
    <w:tmpl w:val="6554ACDC"/>
    <w:lvl w:ilvl="0" w:tplc="64742710">
      <w:start w:val="1"/>
      <w:numFmt w:val="bullet"/>
      <w:lvlText w:val="–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9DD14C9"/>
    <w:multiLevelType w:val="hybridMultilevel"/>
    <w:tmpl w:val="95B6E58E"/>
    <w:lvl w:ilvl="0" w:tplc="0E60C888">
      <w:start w:val="1"/>
      <w:numFmt w:val="bullet"/>
      <w:suff w:val="space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66F3"/>
    <w:multiLevelType w:val="hybridMultilevel"/>
    <w:tmpl w:val="A1C0BE28"/>
    <w:lvl w:ilvl="0" w:tplc="0A108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25CC9"/>
    <w:multiLevelType w:val="hybridMultilevel"/>
    <w:tmpl w:val="B7248C94"/>
    <w:lvl w:ilvl="0" w:tplc="ACBE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25AF"/>
    <w:multiLevelType w:val="hybridMultilevel"/>
    <w:tmpl w:val="C83A1792"/>
    <w:lvl w:ilvl="0" w:tplc="11BCA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2B436B"/>
    <w:multiLevelType w:val="multilevel"/>
    <w:tmpl w:val="70B2D3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16" w:hanging="1800"/>
      </w:pPr>
      <w:rPr>
        <w:rFonts w:cs="Times New Roman" w:hint="default"/>
      </w:rPr>
    </w:lvl>
  </w:abstractNum>
  <w:abstractNum w:abstractNumId="7">
    <w:nsid w:val="1CAA5E7B"/>
    <w:multiLevelType w:val="multilevel"/>
    <w:tmpl w:val="DB96B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1E932115"/>
    <w:multiLevelType w:val="hybridMultilevel"/>
    <w:tmpl w:val="94C27748"/>
    <w:lvl w:ilvl="0" w:tplc="0A108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E00FC"/>
    <w:multiLevelType w:val="multilevel"/>
    <w:tmpl w:val="4A6C93F6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16600F7"/>
    <w:multiLevelType w:val="hybridMultilevel"/>
    <w:tmpl w:val="007CEAE4"/>
    <w:lvl w:ilvl="0" w:tplc="DBDC2A3A">
      <w:start w:val="1"/>
      <w:numFmt w:val="decimal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9735B"/>
    <w:multiLevelType w:val="multilevel"/>
    <w:tmpl w:val="99E8D2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251D0E53"/>
    <w:multiLevelType w:val="hybridMultilevel"/>
    <w:tmpl w:val="B3205AA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DD3FAA"/>
    <w:multiLevelType w:val="hybridMultilevel"/>
    <w:tmpl w:val="FE849782"/>
    <w:lvl w:ilvl="0" w:tplc="11BCAEC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338D77BD"/>
    <w:multiLevelType w:val="hybridMultilevel"/>
    <w:tmpl w:val="78A24ADA"/>
    <w:lvl w:ilvl="0" w:tplc="E5466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94510C"/>
    <w:multiLevelType w:val="hybridMultilevel"/>
    <w:tmpl w:val="6D1C542A"/>
    <w:lvl w:ilvl="0" w:tplc="E5466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480C3A"/>
    <w:multiLevelType w:val="hybridMultilevel"/>
    <w:tmpl w:val="7F788250"/>
    <w:lvl w:ilvl="0" w:tplc="0A1082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422C2E"/>
    <w:multiLevelType w:val="hybridMultilevel"/>
    <w:tmpl w:val="6AB62660"/>
    <w:lvl w:ilvl="0" w:tplc="5D4818B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58FD"/>
    <w:multiLevelType w:val="hybridMultilevel"/>
    <w:tmpl w:val="1F404388"/>
    <w:lvl w:ilvl="0" w:tplc="20C46E2C">
      <w:start w:val="1"/>
      <w:numFmt w:val="bullet"/>
      <w:suff w:val="space"/>
      <w:lvlText w:val="–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840B4B"/>
    <w:multiLevelType w:val="hybridMultilevel"/>
    <w:tmpl w:val="D07EEC6C"/>
    <w:lvl w:ilvl="0" w:tplc="B772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37407F"/>
    <w:multiLevelType w:val="hybridMultilevel"/>
    <w:tmpl w:val="FFC81E94"/>
    <w:lvl w:ilvl="0" w:tplc="7DB4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963DE6"/>
    <w:multiLevelType w:val="hybridMultilevel"/>
    <w:tmpl w:val="AC084282"/>
    <w:lvl w:ilvl="0" w:tplc="11BCA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110B9"/>
    <w:multiLevelType w:val="hybridMultilevel"/>
    <w:tmpl w:val="E702E308"/>
    <w:lvl w:ilvl="0" w:tplc="282C6B62">
      <w:start w:val="1"/>
      <w:numFmt w:val="bullet"/>
      <w:suff w:val="space"/>
      <w:lvlText w:val="–"/>
      <w:lvlJc w:val="left"/>
      <w:pPr>
        <w:ind w:left="1428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053D20"/>
    <w:multiLevelType w:val="hybridMultilevel"/>
    <w:tmpl w:val="6040F754"/>
    <w:lvl w:ilvl="0" w:tplc="0A1082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03590F"/>
    <w:multiLevelType w:val="hybridMultilevel"/>
    <w:tmpl w:val="C21C39A4"/>
    <w:lvl w:ilvl="0" w:tplc="38685B68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795B"/>
    <w:multiLevelType w:val="hybridMultilevel"/>
    <w:tmpl w:val="0B94A626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533D01"/>
    <w:multiLevelType w:val="multilevel"/>
    <w:tmpl w:val="70B2D3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16" w:hanging="1800"/>
      </w:pPr>
      <w:rPr>
        <w:rFonts w:cs="Times New Roman" w:hint="default"/>
      </w:rPr>
    </w:lvl>
  </w:abstractNum>
  <w:abstractNum w:abstractNumId="27">
    <w:nsid w:val="67AA292A"/>
    <w:multiLevelType w:val="hybridMultilevel"/>
    <w:tmpl w:val="B7AEFFE8"/>
    <w:lvl w:ilvl="0" w:tplc="11BCA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D2447"/>
    <w:multiLevelType w:val="hybridMultilevel"/>
    <w:tmpl w:val="DCD45A2A"/>
    <w:lvl w:ilvl="0" w:tplc="E5466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D14C75"/>
    <w:multiLevelType w:val="hybridMultilevel"/>
    <w:tmpl w:val="5CBAA794"/>
    <w:lvl w:ilvl="0" w:tplc="7A0EC7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A127F"/>
    <w:multiLevelType w:val="hybridMultilevel"/>
    <w:tmpl w:val="A0186200"/>
    <w:lvl w:ilvl="0" w:tplc="64742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C61AE4"/>
    <w:multiLevelType w:val="multilevel"/>
    <w:tmpl w:val="D222F340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2">
    <w:nsid w:val="76586C42"/>
    <w:multiLevelType w:val="multilevel"/>
    <w:tmpl w:val="7BB436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>
    <w:nsid w:val="7AC35002"/>
    <w:multiLevelType w:val="hybridMultilevel"/>
    <w:tmpl w:val="3508E2F2"/>
    <w:lvl w:ilvl="0" w:tplc="9444727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7BB93988"/>
    <w:multiLevelType w:val="multilevel"/>
    <w:tmpl w:val="C85AC0D6"/>
    <w:lvl w:ilvl="0">
      <w:start w:val="4"/>
      <w:numFmt w:val="decimal"/>
      <w:suff w:val="space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9"/>
  </w:num>
  <w:num w:numId="5">
    <w:abstractNumId w:val="32"/>
  </w:num>
  <w:num w:numId="6">
    <w:abstractNumId w:val="18"/>
  </w:num>
  <w:num w:numId="7">
    <w:abstractNumId w:val="17"/>
  </w:num>
  <w:num w:numId="8">
    <w:abstractNumId w:val="22"/>
  </w:num>
  <w:num w:numId="9">
    <w:abstractNumId w:val="28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8"/>
  </w:num>
  <w:num w:numId="16">
    <w:abstractNumId w:val="16"/>
  </w:num>
  <w:num w:numId="17">
    <w:abstractNumId w:val="23"/>
  </w:num>
  <w:num w:numId="18">
    <w:abstractNumId w:val="31"/>
  </w:num>
  <w:num w:numId="19">
    <w:abstractNumId w:val="0"/>
  </w:num>
  <w:num w:numId="20">
    <w:abstractNumId w:val="25"/>
  </w:num>
  <w:num w:numId="21">
    <w:abstractNumId w:val="27"/>
  </w:num>
  <w:num w:numId="22">
    <w:abstractNumId w:val="20"/>
  </w:num>
  <w:num w:numId="23">
    <w:abstractNumId w:val="19"/>
  </w:num>
  <w:num w:numId="24">
    <w:abstractNumId w:val="13"/>
  </w:num>
  <w:num w:numId="25">
    <w:abstractNumId w:val="5"/>
  </w:num>
  <w:num w:numId="26">
    <w:abstractNumId w:val="30"/>
  </w:num>
  <w:num w:numId="27">
    <w:abstractNumId w:val="15"/>
  </w:num>
  <w:num w:numId="28">
    <w:abstractNumId w:val="21"/>
  </w:num>
  <w:num w:numId="29">
    <w:abstractNumId w:val="33"/>
  </w:num>
  <w:num w:numId="30">
    <w:abstractNumId w:val="2"/>
  </w:num>
  <w:num w:numId="31">
    <w:abstractNumId w:val="24"/>
  </w:num>
  <w:num w:numId="32">
    <w:abstractNumId w:val="10"/>
  </w:num>
  <w:num w:numId="33">
    <w:abstractNumId w:val="34"/>
  </w:num>
  <w:num w:numId="34">
    <w:abstractNumId w:val="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C9"/>
    <w:rsid w:val="00022EC5"/>
    <w:rsid w:val="00026C5B"/>
    <w:rsid w:val="00050D8E"/>
    <w:rsid w:val="0005525B"/>
    <w:rsid w:val="000574A7"/>
    <w:rsid w:val="000574B5"/>
    <w:rsid w:val="000623D7"/>
    <w:rsid w:val="00085BB3"/>
    <w:rsid w:val="000A6DA1"/>
    <w:rsid w:val="000B3413"/>
    <w:rsid w:val="000E2C7E"/>
    <w:rsid w:val="000E37CE"/>
    <w:rsid w:val="000E39DB"/>
    <w:rsid w:val="000F419A"/>
    <w:rsid w:val="00103078"/>
    <w:rsid w:val="00111B4C"/>
    <w:rsid w:val="0012468D"/>
    <w:rsid w:val="00131E9E"/>
    <w:rsid w:val="001352C8"/>
    <w:rsid w:val="00136B18"/>
    <w:rsid w:val="001371B2"/>
    <w:rsid w:val="00146205"/>
    <w:rsid w:val="00151258"/>
    <w:rsid w:val="0016302D"/>
    <w:rsid w:val="00192B0B"/>
    <w:rsid w:val="001A0474"/>
    <w:rsid w:val="001A690B"/>
    <w:rsid w:val="001B5658"/>
    <w:rsid w:val="001B57C9"/>
    <w:rsid w:val="001C56C8"/>
    <w:rsid w:val="001D22CB"/>
    <w:rsid w:val="001E7B63"/>
    <w:rsid w:val="001F2561"/>
    <w:rsid w:val="001F7058"/>
    <w:rsid w:val="0020158F"/>
    <w:rsid w:val="00207BA7"/>
    <w:rsid w:val="00210C5D"/>
    <w:rsid w:val="002175CE"/>
    <w:rsid w:val="002239DC"/>
    <w:rsid w:val="0024211A"/>
    <w:rsid w:val="00242EF7"/>
    <w:rsid w:val="00256F36"/>
    <w:rsid w:val="00264303"/>
    <w:rsid w:val="00272F53"/>
    <w:rsid w:val="00274F9E"/>
    <w:rsid w:val="00282253"/>
    <w:rsid w:val="00284CF9"/>
    <w:rsid w:val="00295B20"/>
    <w:rsid w:val="002A7257"/>
    <w:rsid w:val="002B1FAF"/>
    <w:rsid w:val="002B5FBF"/>
    <w:rsid w:val="002E308E"/>
    <w:rsid w:val="002E39D8"/>
    <w:rsid w:val="003014E5"/>
    <w:rsid w:val="0030236B"/>
    <w:rsid w:val="003152B0"/>
    <w:rsid w:val="003224DE"/>
    <w:rsid w:val="003228D0"/>
    <w:rsid w:val="003338D4"/>
    <w:rsid w:val="00340946"/>
    <w:rsid w:val="003631B4"/>
    <w:rsid w:val="00370F79"/>
    <w:rsid w:val="00372AC3"/>
    <w:rsid w:val="00395B07"/>
    <w:rsid w:val="00396AFC"/>
    <w:rsid w:val="003B04A3"/>
    <w:rsid w:val="003C5EDF"/>
    <w:rsid w:val="003E2B0B"/>
    <w:rsid w:val="003F5AFD"/>
    <w:rsid w:val="003F6CDD"/>
    <w:rsid w:val="00400E3F"/>
    <w:rsid w:val="004112D0"/>
    <w:rsid w:val="004126C6"/>
    <w:rsid w:val="004321AE"/>
    <w:rsid w:val="004354AF"/>
    <w:rsid w:val="004425B4"/>
    <w:rsid w:val="00444A36"/>
    <w:rsid w:val="004502BE"/>
    <w:rsid w:val="004526AE"/>
    <w:rsid w:val="00480AD6"/>
    <w:rsid w:val="00487ED4"/>
    <w:rsid w:val="00491374"/>
    <w:rsid w:val="004A06A2"/>
    <w:rsid w:val="004A2D65"/>
    <w:rsid w:val="004A5633"/>
    <w:rsid w:val="004B243A"/>
    <w:rsid w:val="004C65D5"/>
    <w:rsid w:val="004D03C7"/>
    <w:rsid w:val="004D6792"/>
    <w:rsid w:val="004E14D2"/>
    <w:rsid w:val="004F4D79"/>
    <w:rsid w:val="0050056B"/>
    <w:rsid w:val="00524C74"/>
    <w:rsid w:val="00531DD3"/>
    <w:rsid w:val="0054737D"/>
    <w:rsid w:val="005541D8"/>
    <w:rsid w:val="00555BB8"/>
    <w:rsid w:val="0056786A"/>
    <w:rsid w:val="00581785"/>
    <w:rsid w:val="005A6975"/>
    <w:rsid w:val="005A6FEE"/>
    <w:rsid w:val="005B16F2"/>
    <w:rsid w:val="005B457F"/>
    <w:rsid w:val="005B59BC"/>
    <w:rsid w:val="005B7E8B"/>
    <w:rsid w:val="005D14FA"/>
    <w:rsid w:val="005D350D"/>
    <w:rsid w:val="005E3E93"/>
    <w:rsid w:val="0060613A"/>
    <w:rsid w:val="00624A1D"/>
    <w:rsid w:val="00627943"/>
    <w:rsid w:val="00633747"/>
    <w:rsid w:val="00636E12"/>
    <w:rsid w:val="00647136"/>
    <w:rsid w:val="00655B9C"/>
    <w:rsid w:val="00661D8F"/>
    <w:rsid w:val="00667B47"/>
    <w:rsid w:val="00681AB0"/>
    <w:rsid w:val="00684AEC"/>
    <w:rsid w:val="00693EE1"/>
    <w:rsid w:val="0069579E"/>
    <w:rsid w:val="006A447C"/>
    <w:rsid w:val="006D4038"/>
    <w:rsid w:val="006D5005"/>
    <w:rsid w:val="006E2AA2"/>
    <w:rsid w:val="006E6388"/>
    <w:rsid w:val="006E66B4"/>
    <w:rsid w:val="00704B2B"/>
    <w:rsid w:val="0070684C"/>
    <w:rsid w:val="007268EB"/>
    <w:rsid w:val="00736F93"/>
    <w:rsid w:val="00737BC9"/>
    <w:rsid w:val="007405F5"/>
    <w:rsid w:val="007415C6"/>
    <w:rsid w:val="007421B6"/>
    <w:rsid w:val="00753C3A"/>
    <w:rsid w:val="0076272D"/>
    <w:rsid w:val="00764F81"/>
    <w:rsid w:val="00765679"/>
    <w:rsid w:val="00770880"/>
    <w:rsid w:val="00771185"/>
    <w:rsid w:val="00786894"/>
    <w:rsid w:val="00797B0A"/>
    <w:rsid w:val="007B45BF"/>
    <w:rsid w:val="007C22FD"/>
    <w:rsid w:val="007E010B"/>
    <w:rsid w:val="008039A7"/>
    <w:rsid w:val="00842079"/>
    <w:rsid w:val="00844C11"/>
    <w:rsid w:val="00851D3A"/>
    <w:rsid w:val="00863684"/>
    <w:rsid w:val="00875B20"/>
    <w:rsid w:val="0087640C"/>
    <w:rsid w:val="00882072"/>
    <w:rsid w:val="00885E84"/>
    <w:rsid w:val="00895464"/>
    <w:rsid w:val="008C4E17"/>
    <w:rsid w:val="008E48D4"/>
    <w:rsid w:val="0090225A"/>
    <w:rsid w:val="009051F3"/>
    <w:rsid w:val="00911781"/>
    <w:rsid w:val="00915E88"/>
    <w:rsid w:val="00916551"/>
    <w:rsid w:val="009210F3"/>
    <w:rsid w:val="00930483"/>
    <w:rsid w:val="00931A73"/>
    <w:rsid w:val="00946758"/>
    <w:rsid w:val="009636B1"/>
    <w:rsid w:val="0096600C"/>
    <w:rsid w:val="00994E7B"/>
    <w:rsid w:val="0099514C"/>
    <w:rsid w:val="00995DC0"/>
    <w:rsid w:val="009A4123"/>
    <w:rsid w:val="009D17B8"/>
    <w:rsid w:val="009E011F"/>
    <w:rsid w:val="00A11FE2"/>
    <w:rsid w:val="00A300F2"/>
    <w:rsid w:val="00A34FB1"/>
    <w:rsid w:val="00A55313"/>
    <w:rsid w:val="00A85990"/>
    <w:rsid w:val="00A93FDA"/>
    <w:rsid w:val="00AA0557"/>
    <w:rsid w:val="00AA2509"/>
    <w:rsid w:val="00AA6929"/>
    <w:rsid w:val="00AC3335"/>
    <w:rsid w:val="00AC6B3C"/>
    <w:rsid w:val="00AD48FB"/>
    <w:rsid w:val="00B0230C"/>
    <w:rsid w:val="00B06056"/>
    <w:rsid w:val="00B064F7"/>
    <w:rsid w:val="00B73F5D"/>
    <w:rsid w:val="00B94400"/>
    <w:rsid w:val="00BB1BBC"/>
    <w:rsid w:val="00BB6F76"/>
    <w:rsid w:val="00BD27A1"/>
    <w:rsid w:val="00BD3E63"/>
    <w:rsid w:val="00BE78BE"/>
    <w:rsid w:val="00C07428"/>
    <w:rsid w:val="00C13306"/>
    <w:rsid w:val="00C32B84"/>
    <w:rsid w:val="00C35406"/>
    <w:rsid w:val="00C50D45"/>
    <w:rsid w:val="00C669C9"/>
    <w:rsid w:val="00C737A8"/>
    <w:rsid w:val="00C82FA2"/>
    <w:rsid w:val="00C87044"/>
    <w:rsid w:val="00C87818"/>
    <w:rsid w:val="00CA1AB0"/>
    <w:rsid w:val="00CA6C33"/>
    <w:rsid w:val="00CB3024"/>
    <w:rsid w:val="00CB7987"/>
    <w:rsid w:val="00CB7A38"/>
    <w:rsid w:val="00CE1B67"/>
    <w:rsid w:val="00CE4547"/>
    <w:rsid w:val="00CE5E54"/>
    <w:rsid w:val="00D01158"/>
    <w:rsid w:val="00D220B6"/>
    <w:rsid w:val="00D32581"/>
    <w:rsid w:val="00D32C12"/>
    <w:rsid w:val="00D429C6"/>
    <w:rsid w:val="00D44193"/>
    <w:rsid w:val="00D56279"/>
    <w:rsid w:val="00D809E9"/>
    <w:rsid w:val="00D81E56"/>
    <w:rsid w:val="00D8683F"/>
    <w:rsid w:val="00D86DC6"/>
    <w:rsid w:val="00D944C8"/>
    <w:rsid w:val="00DA46AC"/>
    <w:rsid w:val="00DA7AF0"/>
    <w:rsid w:val="00DD3EE0"/>
    <w:rsid w:val="00DD6478"/>
    <w:rsid w:val="00DF351C"/>
    <w:rsid w:val="00E00798"/>
    <w:rsid w:val="00E0350B"/>
    <w:rsid w:val="00E22339"/>
    <w:rsid w:val="00E25373"/>
    <w:rsid w:val="00E42302"/>
    <w:rsid w:val="00E837C3"/>
    <w:rsid w:val="00E95DE8"/>
    <w:rsid w:val="00EC58EA"/>
    <w:rsid w:val="00EC67AE"/>
    <w:rsid w:val="00ED7034"/>
    <w:rsid w:val="00EE3BAB"/>
    <w:rsid w:val="00EF1046"/>
    <w:rsid w:val="00EF59BF"/>
    <w:rsid w:val="00EF7477"/>
    <w:rsid w:val="00F10039"/>
    <w:rsid w:val="00F20373"/>
    <w:rsid w:val="00F31367"/>
    <w:rsid w:val="00F36242"/>
    <w:rsid w:val="00F41252"/>
    <w:rsid w:val="00F438D2"/>
    <w:rsid w:val="00F4585D"/>
    <w:rsid w:val="00F475EE"/>
    <w:rsid w:val="00F52B1B"/>
    <w:rsid w:val="00F650B8"/>
    <w:rsid w:val="00F65371"/>
    <w:rsid w:val="00FB19F4"/>
    <w:rsid w:val="00FC17AA"/>
    <w:rsid w:val="00FD0677"/>
    <w:rsid w:val="00FF33E7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B57C9"/>
    <w:pPr>
      <w:ind w:firstLine="708"/>
      <w:jc w:val="both"/>
    </w:pPr>
    <w:rPr>
      <w:sz w:val="26"/>
      <w:szCs w:val="20"/>
    </w:rPr>
  </w:style>
  <w:style w:type="paragraph" w:styleId="a3">
    <w:name w:val="footer"/>
    <w:basedOn w:val="a"/>
    <w:link w:val="a4"/>
    <w:uiPriority w:val="99"/>
    <w:rsid w:val="001B57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57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B57C9"/>
  </w:style>
  <w:style w:type="paragraph" w:customStyle="1" w:styleId="ConsPlusNonformat">
    <w:name w:val="ConsPlusNonformat"/>
    <w:uiPriority w:val="99"/>
    <w:rsid w:val="001B57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1B5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B5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1B5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5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 Знак Знак Знак Знак Знак Знак Знак Знак Знак Знак"/>
    <w:basedOn w:val="a"/>
    <w:rsid w:val="001B57C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B5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1B57C9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B57C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1B57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B57C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B57C9"/>
    <w:pPr>
      <w:ind w:left="720"/>
      <w:contextualSpacing/>
    </w:pPr>
    <w:rPr>
      <w:szCs w:val="20"/>
    </w:rPr>
  </w:style>
  <w:style w:type="paragraph" w:styleId="ae">
    <w:name w:val="Balloon Text"/>
    <w:basedOn w:val="a"/>
    <w:link w:val="af"/>
    <w:semiHidden/>
    <w:rsid w:val="001B57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B57C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1B57C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1B57C9"/>
    <w:rPr>
      <w:rFonts w:ascii="Times New Roman" w:eastAsia="Times New Roman" w:hAnsi="Times New Roman" w:cs="Times New Roman"/>
      <w:sz w:val="24"/>
      <w:szCs w:val="20"/>
    </w:rPr>
  </w:style>
  <w:style w:type="paragraph" w:customStyle="1" w:styleId="Pa6">
    <w:name w:val="Pa6"/>
    <w:basedOn w:val="a"/>
    <w:next w:val="a"/>
    <w:uiPriority w:val="99"/>
    <w:rsid w:val="001B57C9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uiPriority w:val="99"/>
    <w:rsid w:val="001B5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87044"/>
  </w:style>
  <w:style w:type="character" w:customStyle="1" w:styleId="apple-converted-space">
    <w:name w:val="apple-converted-space"/>
    <w:basedOn w:val="a0"/>
    <w:rsid w:val="00C87044"/>
  </w:style>
  <w:style w:type="character" w:styleId="af2">
    <w:name w:val="Hyperlink"/>
    <w:basedOn w:val="a0"/>
    <w:uiPriority w:val="99"/>
    <w:semiHidden/>
    <w:unhideWhenUsed/>
    <w:rsid w:val="00C87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97C6E67D05281BA26527A95D4F7002813E3BFB798879DE2E8235FF4A92CF21AEF6D8E2E3C5E79E69L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1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6D68-D106-40FF-A69D-37A5ED1A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2019-03-29T07:47:00Z</cp:lastPrinted>
  <dcterms:created xsi:type="dcterms:W3CDTF">2019-03-28T07:07:00Z</dcterms:created>
  <dcterms:modified xsi:type="dcterms:W3CDTF">2019-03-29T07:49:00Z</dcterms:modified>
</cp:coreProperties>
</file>