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64" w:rsidRDefault="004A4764" w:rsidP="004A4764">
      <w:pPr>
        <w:keepNext/>
        <w:jc w:val="center"/>
      </w:pPr>
      <w:r>
        <w:rPr>
          <w:noProof/>
        </w:rPr>
        <w:drawing>
          <wp:inline distT="0" distB="0" distL="0" distR="0">
            <wp:extent cx="569595" cy="664210"/>
            <wp:effectExtent l="19050" t="0" r="190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764" w:rsidRDefault="004A4764" w:rsidP="004A4764">
      <w:pPr>
        <w:keepNext/>
        <w:jc w:val="center"/>
      </w:pPr>
    </w:p>
    <w:p w:rsidR="004A4764" w:rsidRDefault="004A4764" w:rsidP="004A4764">
      <w:pPr>
        <w:jc w:val="center"/>
        <w:rPr>
          <w:b/>
          <w:sz w:val="24"/>
        </w:rPr>
      </w:pPr>
      <w:r>
        <w:rPr>
          <w:b/>
          <w:sz w:val="24"/>
        </w:rPr>
        <w:t xml:space="preserve">  АДМИНИСТРАЦИЯ</w:t>
      </w:r>
    </w:p>
    <w:p w:rsidR="004A4764" w:rsidRDefault="004A4764" w:rsidP="004A4764">
      <w:pPr>
        <w:jc w:val="center"/>
        <w:rPr>
          <w:b/>
          <w:sz w:val="24"/>
        </w:rPr>
      </w:pPr>
      <w:r>
        <w:rPr>
          <w:b/>
          <w:sz w:val="24"/>
        </w:rPr>
        <w:t xml:space="preserve">ЕРШОВСКОГО МУНИЦИПАЛЬНОГО РАЙОНА </w:t>
      </w:r>
    </w:p>
    <w:p w:rsidR="004A4764" w:rsidRDefault="004A4764" w:rsidP="004A4764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4A4764" w:rsidRDefault="004A4764" w:rsidP="004A4764">
      <w:pPr>
        <w:jc w:val="center"/>
        <w:rPr>
          <w:b/>
          <w:sz w:val="24"/>
        </w:rPr>
      </w:pPr>
    </w:p>
    <w:p w:rsidR="004A4764" w:rsidRDefault="004A4764" w:rsidP="004A4764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4A4764" w:rsidRDefault="004A4764" w:rsidP="004A4764">
      <w:pPr>
        <w:jc w:val="center"/>
        <w:rPr>
          <w:sz w:val="22"/>
        </w:rPr>
      </w:pPr>
    </w:p>
    <w:p w:rsidR="004A4764" w:rsidRDefault="004A4764" w:rsidP="004A4764">
      <w:pPr>
        <w:rPr>
          <w:sz w:val="22"/>
        </w:rPr>
      </w:pPr>
      <w:r>
        <w:rPr>
          <w:sz w:val="22"/>
        </w:rPr>
        <w:t>от______________________  № ____________________________</w:t>
      </w:r>
    </w:p>
    <w:p w:rsidR="004A4764" w:rsidRDefault="004A4764" w:rsidP="004A4764">
      <w:pPr>
        <w:jc w:val="center"/>
      </w:pPr>
      <w:r>
        <w:rPr>
          <w:sz w:val="22"/>
        </w:rPr>
        <w:t>г. Ершов</w:t>
      </w:r>
    </w:p>
    <w:p w:rsidR="004A4764" w:rsidRDefault="004A4764" w:rsidP="004A4764"/>
    <w:p w:rsidR="004A4764" w:rsidRDefault="004A4764" w:rsidP="004A4764">
      <w:pPr>
        <w:pStyle w:val="a3"/>
        <w:ind w:firstLine="0"/>
      </w:pPr>
      <w:r>
        <w:t xml:space="preserve">О внесении </w:t>
      </w:r>
      <w:r w:rsidRPr="008F0916">
        <w:rPr>
          <w:szCs w:val="28"/>
        </w:rPr>
        <w:t>изменений</w:t>
      </w:r>
      <w:r w:rsidRPr="008F0916">
        <w:rPr>
          <w:rStyle w:val="apple-style-span"/>
          <w:bCs/>
          <w:color w:val="333333"/>
          <w:szCs w:val="28"/>
        </w:rPr>
        <w:t xml:space="preserve"> и дополнений</w:t>
      </w:r>
      <w:r>
        <w:rPr>
          <w:rStyle w:val="apple-style-span"/>
          <w:rFonts w:ascii="Arial" w:hAnsi="Arial" w:cs="Arial"/>
          <w:b/>
          <w:bCs/>
          <w:color w:val="333333"/>
          <w:sz w:val="18"/>
          <w:szCs w:val="18"/>
        </w:rPr>
        <w:t xml:space="preserve"> </w:t>
      </w:r>
    </w:p>
    <w:p w:rsidR="004A4764" w:rsidRDefault="004A4764" w:rsidP="004A4764">
      <w:pPr>
        <w:pStyle w:val="a3"/>
        <w:ind w:firstLine="0"/>
      </w:pPr>
      <w:r>
        <w:t xml:space="preserve">в приложение к постановлению администрации </w:t>
      </w:r>
    </w:p>
    <w:p w:rsidR="004A4764" w:rsidRDefault="004A4764" w:rsidP="004A4764">
      <w:pPr>
        <w:pStyle w:val="a3"/>
        <w:ind w:firstLine="0"/>
      </w:pPr>
      <w:proofErr w:type="spellStart"/>
      <w:r>
        <w:t>Ершовского</w:t>
      </w:r>
      <w:proofErr w:type="spellEnd"/>
      <w:r>
        <w:t xml:space="preserve"> муниципального района </w:t>
      </w:r>
      <w:proofErr w:type="gramStart"/>
      <w:r>
        <w:t>от</w:t>
      </w:r>
      <w:proofErr w:type="gramEnd"/>
    </w:p>
    <w:p w:rsidR="004A4764" w:rsidRDefault="004A4764" w:rsidP="004A4764">
      <w:pPr>
        <w:pStyle w:val="a3"/>
        <w:ind w:firstLine="0"/>
      </w:pPr>
      <w:r>
        <w:t>25.11.2014г. №1627</w:t>
      </w:r>
    </w:p>
    <w:p w:rsidR="004A4764" w:rsidRPr="004447A9" w:rsidRDefault="004A4764" w:rsidP="004A4764">
      <w:pPr>
        <w:rPr>
          <w:sz w:val="28"/>
          <w:szCs w:val="28"/>
        </w:rPr>
      </w:pPr>
    </w:p>
    <w:p w:rsidR="004A4764" w:rsidRDefault="004A4764" w:rsidP="004A47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AC5E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Законом Саратовской Области «Об административных комиссиях и наделении органов местного самоуправления государственным полномочиям по образованию и обеспечению деятельности административных комиссий», руководствуясь Уставом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района, администрация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ПОСТАНОВЛЯЕТ:</w:t>
      </w:r>
    </w:p>
    <w:p w:rsidR="004A4764" w:rsidRPr="00E768F5" w:rsidRDefault="004A4764" w:rsidP="004A476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к постановлению администрации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 </w:t>
      </w:r>
      <w:r w:rsidRPr="00BC62B6">
        <w:rPr>
          <w:sz w:val="28"/>
          <w:szCs w:val="28"/>
        </w:rPr>
        <w:t>от 25.11.2014г. №1627</w:t>
      </w:r>
      <w:r>
        <w:t xml:space="preserve"> </w:t>
      </w:r>
      <w:r>
        <w:rPr>
          <w:b/>
          <w:i/>
          <w:szCs w:val="28"/>
        </w:rPr>
        <w:t>«</w:t>
      </w:r>
      <w:r w:rsidRPr="004447A9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 состава административной комиссии» следующие изменения и дополнения:</w:t>
      </w:r>
    </w:p>
    <w:p w:rsidR="004A4764" w:rsidRDefault="004A4764" w:rsidP="004A4764">
      <w:pPr>
        <w:numPr>
          <w:ilvl w:val="1"/>
          <w:numId w:val="1"/>
        </w:numPr>
        <w:jc w:val="both"/>
        <w:rPr>
          <w:sz w:val="28"/>
          <w:szCs w:val="28"/>
        </w:rPr>
      </w:pPr>
      <w:r w:rsidRPr="00744809">
        <w:rPr>
          <w:sz w:val="28"/>
          <w:szCs w:val="28"/>
        </w:rPr>
        <w:t xml:space="preserve">вывести из состава административной комиссии специалиста 1 категории по охране труда администрации </w:t>
      </w:r>
      <w:proofErr w:type="spellStart"/>
      <w:r w:rsidRPr="00744809">
        <w:rPr>
          <w:sz w:val="28"/>
          <w:szCs w:val="28"/>
        </w:rPr>
        <w:t>Ершовского</w:t>
      </w:r>
      <w:proofErr w:type="spellEnd"/>
      <w:r w:rsidRPr="00744809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Гаврилову Любовь Александровну;</w:t>
      </w:r>
    </w:p>
    <w:p w:rsidR="004A4764" w:rsidRPr="00744809" w:rsidRDefault="004A4764" w:rsidP="004A4764">
      <w:pPr>
        <w:numPr>
          <w:ilvl w:val="1"/>
          <w:numId w:val="1"/>
        </w:numPr>
        <w:jc w:val="both"/>
        <w:rPr>
          <w:sz w:val="28"/>
          <w:szCs w:val="28"/>
        </w:rPr>
      </w:pPr>
      <w:r w:rsidRPr="00744809">
        <w:rPr>
          <w:sz w:val="28"/>
          <w:szCs w:val="28"/>
        </w:rPr>
        <w:t xml:space="preserve">ввести в состав административной комиссии </w:t>
      </w:r>
      <w:r>
        <w:rPr>
          <w:sz w:val="28"/>
          <w:szCs w:val="28"/>
        </w:rPr>
        <w:t xml:space="preserve">начальника отдела культуры, молодежной политики и спорта администрации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Божко Ирину Николаевну.</w:t>
      </w:r>
    </w:p>
    <w:p w:rsidR="00DA2A54" w:rsidRDefault="00DA2A54"/>
    <w:sectPr w:rsidR="00DA2A54" w:rsidSect="00DA2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F03CE"/>
    <w:multiLevelType w:val="multilevel"/>
    <w:tmpl w:val="09D8E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945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4764"/>
    <w:rsid w:val="004A4764"/>
    <w:rsid w:val="00DA2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A4764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A47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4A4764"/>
  </w:style>
  <w:style w:type="paragraph" w:styleId="a5">
    <w:name w:val="Balloon Text"/>
    <w:basedOn w:val="a"/>
    <w:link w:val="a6"/>
    <w:uiPriority w:val="99"/>
    <w:semiHidden/>
    <w:unhideWhenUsed/>
    <w:rsid w:val="004A47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7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2015-06-15T05:59:00Z</dcterms:created>
  <dcterms:modified xsi:type="dcterms:W3CDTF">2015-06-15T06:05:00Z</dcterms:modified>
</cp:coreProperties>
</file>