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55" w:rsidRPr="00B26F92" w:rsidRDefault="00BD2C55" w:rsidP="003C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26F92">
        <w:rPr>
          <w:rFonts w:ascii="Times New Roman" w:hAnsi="Times New Roman" w:cs="Times New Roman"/>
          <w:b/>
          <w:bCs/>
          <w:sz w:val="25"/>
          <w:szCs w:val="25"/>
        </w:rPr>
        <w:t>ПРОТОКОЛ №</w:t>
      </w:r>
      <w:r w:rsidR="00190FE6" w:rsidRPr="00B26F92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91092E" w:rsidRPr="00B26F92">
        <w:rPr>
          <w:rFonts w:ascii="Times New Roman" w:hAnsi="Times New Roman" w:cs="Times New Roman"/>
          <w:b/>
          <w:bCs/>
          <w:sz w:val="25"/>
          <w:szCs w:val="25"/>
        </w:rPr>
        <w:t>5</w:t>
      </w:r>
    </w:p>
    <w:p w:rsidR="005141F1" w:rsidRPr="00B26F92" w:rsidRDefault="0091092E" w:rsidP="003C066F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26F92">
        <w:rPr>
          <w:rFonts w:ascii="Times New Roman" w:hAnsi="Times New Roman" w:cs="Times New Roman"/>
          <w:b/>
          <w:bCs/>
          <w:sz w:val="25"/>
          <w:szCs w:val="25"/>
        </w:rPr>
        <w:t xml:space="preserve">совместного </w:t>
      </w:r>
      <w:r w:rsidR="005141F1" w:rsidRPr="00B26F92">
        <w:rPr>
          <w:rFonts w:ascii="Times New Roman" w:hAnsi="Times New Roman" w:cs="Times New Roman"/>
          <w:b/>
          <w:bCs/>
          <w:sz w:val="25"/>
          <w:szCs w:val="25"/>
        </w:rPr>
        <w:t>заседания муниципальной антитеррористической комиссии</w:t>
      </w:r>
      <w:r w:rsidRPr="00B26F92">
        <w:rPr>
          <w:rFonts w:ascii="Times New Roman" w:hAnsi="Times New Roman" w:cs="Times New Roman"/>
          <w:b/>
          <w:bCs/>
          <w:sz w:val="25"/>
          <w:szCs w:val="25"/>
        </w:rPr>
        <w:t xml:space="preserve"> Ершовск</w:t>
      </w:r>
      <w:r w:rsidRPr="00B26F92">
        <w:rPr>
          <w:rFonts w:ascii="Times New Roman" w:hAnsi="Times New Roman" w:cs="Times New Roman"/>
          <w:b/>
          <w:bCs/>
          <w:sz w:val="25"/>
          <w:szCs w:val="25"/>
        </w:rPr>
        <w:t>о</w:t>
      </w:r>
      <w:r w:rsidRPr="00B26F92">
        <w:rPr>
          <w:rFonts w:ascii="Times New Roman" w:hAnsi="Times New Roman" w:cs="Times New Roman"/>
          <w:b/>
          <w:bCs/>
          <w:sz w:val="25"/>
          <w:szCs w:val="25"/>
        </w:rPr>
        <w:t xml:space="preserve">го муниципального района и ОГ района. </w:t>
      </w:r>
    </w:p>
    <w:p w:rsidR="00577BA7" w:rsidRPr="00B26F92" w:rsidRDefault="00577BA7" w:rsidP="003C066F">
      <w:pPr>
        <w:spacing w:after="0" w:line="240" w:lineRule="auto"/>
        <w:ind w:right="-11"/>
        <w:jc w:val="center"/>
        <w:rPr>
          <w:rFonts w:ascii="Times New Roman" w:hAnsi="Times New Roman" w:cs="Times New Roman"/>
          <w:sz w:val="25"/>
          <w:szCs w:val="25"/>
        </w:rPr>
      </w:pPr>
    </w:p>
    <w:p w:rsidR="005141F1" w:rsidRPr="00B26F92" w:rsidRDefault="005141F1" w:rsidP="003C066F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26F92">
        <w:rPr>
          <w:rFonts w:ascii="Times New Roman" w:hAnsi="Times New Roman" w:cs="Times New Roman"/>
          <w:bCs/>
          <w:sz w:val="25"/>
          <w:szCs w:val="25"/>
        </w:rPr>
        <w:t xml:space="preserve">Время проведения:                                                                    </w:t>
      </w:r>
      <w:r w:rsidR="00D14E48" w:rsidRPr="00B26F92">
        <w:rPr>
          <w:rFonts w:ascii="Times New Roman" w:hAnsi="Times New Roman" w:cs="Times New Roman"/>
          <w:bCs/>
          <w:sz w:val="25"/>
          <w:szCs w:val="25"/>
        </w:rPr>
        <w:t xml:space="preserve">              </w:t>
      </w:r>
      <w:r w:rsidR="001C5645" w:rsidRPr="00B26F92">
        <w:rPr>
          <w:rFonts w:ascii="Times New Roman" w:hAnsi="Times New Roman" w:cs="Times New Roman"/>
          <w:bCs/>
          <w:sz w:val="25"/>
          <w:szCs w:val="25"/>
        </w:rPr>
        <w:t xml:space="preserve">  </w:t>
      </w:r>
      <w:r w:rsidR="00D14E48" w:rsidRPr="00B26F9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B26F92">
        <w:rPr>
          <w:rFonts w:ascii="Times New Roman" w:hAnsi="Times New Roman" w:cs="Times New Roman"/>
          <w:bCs/>
          <w:sz w:val="25"/>
          <w:szCs w:val="25"/>
        </w:rPr>
        <w:t xml:space="preserve">Место проведения: </w:t>
      </w:r>
    </w:p>
    <w:p w:rsidR="005141F1" w:rsidRPr="00B26F92" w:rsidRDefault="00DC4F82" w:rsidP="003C066F">
      <w:pPr>
        <w:pStyle w:val="a5"/>
        <w:tabs>
          <w:tab w:val="left" w:pos="7620"/>
        </w:tabs>
        <w:ind w:right="-11" w:firstLine="0"/>
        <w:rPr>
          <w:bCs/>
          <w:sz w:val="25"/>
          <w:szCs w:val="25"/>
        </w:rPr>
      </w:pPr>
      <w:r w:rsidRPr="00B26F92">
        <w:rPr>
          <w:bCs/>
          <w:sz w:val="25"/>
          <w:szCs w:val="25"/>
        </w:rPr>
        <w:t>30</w:t>
      </w:r>
      <w:r w:rsidR="005141F1" w:rsidRPr="00B26F92">
        <w:rPr>
          <w:bCs/>
          <w:sz w:val="25"/>
          <w:szCs w:val="25"/>
        </w:rPr>
        <w:t xml:space="preserve"> </w:t>
      </w:r>
      <w:r w:rsidRPr="00B26F92">
        <w:rPr>
          <w:bCs/>
          <w:sz w:val="25"/>
          <w:szCs w:val="25"/>
        </w:rPr>
        <w:t>октября</w:t>
      </w:r>
      <w:r w:rsidR="005141F1" w:rsidRPr="00B26F92">
        <w:rPr>
          <w:bCs/>
          <w:sz w:val="25"/>
          <w:szCs w:val="25"/>
        </w:rPr>
        <w:t xml:space="preserve"> 201</w:t>
      </w:r>
      <w:r w:rsidR="0074105D" w:rsidRPr="00B26F92">
        <w:rPr>
          <w:bCs/>
          <w:sz w:val="25"/>
          <w:szCs w:val="25"/>
        </w:rPr>
        <w:t>8</w:t>
      </w:r>
      <w:r w:rsidR="005141F1" w:rsidRPr="00B26F92">
        <w:rPr>
          <w:bCs/>
          <w:sz w:val="25"/>
          <w:szCs w:val="25"/>
        </w:rPr>
        <w:t xml:space="preserve"> года                                                  </w:t>
      </w:r>
      <w:r w:rsidR="00577BA7" w:rsidRPr="00B26F92">
        <w:rPr>
          <w:bCs/>
          <w:sz w:val="25"/>
          <w:szCs w:val="25"/>
        </w:rPr>
        <w:t xml:space="preserve">               </w:t>
      </w:r>
      <w:r w:rsidR="00D14E48" w:rsidRPr="00B26F92">
        <w:rPr>
          <w:bCs/>
          <w:sz w:val="25"/>
          <w:szCs w:val="25"/>
        </w:rPr>
        <w:t xml:space="preserve">                    </w:t>
      </w:r>
      <w:r w:rsidR="00577BA7" w:rsidRPr="00B26F92">
        <w:rPr>
          <w:bCs/>
          <w:sz w:val="25"/>
          <w:szCs w:val="25"/>
        </w:rPr>
        <w:t xml:space="preserve"> </w:t>
      </w:r>
      <w:r w:rsidR="005141F1" w:rsidRPr="00B26F92">
        <w:rPr>
          <w:bCs/>
          <w:sz w:val="25"/>
          <w:szCs w:val="25"/>
        </w:rPr>
        <w:t xml:space="preserve">администрация </w:t>
      </w:r>
    </w:p>
    <w:p w:rsidR="00577BA7" w:rsidRPr="00B26F92" w:rsidRDefault="005141F1" w:rsidP="003C066F">
      <w:pPr>
        <w:pStyle w:val="a5"/>
        <w:ind w:firstLine="0"/>
        <w:rPr>
          <w:bCs/>
          <w:sz w:val="25"/>
          <w:szCs w:val="25"/>
        </w:rPr>
      </w:pPr>
      <w:r w:rsidRPr="00B26F92">
        <w:rPr>
          <w:bCs/>
          <w:sz w:val="25"/>
          <w:szCs w:val="25"/>
        </w:rPr>
        <w:t>1</w:t>
      </w:r>
      <w:r w:rsidR="0028667A">
        <w:rPr>
          <w:bCs/>
          <w:sz w:val="25"/>
          <w:szCs w:val="25"/>
        </w:rPr>
        <w:t>5</w:t>
      </w:r>
      <w:r w:rsidRPr="00B26F92">
        <w:rPr>
          <w:bCs/>
          <w:sz w:val="25"/>
          <w:szCs w:val="25"/>
        </w:rPr>
        <w:t>.00 часов</w:t>
      </w:r>
    </w:p>
    <w:p w:rsidR="00C83195" w:rsidRPr="00B26F92" w:rsidRDefault="00C83195" w:rsidP="003C066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141F1" w:rsidRPr="00B26F92" w:rsidRDefault="005141F1" w:rsidP="003C066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26F92">
        <w:rPr>
          <w:rFonts w:ascii="Times New Roman" w:hAnsi="Times New Roman" w:cs="Times New Roman"/>
          <w:b/>
          <w:sz w:val="25"/>
          <w:szCs w:val="25"/>
        </w:rPr>
        <w:t xml:space="preserve">Присутствовали:  </w:t>
      </w:r>
    </w:p>
    <w:p w:rsidR="00CD1D7F" w:rsidRPr="00B26F92" w:rsidRDefault="00DA5AFD" w:rsidP="003C066F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6F92">
        <w:rPr>
          <w:rFonts w:ascii="Times New Roman" w:hAnsi="Times New Roman" w:cs="Times New Roman"/>
          <w:sz w:val="26"/>
          <w:szCs w:val="26"/>
        </w:rPr>
        <w:t xml:space="preserve">Зубрицкая С.А., </w:t>
      </w:r>
      <w:r w:rsidR="001C5645" w:rsidRPr="00B26F92">
        <w:rPr>
          <w:rFonts w:ascii="Times New Roman" w:hAnsi="Times New Roman" w:cs="Times New Roman"/>
          <w:sz w:val="26"/>
          <w:szCs w:val="26"/>
        </w:rPr>
        <w:t>Усенин Д.П</w:t>
      </w:r>
      <w:r w:rsidR="00CD1D7F" w:rsidRPr="00B26F92">
        <w:rPr>
          <w:rFonts w:ascii="Times New Roman" w:hAnsi="Times New Roman" w:cs="Times New Roman"/>
          <w:sz w:val="26"/>
          <w:szCs w:val="26"/>
        </w:rPr>
        <w:t>.,</w:t>
      </w:r>
      <w:r w:rsidR="001C5645" w:rsidRPr="00B26F92">
        <w:rPr>
          <w:rFonts w:ascii="Times New Roman" w:hAnsi="Times New Roman" w:cs="Times New Roman"/>
          <w:sz w:val="26"/>
          <w:szCs w:val="26"/>
        </w:rPr>
        <w:t xml:space="preserve"> </w:t>
      </w:r>
      <w:r w:rsidRPr="00B26F92">
        <w:rPr>
          <w:rFonts w:ascii="Times New Roman" w:hAnsi="Times New Roman" w:cs="Times New Roman"/>
          <w:sz w:val="26"/>
          <w:szCs w:val="26"/>
        </w:rPr>
        <w:t>Киселев И.С</w:t>
      </w:r>
      <w:r w:rsidR="001C5645" w:rsidRPr="00B26F92">
        <w:rPr>
          <w:rFonts w:ascii="Times New Roman" w:hAnsi="Times New Roman" w:cs="Times New Roman"/>
          <w:sz w:val="26"/>
          <w:szCs w:val="26"/>
        </w:rPr>
        <w:t>.,</w:t>
      </w:r>
      <w:r w:rsidR="00CD1D7F" w:rsidRPr="00B26F92">
        <w:rPr>
          <w:rFonts w:ascii="Times New Roman" w:hAnsi="Times New Roman" w:cs="Times New Roman"/>
          <w:sz w:val="26"/>
          <w:szCs w:val="26"/>
        </w:rPr>
        <w:t xml:space="preserve"> Сучкова Л.И., </w:t>
      </w:r>
      <w:r w:rsidR="00E42CC0" w:rsidRPr="00B26F92">
        <w:rPr>
          <w:rFonts w:ascii="Times New Roman" w:hAnsi="Times New Roman" w:cs="Times New Roman"/>
          <w:sz w:val="26"/>
          <w:szCs w:val="26"/>
        </w:rPr>
        <w:t>Калинина С.В</w:t>
      </w:r>
      <w:r w:rsidR="00E42CC0" w:rsidRPr="00705AF0">
        <w:rPr>
          <w:rFonts w:ascii="Times New Roman" w:hAnsi="Times New Roman" w:cs="Times New Roman"/>
          <w:sz w:val="26"/>
          <w:szCs w:val="26"/>
        </w:rPr>
        <w:t xml:space="preserve">., </w:t>
      </w:r>
      <w:r w:rsidR="00705AF0" w:rsidRPr="00705AF0">
        <w:rPr>
          <w:rFonts w:ascii="Times New Roman" w:hAnsi="Times New Roman" w:cs="Times New Roman"/>
          <w:sz w:val="26"/>
          <w:szCs w:val="26"/>
        </w:rPr>
        <w:t>Агапкин А.А</w:t>
      </w:r>
      <w:r w:rsidR="00CD1D7F" w:rsidRPr="00705AF0">
        <w:rPr>
          <w:rFonts w:ascii="Times New Roman" w:hAnsi="Times New Roman" w:cs="Times New Roman"/>
          <w:sz w:val="26"/>
          <w:szCs w:val="26"/>
        </w:rPr>
        <w:t>.,</w:t>
      </w:r>
      <w:r w:rsidR="00CD1D7F" w:rsidRPr="00B26F92">
        <w:rPr>
          <w:rFonts w:ascii="Times New Roman" w:hAnsi="Times New Roman" w:cs="Times New Roman"/>
          <w:sz w:val="26"/>
          <w:szCs w:val="26"/>
        </w:rPr>
        <w:t xml:space="preserve"> Рыбалкина Т.М., Малиновская С.В., Воеводин А.М., </w:t>
      </w:r>
      <w:r w:rsidRPr="00B26F92">
        <w:rPr>
          <w:rFonts w:ascii="Times New Roman" w:hAnsi="Times New Roman" w:cs="Times New Roman"/>
          <w:sz w:val="26"/>
          <w:szCs w:val="26"/>
        </w:rPr>
        <w:t>Горшенин А.Г</w:t>
      </w:r>
      <w:r w:rsidR="00CD1D7F" w:rsidRPr="00B26F92">
        <w:rPr>
          <w:rFonts w:ascii="Times New Roman" w:hAnsi="Times New Roman" w:cs="Times New Roman"/>
          <w:sz w:val="26"/>
          <w:szCs w:val="26"/>
        </w:rPr>
        <w:t xml:space="preserve">., Жиляков И.А., </w:t>
      </w:r>
      <w:r w:rsidR="00CE3CA5">
        <w:rPr>
          <w:rFonts w:ascii="Times New Roman" w:hAnsi="Times New Roman" w:cs="Times New Roman"/>
          <w:sz w:val="26"/>
          <w:szCs w:val="26"/>
        </w:rPr>
        <w:t>Тараненко О.Е</w:t>
      </w:r>
      <w:r w:rsidR="00CD1D7F" w:rsidRPr="00B26F92">
        <w:rPr>
          <w:rFonts w:ascii="Times New Roman" w:hAnsi="Times New Roman" w:cs="Times New Roman"/>
          <w:sz w:val="26"/>
          <w:szCs w:val="26"/>
        </w:rPr>
        <w:t>., Зотов, С.А., Кочетков А.С., Лавриков А.Н., Божко И.Н.,  Мол</w:t>
      </w:r>
      <w:r w:rsidR="00CD1D7F" w:rsidRPr="00B26F92">
        <w:rPr>
          <w:rFonts w:ascii="Times New Roman" w:hAnsi="Times New Roman" w:cs="Times New Roman"/>
          <w:sz w:val="26"/>
          <w:szCs w:val="26"/>
        </w:rPr>
        <w:t>о</w:t>
      </w:r>
      <w:r w:rsidR="00CD1D7F" w:rsidRPr="00B26F92">
        <w:rPr>
          <w:rFonts w:ascii="Times New Roman" w:hAnsi="Times New Roman" w:cs="Times New Roman"/>
          <w:sz w:val="26"/>
          <w:szCs w:val="26"/>
        </w:rPr>
        <w:t xml:space="preserve">диченко Г.В., </w:t>
      </w:r>
      <w:r w:rsidR="00CD1D7F" w:rsidRPr="00B26F92">
        <w:rPr>
          <w:rFonts w:ascii="Times New Roman" w:eastAsia="Times New Roman" w:hAnsi="Times New Roman" w:cs="Times New Roman"/>
          <w:sz w:val="26"/>
          <w:szCs w:val="26"/>
        </w:rPr>
        <w:t xml:space="preserve">главы муниципальных образований Ершовского района.  </w:t>
      </w:r>
    </w:p>
    <w:p w:rsidR="005141F1" w:rsidRPr="00B26F92" w:rsidRDefault="005141F1" w:rsidP="003C066F">
      <w:pPr>
        <w:spacing w:after="0" w:line="240" w:lineRule="auto"/>
        <w:ind w:right="-11"/>
        <w:jc w:val="both"/>
        <w:rPr>
          <w:rFonts w:ascii="Times New Roman" w:hAnsi="Times New Roman" w:cs="Times New Roman"/>
          <w:sz w:val="26"/>
          <w:szCs w:val="26"/>
        </w:rPr>
      </w:pPr>
      <w:r w:rsidRPr="00B26F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5141F1" w:rsidRPr="00B26F92" w:rsidRDefault="005141F1" w:rsidP="003C066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6F92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5840F5" w:rsidRPr="00B26F92" w:rsidRDefault="00F0279B" w:rsidP="008706E6">
      <w:pPr>
        <w:pStyle w:val="ac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6F92">
        <w:rPr>
          <w:rFonts w:ascii="Times New Roman" w:hAnsi="Times New Roman" w:cs="Times New Roman"/>
          <w:sz w:val="26"/>
          <w:szCs w:val="26"/>
        </w:rPr>
        <w:t>«</w:t>
      </w:r>
      <w:r w:rsidR="001C5645" w:rsidRPr="00B26F92">
        <w:rPr>
          <w:rFonts w:ascii="Times New Roman" w:hAnsi="Times New Roman" w:cs="Times New Roman"/>
          <w:sz w:val="26"/>
          <w:szCs w:val="26"/>
        </w:rPr>
        <w:t>Алгоритм взаимодействия при осуществлении первоочередных мер по пресеч</w:t>
      </w:r>
      <w:r w:rsidR="001C5645" w:rsidRPr="00B26F92">
        <w:rPr>
          <w:rFonts w:ascii="Times New Roman" w:hAnsi="Times New Roman" w:cs="Times New Roman"/>
          <w:sz w:val="26"/>
          <w:szCs w:val="26"/>
        </w:rPr>
        <w:t>е</w:t>
      </w:r>
      <w:r w:rsidR="001C5645" w:rsidRPr="00B26F92">
        <w:rPr>
          <w:rFonts w:ascii="Times New Roman" w:hAnsi="Times New Roman" w:cs="Times New Roman"/>
          <w:sz w:val="26"/>
          <w:szCs w:val="26"/>
        </w:rPr>
        <w:t>нию террористического акта или действий, создающих непосредственную угрозу его совершения на территории ответственности с использованием сил и средств Ершо</w:t>
      </w:r>
      <w:r w:rsidR="001C5645" w:rsidRPr="00B26F92">
        <w:rPr>
          <w:rFonts w:ascii="Times New Roman" w:hAnsi="Times New Roman" w:cs="Times New Roman"/>
          <w:sz w:val="26"/>
          <w:szCs w:val="26"/>
        </w:rPr>
        <w:t>в</w:t>
      </w:r>
      <w:r w:rsidR="001C5645" w:rsidRPr="00B26F92">
        <w:rPr>
          <w:rFonts w:ascii="Times New Roman" w:hAnsi="Times New Roman" w:cs="Times New Roman"/>
          <w:sz w:val="26"/>
          <w:szCs w:val="26"/>
        </w:rPr>
        <w:t>ского муниципального звена СТП РСЧС</w:t>
      </w:r>
      <w:r w:rsidR="005840F5" w:rsidRPr="00B26F92">
        <w:rPr>
          <w:rFonts w:ascii="Times New Roman" w:hAnsi="Times New Roman" w:cs="Times New Roman"/>
          <w:sz w:val="26"/>
          <w:szCs w:val="26"/>
        </w:rPr>
        <w:t>»</w:t>
      </w:r>
      <w:r w:rsidR="00B95F72" w:rsidRPr="00B26F92">
        <w:rPr>
          <w:rFonts w:ascii="Times New Roman" w:hAnsi="Times New Roman" w:cs="Times New Roman"/>
          <w:sz w:val="26"/>
          <w:szCs w:val="26"/>
        </w:rPr>
        <w:t>.</w:t>
      </w:r>
      <w:r w:rsidR="001C5645" w:rsidRPr="00B26F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279B" w:rsidRPr="00B26F92" w:rsidRDefault="005840F5" w:rsidP="008706E6">
      <w:pPr>
        <w:pStyle w:val="ac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6F92">
        <w:rPr>
          <w:rFonts w:ascii="Times New Roman" w:hAnsi="Times New Roman" w:cs="Times New Roman"/>
          <w:sz w:val="26"/>
          <w:szCs w:val="26"/>
        </w:rPr>
        <w:t xml:space="preserve">«О готовности выделенных сил и средств </w:t>
      </w:r>
      <w:r w:rsidR="00B95F72" w:rsidRPr="00B26F92">
        <w:rPr>
          <w:rFonts w:ascii="Times New Roman" w:hAnsi="Times New Roman" w:cs="Times New Roman"/>
          <w:sz w:val="26"/>
          <w:szCs w:val="26"/>
        </w:rPr>
        <w:t xml:space="preserve">к решению задач по противодействию терроризму. </w:t>
      </w:r>
      <w:r w:rsidR="001C5645" w:rsidRPr="00B26F92">
        <w:rPr>
          <w:rFonts w:ascii="Times New Roman" w:hAnsi="Times New Roman" w:cs="Times New Roman"/>
          <w:sz w:val="26"/>
          <w:szCs w:val="26"/>
        </w:rPr>
        <w:t xml:space="preserve">Планирование тренировок </w:t>
      </w:r>
      <w:r w:rsidRPr="00B26F92">
        <w:rPr>
          <w:rFonts w:ascii="Times New Roman" w:hAnsi="Times New Roman" w:cs="Times New Roman"/>
          <w:sz w:val="26"/>
          <w:szCs w:val="26"/>
        </w:rPr>
        <w:t>по практической отработке совместных де</w:t>
      </w:r>
      <w:r w:rsidRPr="00B26F92">
        <w:rPr>
          <w:rFonts w:ascii="Times New Roman" w:hAnsi="Times New Roman" w:cs="Times New Roman"/>
          <w:sz w:val="26"/>
          <w:szCs w:val="26"/>
        </w:rPr>
        <w:t>й</w:t>
      </w:r>
      <w:r w:rsidRPr="00B26F92">
        <w:rPr>
          <w:rFonts w:ascii="Times New Roman" w:hAnsi="Times New Roman" w:cs="Times New Roman"/>
          <w:sz w:val="26"/>
          <w:szCs w:val="26"/>
        </w:rPr>
        <w:t>ствий</w:t>
      </w:r>
      <w:r w:rsidR="00B95F72" w:rsidRPr="00B26F92">
        <w:rPr>
          <w:rFonts w:ascii="Times New Roman" w:hAnsi="Times New Roman" w:cs="Times New Roman"/>
          <w:sz w:val="26"/>
          <w:szCs w:val="26"/>
        </w:rPr>
        <w:t xml:space="preserve"> в  </w:t>
      </w:r>
      <w:r w:rsidRPr="00B26F92">
        <w:rPr>
          <w:rFonts w:ascii="Times New Roman" w:hAnsi="Times New Roman" w:cs="Times New Roman"/>
          <w:sz w:val="26"/>
          <w:szCs w:val="26"/>
        </w:rPr>
        <w:t>рамках отработанного алгоритма</w:t>
      </w:r>
      <w:r w:rsidR="00F0279B" w:rsidRPr="00B26F92">
        <w:rPr>
          <w:rFonts w:ascii="Times New Roman" w:hAnsi="Times New Roman" w:cs="Times New Roman"/>
          <w:sz w:val="26"/>
          <w:szCs w:val="26"/>
        </w:rPr>
        <w:t>».</w:t>
      </w:r>
    </w:p>
    <w:p w:rsidR="00E77BFB" w:rsidRPr="00B26F92" w:rsidRDefault="00F0279B" w:rsidP="008706E6">
      <w:pPr>
        <w:pStyle w:val="ac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6F92">
        <w:rPr>
          <w:rFonts w:ascii="Times New Roman" w:hAnsi="Times New Roman" w:cs="Times New Roman"/>
          <w:sz w:val="26"/>
          <w:szCs w:val="26"/>
        </w:rPr>
        <w:t>«</w:t>
      </w:r>
      <w:r w:rsidR="00E77BFB" w:rsidRPr="00B26F92">
        <w:rPr>
          <w:rFonts w:ascii="Times New Roman" w:hAnsi="Times New Roman" w:cs="Times New Roman"/>
          <w:sz w:val="26"/>
          <w:szCs w:val="26"/>
        </w:rPr>
        <w:t>О реализации поручений АТК в части своевременности и полноты исполнения</w:t>
      </w:r>
      <w:r w:rsidRPr="00B26F92">
        <w:rPr>
          <w:rFonts w:ascii="Times New Roman" w:hAnsi="Times New Roman" w:cs="Times New Roman"/>
          <w:sz w:val="26"/>
          <w:szCs w:val="26"/>
        </w:rPr>
        <w:t>»</w:t>
      </w:r>
      <w:r w:rsidR="00E77BFB" w:rsidRPr="00B26F92">
        <w:rPr>
          <w:rFonts w:ascii="Times New Roman" w:hAnsi="Times New Roman" w:cs="Times New Roman"/>
          <w:sz w:val="26"/>
          <w:szCs w:val="26"/>
        </w:rPr>
        <w:t>.</w:t>
      </w:r>
    </w:p>
    <w:p w:rsidR="003875B3" w:rsidRPr="003875B3" w:rsidRDefault="003875B3" w:rsidP="003875B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«</w:t>
      </w:r>
      <w:r w:rsidRPr="003875B3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О</w:t>
      </w:r>
      <w:r w:rsidRPr="003875B3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мерах по предупреждению террористических угроз в период подготовки и пр</w:t>
      </w:r>
      <w:r w:rsidRPr="003875B3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3875B3">
        <w:rPr>
          <w:rFonts w:ascii="Times New Roman" w:eastAsia="Times New Roman" w:hAnsi="Times New Roman" w:cs="Times New Roman"/>
          <w:bCs/>
          <w:sz w:val="26"/>
          <w:szCs w:val="26"/>
        </w:rPr>
        <w:t xml:space="preserve">ведения  </w:t>
      </w:r>
      <w:r w:rsidR="00DB3684">
        <w:rPr>
          <w:rFonts w:ascii="Times New Roman" w:eastAsia="Times New Roman" w:hAnsi="Times New Roman" w:cs="Times New Roman"/>
          <w:bCs/>
          <w:sz w:val="26"/>
          <w:szCs w:val="26"/>
        </w:rPr>
        <w:t>Дня народного единства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3875B3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3875B3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Pr="003875B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577BA7" w:rsidRPr="003875B3" w:rsidRDefault="00577BA7" w:rsidP="003875B3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95F72" w:rsidRPr="00B26F92" w:rsidRDefault="00B95F72" w:rsidP="00B95F72">
      <w:pPr>
        <w:pStyle w:val="ac"/>
        <w:numPr>
          <w:ilvl w:val="0"/>
          <w:numId w:val="9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B26F92">
        <w:rPr>
          <w:rFonts w:ascii="Times New Roman" w:hAnsi="Times New Roman" w:cs="Times New Roman"/>
          <w:b/>
          <w:sz w:val="26"/>
          <w:szCs w:val="26"/>
        </w:rPr>
        <w:t>Алгоритм взаимодействия при осуществлении первоочередных мер по пр</w:t>
      </w:r>
      <w:r w:rsidRPr="00B26F92">
        <w:rPr>
          <w:rFonts w:ascii="Times New Roman" w:hAnsi="Times New Roman" w:cs="Times New Roman"/>
          <w:b/>
          <w:sz w:val="26"/>
          <w:szCs w:val="26"/>
        </w:rPr>
        <w:t>е</w:t>
      </w:r>
      <w:r w:rsidRPr="00B26F92">
        <w:rPr>
          <w:rFonts w:ascii="Times New Roman" w:hAnsi="Times New Roman" w:cs="Times New Roman"/>
          <w:b/>
          <w:sz w:val="26"/>
          <w:szCs w:val="26"/>
        </w:rPr>
        <w:t>сечению террористического акта или действий, создающих непосредственную угрозу его совершения на территории ответственности с использованием сил и средств Ершовского муниципального звена СТП РСЧС.</w:t>
      </w:r>
    </w:p>
    <w:p w:rsidR="00B95F72" w:rsidRPr="00B26F92" w:rsidRDefault="00A738DB" w:rsidP="00B95F72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26F92">
        <w:rPr>
          <w:rFonts w:ascii="Times New Roman" w:hAnsi="Times New Roman" w:cs="Times New Roman"/>
          <w:sz w:val="26"/>
          <w:szCs w:val="26"/>
        </w:rPr>
        <w:t>(</w:t>
      </w:r>
      <w:r w:rsidR="00E42CC0" w:rsidRPr="00B26F92">
        <w:rPr>
          <w:rFonts w:ascii="Times New Roman" w:hAnsi="Times New Roman" w:cs="Times New Roman"/>
          <w:sz w:val="26"/>
          <w:szCs w:val="26"/>
        </w:rPr>
        <w:t>Киселев И.С., Горшенин А.Г.)</w:t>
      </w:r>
    </w:p>
    <w:p w:rsidR="00731713" w:rsidRPr="00B26F92" w:rsidRDefault="00731713" w:rsidP="00B95F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6F92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731713" w:rsidRPr="004C0F2E" w:rsidRDefault="00731713" w:rsidP="00A738DB">
      <w:pPr>
        <w:pStyle w:val="ac"/>
        <w:numPr>
          <w:ilvl w:val="1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sz w:val="26"/>
          <w:szCs w:val="26"/>
        </w:rPr>
      </w:pPr>
      <w:r w:rsidRPr="004C0F2E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докладчиков. </w:t>
      </w:r>
    </w:p>
    <w:p w:rsidR="0045688A" w:rsidRPr="004C0F2E" w:rsidRDefault="00A738DB" w:rsidP="00B95F72">
      <w:pPr>
        <w:pStyle w:val="ac"/>
        <w:numPr>
          <w:ilvl w:val="1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  <w:u w:val="single"/>
        </w:rPr>
      </w:pPr>
      <w:r w:rsidRPr="004C0F2E">
        <w:rPr>
          <w:rFonts w:ascii="Times New Roman" w:hAnsi="Times New Roman" w:cs="Times New Roman"/>
          <w:sz w:val="26"/>
          <w:szCs w:val="26"/>
        </w:rPr>
        <w:t xml:space="preserve">  </w:t>
      </w:r>
      <w:r w:rsidR="0045688A" w:rsidRPr="004C0F2E">
        <w:rPr>
          <w:rFonts w:ascii="Times New Roman" w:hAnsi="Times New Roman" w:cs="Times New Roman"/>
          <w:sz w:val="26"/>
          <w:szCs w:val="26"/>
          <w:u w:val="single"/>
        </w:rPr>
        <w:t>ОМВД России по Ершовскому району</w:t>
      </w:r>
      <w:r w:rsidR="00D82A8B" w:rsidRPr="004C0F2E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384692" w:rsidRPr="00384692">
        <w:rPr>
          <w:sz w:val="26"/>
          <w:szCs w:val="26"/>
          <w:u w:val="single"/>
        </w:rPr>
        <w:t xml:space="preserve"> </w:t>
      </w:r>
      <w:r w:rsidR="00384692">
        <w:rPr>
          <w:sz w:val="26"/>
          <w:szCs w:val="26"/>
          <w:u w:val="single"/>
        </w:rPr>
        <w:t xml:space="preserve"> </w:t>
      </w:r>
      <w:r w:rsidR="00384692" w:rsidRPr="00384692">
        <w:rPr>
          <w:rFonts w:ascii="Times New Roman" w:hAnsi="Times New Roman" w:cs="Times New Roman"/>
          <w:sz w:val="26"/>
          <w:szCs w:val="26"/>
          <w:u w:val="single"/>
        </w:rPr>
        <w:t>ЛОП на ст. Ершов,</w:t>
      </w:r>
      <w:r w:rsidR="00384692" w:rsidRPr="00431B41">
        <w:rPr>
          <w:sz w:val="26"/>
          <w:szCs w:val="26"/>
          <w:u w:val="single"/>
        </w:rPr>
        <w:t xml:space="preserve"> </w:t>
      </w:r>
      <w:r w:rsidR="00D82A8B" w:rsidRPr="004C0F2E">
        <w:rPr>
          <w:rFonts w:ascii="Times New Roman" w:hAnsi="Times New Roman" w:cs="Times New Roman"/>
          <w:sz w:val="26"/>
          <w:szCs w:val="26"/>
          <w:u w:val="single"/>
        </w:rPr>
        <w:t xml:space="preserve"> ОВО по г. Ерш</w:t>
      </w:r>
      <w:r w:rsidR="00D82A8B" w:rsidRPr="004C0F2E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D82A8B" w:rsidRPr="004C0F2E">
        <w:rPr>
          <w:rFonts w:ascii="Times New Roman" w:hAnsi="Times New Roman" w:cs="Times New Roman"/>
          <w:sz w:val="26"/>
          <w:szCs w:val="26"/>
          <w:u w:val="single"/>
        </w:rPr>
        <w:t>ву-филиал ФГКУ УВО ВНГ России по Саратовской обл.</w:t>
      </w:r>
      <w:r w:rsidR="00EB2C91" w:rsidRPr="004C0F2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731713" w:rsidRPr="00F153A9" w:rsidRDefault="00EB2C91" w:rsidP="00A738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153A9">
        <w:rPr>
          <w:rFonts w:ascii="Times New Roman" w:hAnsi="Times New Roman" w:cs="Times New Roman"/>
          <w:sz w:val="26"/>
          <w:szCs w:val="26"/>
        </w:rPr>
        <w:t>у</w:t>
      </w:r>
      <w:r w:rsidR="00731713" w:rsidRPr="00F153A9">
        <w:rPr>
          <w:rFonts w:ascii="Times New Roman" w:hAnsi="Times New Roman" w:cs="Times New Roman"/>
          <w:sz w:val="26"/>
          <w:szCs w:val="26"/>
        </w:rPr>
        <w:t>силить меры безопасности и антитеррористической защищенности органов гос</w:t>
      </w:r>
      <w:r w:rsidR="00731713" w:rsidRPr="00F153A9">
        <w:rPr>
          <w:rFonts w:ascii="Times New Roman" w:hAnsi="Times New Roman" w:cs="Times New Roman"/>
          <w:sz w:val="26"/>
          <w:szCs w:val="26"/>
        </w:rPr>
        <w:t>у</w:t>
      </w:r>
      <w:r w:rsidR="00731713" w:rsidRPr="00F153A9">
        <w:rPr>
          <w:rFonts w:ascii="Times New Roman" w:hAnsi="Times New Roman" w:cs="Times New Roman"/>
          <w:sz w:val="26"/>
          <w:szCs w:val="26"/>
        </w:rPr>
        <w:t xml:space="preserve">дарственной власти, объектов транспорта, жизнеобеспечения, объектов с массовым пребыванием людей и </w:t>
      </w:r>
      <w:r w:rsidR="00265B2D" w:rsidRPr="00F153A9">
        <w:rPr>
          <w:rFonts w:ascii="Times New Roman" w:hAnsi="Times New Roman" w:cs="Times New Roman"/>
          <w:sz w:val="26"/>
          <w:szCs w:val="26"/>
        </w:rPr>
        <w:t>общеобразовательных учреждений</w:t>
      </w:r>
      <w:r w:rsidRPr="00F153A9">
        <w:rPr>
          <w:rFonts w:ascii="Times New Roman" w:hAnsi="Times New Roman" w:cs="Times New Roman"/>
          <w:sz w:val="26"/>
          <w:szCs w:val="26"/>
        </w:rPr>
        <w:t>;</w:t>
      </w:r>
    </w:p>
    <w:p w:rsidR="00EB2C91" w:rsidRPr="00F153A9" w:rsidRDefault="00EB2C91" w:rsidP="00EB2C91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F153A9">
        <w:rPr>
          <w:rFonts w:ascii="Times New Roman" w:hAnsi="Times New Roman" w:cs="Times New Roman"/>
          <w:sz w:val="26"/>
          <w:szCs w:val="26"/>
        </w:rPr>
        <w:t>о</w:t>
      </w:r>
      <w:r w:rsidR="00731713" w:rsidRPr="00F153A9">
        <w:rPr>
          <w:rFonts w:ascii="Times New Roman" w:hAnsi="Times New Roman" w:cs="Times New Roman"/>
          <w:sz w:val="26"/>
          <w:szCs w:val="26"/>
        </w:rPr>
        <w:t>рганизовать проведение комплекса режимно</w:t>
      </w:r>
      <w:r w:rsidR="00D35535" w:rsidRPr="00F153A9">
        <w:rPr>
          <w:rFonts w:ascii="Times New Roman" w:hAnsi="Times New Roman" w:cs="Times New Roman"/>
          <w:sz w:val="26"/>
          <w:szCs w:val="26"/>
        </w:rPr>
        <w:t xml:space="preserve"> </w:t>
      </w:r>
      <w:r w:rsidR="00731713" w:rsidRPr="00F153A9">
        <w:rPr>
          <w:rFonts w:ascii="Times New Roman" w:hAnsi="Times New Roman" w:cs="Times New Roman"/>
          <w:sz w:val="26"/>
          <w:szCs w:val="26"/>
        </w:rPr>
        <w:t>-</w:t>
      </w:r>
      <w:r w:rsidR="00D35535" w:rsidRPr="00F153A9">
        <w:rPr>
          <w:rFonts w:ascii="Times New Roman" w:hAnsi="Times New Roman" w:cs="Times New Roman"/>
          <w:sz w:val="26"/>
          <w:szCs w:val="26"/>
        </w:rPr>
        <w:t xml:space="preserve"> </w:t>
      </w:r>
      <w:r w:rsidR="00731713" w:rsidRPr="00F153A9">
        <w:rPr>
          <w:rFonts w:ascii="Times New Roman" w:hAnsi="Times New Roman" w:cs="Times New Roman"/>
          <w:sz w:val="26"/>
          <w:szCs w:val="26"/>
        </w:rPr>
        <w:t>профилактических мероприятий, направленных на воспрепятствование совершению террористического акта, обесп</w:t>
      </w:r>
      <w:r w:rsidR="00731713" w:rsidRPr="00F153A9">
        <w:rPr>
          <w:rFonts w:ascii="Times New Roman" w:hAnsi="Times New Roman" w:cs="Times New Roman"/>
          <w:sz w:val="26"/>
          <w:szCs w:val="26"/>
        </w:rPr>
        <w:t>е</w:t>
      </w:r>
      <w:r w:rsidR="00731713" w:rsidRPr="00F153A9">
        <w:rPr>
          <w:rFonts w:ascii="Times New Roman" w:hAnsi="Times New Roman" w:cs="Times New Roman"/>
          <w:sz w:val="26"/>
          <w:szCs w:val="26"/>
        </w:rPr>
        <w:t>чение общественного порядка, пожарной безопасности, в первую очередь в местах с массовым пребыванием людей</w:t>
      </w:r>
      <w:r w:rsidRPr="00F153A9">
        <w:rPr>
          <w:rFonts w:ascii="Times New Roman" w:hAnsi="Times New Roman" w:cs="Times New Roman"/>
          <w:sz w:val="26"/>
          <w:szCs w:val="26"/>
        </w:rPr>
        <w:t>;</w:t>
      </w:r>
    </w:p>
    <w:p w:rsidR="008706E6" w:rsidRPr="00F153A9" w:rsidRDefault="00EB2C91" w:rsidP="00EB2C91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F153A9">
        <w:rPr>
          <w:rFonts w:ascii="Times New Roman" w:hAnsi="Times New Roman" w:cs="Times New Roman"/>
          <w:sz w:val="26"/>
          <w:szCs w:val="26"/>
        </w:rPr>
        <w:t>в целях обеспечения общественной безопасности задействовать возможности средств видеоконтроля АПК «Безопасный город»,  проверить эффективность взаим</w:t>
      </w:r>
      <w:r w:rsidRPr="00F153A9">
        <w:rPr>
          <w:rFonts w:ascii="Times New Roman" w:hAnsi="Times New Roman" w:cs="Times New Roman"/>
          <w:sz w:val="26"/>
          <w:szCs w:val="26"/>
        </w:rPr>
        <w:t>о</w:t>
      </w:r>
      <w:r w:rsidRPr="00F153A9">
        <w:rPr>
          <w:rFonts w:ascii="Times New Roman" w:hAnsi="Times New Roman" w:cs="Times New Roman"/>
          <w:sz w:val="26"/>
          <w:szCs w:val="26"/>
        </w:rPr>
        <w:t>действия ЕДДС Ершовского МР с соответствующими силовыми структурами района</w:t>
      </w:r>
      <w:r w:rsidR="008706E6" w:rsidRPr="00F153A9">
        <w:rPr>
          <w:rFonts w:ascii="Times New Roman" w:hAnsi="Times New Roman" w:cs="Times New Roman"/>
          <w:sz w:val="26"/>
          <w:szCs w:val="26"/>
        </w:rPr>
        <w:t>;</w:t>
      </w:r>
    </w:p>
    <w:p w:rsidR="00EB2C91" w:rsidRPr="00973567" w:rsidRDefault="00F153A9" w:rsidP="00EB2C91">
      <w:pPr>
        <w:spacing w:after="0" w:line="240" w:lineRule="auto"/>
        <w:ind w:firstLine="426"/>
        <w:rPr>
          <w:rFonts w:ascii="Times New Roman" w:hAnsi="Times New Roman" w:cs="Times New Roman"/>
          <w:color w:val="C00000"/>
          <w:sz w:val="26"/>
          <w:szCs w:val="26"/>
        </w:rPr>
      </w:pPr>
      <w:r w:rsidRPr="00B26F92">
        <w:rPr>
          <w:rFonts w:ascii="Times New Roman" w:hAnsi="Times New Roman" w:cs="Times New Roman"/>
          <w:sz w:val="26"/>
          <w:szCs w:val="26"/>
        </w:rPr>
        <w:t>при осуществлении первоочередных мер по пресечению террористического акта или действий, создающих непосредственную угрозу его совершения на территории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6F92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Pr="00B26F92">
        <w:rPr>
          <w:rFonts w:ascii="Times New Roman" w:hAnsi="Times New Roman" w:cs="Times New Roman"/>
          <w:sz w:val="26"/>
          <w:szCs w:val="26"/>
        </w:rPr>
        <w:t>сил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26F92">
        <w:rPr>
          <w:rFonts w:ascii="Times New Roman" w:hAnsi="Times New Roman" w:cs="Times New Roman"/>
          <w:sz w:val="26"/>
          <w:szCs w:val="26"/>
        </w:rPr>
        <w:t xml:space="preserve"> и средств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26F92">
        <w:rPr>
          <w:rFonts w:ascii="Times New Roman" w:hAnsi="Times New Roman" w:cs="Times New Roman"/>
          <w:sz w:val="26"/>
          <w:szCs w:val="26"/>
        </w:rPr>
        <w:t xml:space="preserve"> Ершовского муниципального звена СТП РСЧС</w:t>
      </w:r>
      <w:r>
        <w:rPr>
          <w:rFonts w:ascii="Times New Roman" w:hAnsi="Times New Roman" w:cs="Times New Roman"/>
          <w:sz w:val="26"/>
          <w:szCs w:val="26"/>
        </w:rPr>
        <w:t xml:space="preserve"> по отработанному алгоритму взаимодействия.</w:t>
      </w:r>
      <w:r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 xml:space="preserve"> </w:t>
      </w:r>
    </w:p>
    <w:p w:rsidR="006410D8" w:rsidRPr="00F153A9" w:rsidRDefault="00EB2C91" w:rsidP="00F153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26F92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</w:t>
      </w:r>
      <w:r w:rsidR="00124738" w:rsidRPr="00B26F92">
        <w:rPr>
          <w:rFonts w:ascii="Times New Roman" w:hAnsi="Times New Roman" w:cs="Times New Roman"/>
          <w:b/>
          <w:sz w:val="26"/>
          <w:szCs w:val="26"/>
          <w:u w:val="single"/>
        </w:rPr>
        <w:t>постоянно</w:t>
      </w:r>
      <w:r w:rsidRPr="00B26F92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731713" w:rsidRDefault="006410D8" w:rsidP="00F153A9">
      <w:pPr>
        <w:spacing w:after="0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F92">
        <w:rPr>
          <w:rFonts w:ascii="Times New Roman" w:hAnsi="Times New Roman" w:cs="Times New Roman"/>
          <w:bCs/>
          <w:sz w:val="26"/>
          <w:szCs w:val="26"/>
        </w:rPr>
        <w:lastRenderedPageBreak/>
        <w:t>Информацию о реализации поручений исполнителями по пунктам 1.</w:t>
      </w:r>
      <w:r w:rsidR="00BC2CEA" w:rsidRPr="00B26F92">
        <w:rPr>
          <w:rFonts w:ascii="Times New Roman" w:hAnsi="Times New Roman" w:cs="Times New Roman"/>
          <w:bCs/>
          <w:sz w:val="26"/>
          <w:szCs w:val="26"/>
        </w:rPr>
        <w:t>2</w:t>
      </w:r>
      <w:r w:rsidRPr="00B26F9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B26F92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до </w:t>
      </w:r>
      <w:r w:rsidR="00BC2CEA" w:rsidRPr="00B26F92">
        <w:rPr>
          <w:rFonts w:ascii="Times New Roman" w:hAnsi="Times New Roman" w:cs="Times New Roman"/>
          <w:bCs/>
          <w:sz w:val="26"/>
          <w:szCs w:val="26"/>
          <w:u w:val="single"/>
        </w:rPr>
        <w:t>15 ноя</w:t>
      </w:r>
      <w:r w:rsidR="00BC2CEA" w:rsidRPr="00B26F92">
        <w:rPr>
          <w:rFonts w:ascii="Times New Roman" w:hAnsi="Times New Roman" w:cs="Times New Roman"/>
          <w:bCs/>
          <w:sz w:val="26"/>
          <w:szCs w:val="26"/>
          <w:u w:val="single"/>
        </w:rPr>
        <w:t>б</w:t>
      </w:r>
      <w:r w:rsidR="00BC2CEA" w:rsidRPr="00B26F92">
        <w:rPr>
          <w:rFonts w:ascii="Times New Roman" w:hAnsi="Times New Roman" w:cs="Times New Roman"/>
          <w:bCs/>
          <w:sz w:val="26"/>
          <w:szCs w:val="26"/>
          <w:u w:val="single"/>
        </w:rPr>
        <w:t>ря</w:t>
      </w:r>
      <w:r w:rsidRPr="00B26F92">
        <w:rPr>
          <w:rFonts w:ascii="Times New Roman" w:hAnsi="Times New Roman" w:cs="Times New Roman"/>
          <w:bCs/>
          <w:sz w:val="26"/>
          <w:szCs w:val="26"/>
        </w:rPr>
        <w:t xml:space="preserve">  направить в администрацию ЕМР, председателю АТК   С.А.Зубрицкой.   </w:t>
      </w:r>
    </w:p>
    <w:p w:rsidR="00CE3CA5" w:rsidRPr="00B26F92" w:rsidRDefault="00CE3CA5" w:rsidP="00F153A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920E0" w:rsidRPr="00B26F92" w:rsidRDefault="007920E0" w:rsidP="007920E0">
      <w:pPr>
        <w:pStyle w:val="ac"/>
        <w:numPr>
          <w:ilvl w:val="0"/>
          <w:numId w:val="3"/>
        </w:numPr>
        <w:pBdr>
          <w:bottom w:val="single" w:sz="4" w:space="1" w:color="auto"/>
        </w:pBd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6F92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91092E" w:rsidRPr="00B26F92">
        <w:rPr>
          <w:rFonts w:ascii="Times New Roman" w:hAnsi="Times New Roman" w:cs="Times New Roman"/>
          <w:b/>
          <w:sz w:val="26"/>
          <w:szCs w:val="26"/>
        </w:rPr>
        <w:t>О готовности выделенных сил и средств к решению задач по противоде</w:t>
      </w:r>
      <w:r w:rsidR="0091092E" w:rsidRPr="00B26F92">
        <w:rPr>
          <w:rFonts w:ascii="Times New Roman" w:hAnsi="Times New Roman" w:cs="Times New Roman"/>
          <w:b/>
          <w:sz w:val="26"/>
          <w:szCs w:val="26"/>
        </w:rPr>
        <w:t>й</w:t>
      </w:r>
      <w:r w:rsidR="0091092E" w:rsidRPr="00B26F92">
        <w:rPr>
          <w:rFonts w:ascii="Times New Roman" w:hAnsi="Times New Roman" w:cs="Times New Roman"/>
          <w:b/>
          <w:sz w:val="26"/>
          <w:szCs w:val="26"/>
        </w:rPr>
        <w:t>ствию терроризму. Планирование тренировок по практической отработке с</w:t>
      </w:r>
      <w:r w:rsidR="0091092E" w:rsidRPr="00B26F92">
        <w:rPr>
          <w:rFonts w:ascii="Times New Roman" w:hAnsi="Times New Roman" w:cs="Times New Roman"/>
          <w:b/>
          <w:sz w:val="26"/>
          <w:szCs w:val="26"/>
        </w:rPr>
        <w:t>о</w:t>
      </w:r>
      <w:r w:rsidR="0091092E" w:rsidRPr="00B26F92">
        <w:rPr>
          <w:rFonts w:ascii="Times New Roman" w:hAnsi="Times New Roman" w:cs="Times New Roman"/>
          <w:b/>
          <w:sz w:val="26"/>
          <w:szCs w:val="26"/>
        </w:rPr>
        <w:t>вместных действий в  рамках отработанного алгоритма</w:t>
      </w:r>
      <w:r w:rsidRPr="00B26F92">
        <w:rPr>
          <w:rFonts w:ascii="Times New Roman" w:eastAsia="Times New Roman" w:hAnsi="Times New Roman" w:cs="Times New Roman"/>
          <w:b/>
          <w:sz w:val="26"/>
          <w:szCs w:val="26"/>
        </w:rPr>
        <w:t>».</w:t>
      </w:r>
    </w:p>
    <w:p w:rsidR="00E42CC0" w:rsidRPr="00B26F92" w:rsidRDefault="00E42CC0" w:rsidP="00E42CC0">
      <w:pPr>
        <w:pStyle w:val="ac"/>
        <w:tabs>
          <w:tab w:val="left" w:pos="426"/>
        </w:tabs>
        <w:spacing w:after="0" w:line="240" w:lineRule="auto"/>
        <w:ind w:left="502"/>
        <w:jc w:val="center"/>
        <w:rPr>
          <w:rFonts w:ascii="Times New Roman" w:hAnsi="Times New Roman" w:cs="Times New Roman"/>
          <w:sz w:val="26"/>
          <w:szCs w:val="26"/>
        </w:rPr>
      </w:pPr>
      <w:r w:rsidRPr="00B26F92">
        <w:rPr>
          <w:rFonts w:ascii="Times New Roman" w:hAnsi="Times New Roman" w:cs="Times New Roman"/>
          <w:sz w:val="26"/>
          <w:szCs w:val="26"/>
        </w:rPr>
        <w:t>(Зубрицкая С.А., Калинина С.В.,)</w:t>
      </w:r>
    </w:p>
    <w:p w:rsidR="00C53631" w:rsidRPr="00B26F92" w:rsidRDefault="00C53631" w:rsidP="00C5363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6F92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C53631" w:rsidRPr="004C0F2E" w:rsidRDefault="00C53631" w:rsidP="004C0F2E">
      <w:pPr>
        <w:pStyle w:val="ac"/>
        <w:numPr>
          <w:ilvl w:val="1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4C0F2E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докладчиков. </w:t>
      </w:r>
    </w:p>
    <w:p w:rsidR="003547AF" w:rsidRPr="004C0F2E" w:rsidRDefault="003547AF" w:rsidP="004C0F2E">
      <w:pPr>
        <w:pStyle w:val="ac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C0F2E">
        <w:rPr>
          <w:rFonts w:ascii="Times New Roman" w:hAnsi="Times New Roman" w:cs="Times New Roman"/>
          <w:sz w:val="26"/>
          <w:szCs w:val="26"/>
          <w:u w:val="single"/>
        </w:rPr>
        <w:t>Отделу ЖКХ, транспорта и связи, комиссии по чрезвычайным ситуациям и п</w:t>
      </w:r>
      <w:r w:rsidRPr="004C0F2E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4C0F2E">
        <w:rPr>
          <w:rFonts w:ascii="Times New Roman" w:hAnsi="Times New Roman" w:cs="Times New Roman"/>
          <w:sz w:val="26"/>
          <w:szCs w:val="26"/>
          <w:u w:val="single"/>
        </w:rPr>
        <w:t>жарной безопасности:</w:t>
      </w:r>
    </w:p>
    <w:p w:rsidR="003547AF" w:rsidRPr="004C0F2E" w:rsidRDefault="00B0573D" w:rsidP="004C0F2E">
      <w:pPr>
        <w:pStyle w:val="ac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C0F2E" w:rsidRPr="004C0F2E">
        <w:rPr>
          <w:rFonts w:ascii="Times New Roman" w:hAnsi="Times New Roman" w:cs="Times New Roman"/>
          <w:sz w:val="26"/>
          <w:szCs w:val="26"/>
        </w:rPr>
        <w:t xml:space="preserve">обеспечить готовность сил и средств Ершовского муниципального звена СТП РСЧС к действиям по ликвидации возможных </w:t>
      </w:r>
      <w:r w:rsidR="004C0F2E" w:rsidRPr="004C0F2E">
        <w:rPr>
          <w:rFonts w:ascii="Times New Roman" w:hAnsi="Times New Roman" w:cs="Times New Roman"/>
          <w:bCs/>
          <w:sz w:val="26"/>
          <w:szCs w:val="26"/>
        </w:rPr>
        <w:t>чрезвычайных ситуаций террористич</w:t>
      </w:r>
      <w:r w:rsidR="004C0F2E" w:rsidRPr="004C0F2E">
        <w:rPr>
          <w:rFonts w:ascii="Times New Roman" w:hAnsi="Times New Roman" w:cs="Times New Roman"/>
          <w:bCs/>
          <w:sz w:val="26"/>
          <w:szCs w:val="26"/>
        </w:rPr>
        <w:t>е</w:t>
      </w:r>
      <w:r w:rsidR="004C0F2E" w:rsidRPr="004C0F2E">
        <w:rPr>
          <w:rFonts w:ascii="Times New Roman" w:hAnsi="Times New Roman" w:cs="Times New Roman"/>
          <w:bCs/>
          <w:sz w:val="26"/>
          <w:szCs w:val="26"/>
        </w:rPr>
        <w:t>ского происхождения;</w:t>
      </w:r>
    </w:p>
    <w:p w:rsidR="00B0573D" w:rsidRDefault="00B0573D" w:rsidP="004C0F2E">
      <w:pPr>
        <w:pStyle w:val="ac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547AF" w:rsidRPr="004C0F2E">
        <w:rPr>
          <w:rFonts w:ascii="Times New Roman" w:hAnsi="Times New Roman" w:cs="Times New Roman"/>
          <w:sz w:val="26"/>
          <w:szCs w:val="26"/>
        </w:rPr>
        <w:t>принять участие в планировании тренировок по практической отработке совм</w:t>
      </w:r>
      <w:r w:rsidR="003547AF" w:rsidRPr="004C0F2E">
        <w:rPr>
          <w:rFonts w:ascii="Times New Roman" w:hAnsi="Times New Roman" w:cs="Times New Roman"/>
          <w:sz w:val="26"/>
          <w:szCs w:val="26"/>
        </w:rPr>
        <w:t>е</w:t>
      </w:r>
      <w:r w:rsidR="003547AF" w:rsidRPr="004C0F2E">
        <w:rPr>
          <w:rFonts w:ascii="Times New Roman" w:hAnsi="Times New Roman" w:cs="Times New Roman"/>
          <w:sz w:val="26"/>
          <w:szCs w:val="26"/>
        </w:rPr>
        <w:t>стных действий в  рамках отработанного алгоритма.</w:t>
      </w:r>
    </w:p>
    <w:p w:rsidR="004C0F2E" w:rsidRPr="004C0F2E" w:rsidRDefault="004C0F2E" w:rsidP="004C0F2E">
      <w:pPr>
        <w:pStyle w:val="ac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26F92" w:rsidRPr="004C0F2E" w:rsidRDefault="00B0573D" w:rsidP="004C0F2E">
      <w:pPr>
        <w:pStyle w:val="ac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Отделу по организационным вопросам и взаимодействию с органами МСУ,  </w:t>
      </w:r>
      <w:r w:rsidR="00B26F92" w:rsidRPr="004C0F2E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</w:t>
      </w:r>
      <w:r w:rsidR="00BC2CEA" w:rsidRPr="004C0F2E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лавам муниципальных образований Ершовского муниципального района, руковод</w:t>
      </w:r>
      <w:r w:rsidR="00BC2CEA" w:rsidRPr="004C0F2E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и</w:t>
      </w:r>
      <w:r w:rsidR="00BC2CEA" w:rsidRPr="004C0F2E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телям объектов с массовым пребыванием людей, жизнеобеспечения, транспортной инфраструктуры</w:t>
      </w:r>
      <w:r w:rsidR="00B26F92" w:rsidRPr="004C0F2E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:</w:t>
      </w:r>
    </w:p>
    <w:p w:rsidR="00B26F92" w:rsidRPr="004C0F2E" w:rsidRDefault="00BC2CEA" w:rsidP="004C0F2E">
      <w:pPr>
        <w:pStyle w:val="ac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4C0F2E">
        <w:rPr>
          <w:rFonts w:ascii="Times New Roman" w:hAnsi="Times New Roman" w:cs="Times New Roman"/>
          <w:sz w:val="26"/>
          <w:szCs w:val="26"/>
        </w:rPr>
        <w:t xml:space="preserve"> </w:t>
      </w:r>
      <w:r w:rsidR="00B26F92" w:rsidRPr="004C0F2E">
        <w:rPr>
          <w:rFonts w:ascii="Times New Roman" w:hAnsi="Times New Roman" w:cs="Times New Roman"/>
          <w:sz w:val="26"/>
          <w:szCs w:val="26"/>
        </w:rPr>
        <w:t xml:space="preserve">        организовать планирование тренировок по практической отработке совместных действий в  рамках отработанного алгоритма;</w:t>
      </w:r>
    </w:p>
    <w:p w:rsidR="00BC2CEA" w:rsidRDefault="00B26F92" w:rsidP="004C0F2E">
      <w:pPr>
        <w:pStyle w:val="ac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4C0F2E">
        <w:rPr>
          <w:rFonts w:ascii="Times New Roman" w:hAnsi="Times New Roman" w:cs="Times New Roman"/>
          <w:sz w:val="26"/>
          <w:szCs w:val="26"/>
        </w:rPr>
        <w:t xml:space="preserve">         </w:t>
      </w:r>
      <w:r w:rsidR="00BC2CEA" w:rsidRPr="004C0F2E">
        <w:rPr>
          <w:rFonts w:ascii="Times New Roman" w:hAnsi="Times New Roman" w:cs="Times New Roman"/>
          <w:sz w:val="26"/>
          <w:szCs w:val="26"/>
        </w:rPr>
        <w:t>оказа</w:t>
      </w:r>
      <w:r w:rsidRPr="004C0F2E">
        <w:rPr>
          <w:rFonts w:ascii="Times New Roman" w:hAnsi="Times New Roman" w:cs="Times New Roman"/>
          <w:sz w:val="26"/>
          <w:szCs w:val="26"/>
        </w:rPr>
        <w:t>ть</w:t>
      </w:r>
      <w:r w:rsidR="00BC2CEA" w:rsidRPr="004C0F2E">
        <w:rPr>
          <w:rFonts w:ascii="Times New Roman" w:hAnsi="Times New Roman" w:cs="Times New Roman"/>
          <w:sz w:val="26"/>
          <w:szCs w:val="26"/>
        </w:rPr>
        <w:t xml:space="preserve"> содействи</w:t>
      </w:r>
      <w:r w:rsidRPr="004C0F2E">
        <w:rPr>
          <w:rFonts w:ascii="Times New Roman" w:hAnsi="Times New Roman" w:cs="Times New Roman"/>
          <w:sz w:val="26"/>
          <w:szCs w:val="26"/>
        </w:rPr>
        <w:t>е</w:t>
      </w:r>
      <w:r w:rsidR="00BC2CEA" w:rsidRPr="004C0F2E">
        <w:rPr>
          <w:rFonts w:ascii="Times New Roman" w:hAnsi="Times New Roman" w:cs="Times New Roman"/>
          <w:sz w:val="26"/>
          <w:szCs w:val="26"/>
        </w:rPr>
        <w:t xml:space="preserve"> ОМВД России по Ершовскому району в проведении мер</w:t>
      </w:r>
      <w:r w:rsidR="00BC2CEA" w:rsidRPr="004C0F2E">
        <w:rPr>
          <w:rFonts w:ascii="Times New Roman" w:hAnsi="Times New Roman" w:cs="Times New Roman"/>
          <w:sz w:val="26"/>
          <w:szCs w:val="26"/>
        </w:rPr>
        <w:t>о</w:t>
      </w:r>
      <w:r w:rsidR="00BC2CEA" w:rsidRPr="004C0F2E">
        <w:rPr>
          <w:rFonts w:ascii="Times New Roman" w:hAnsi="Times New Roman" w:cs="Times New Roman"/>
          <w:sz w:val="26"/>
          <w:szCs w:val="26"/>
        </w:rPr>
        <w:t>приятий по отработке гостиниц, общежитий, квартир, сдаваемых в наём, садовых т</w:t>
      </w:r>
      <w:r w:rsidR="00BC2CEA" w:rsidRPr="004C0F2E">
        <w:rPr>
          <w:rFonts w:ascii="Times New Roman" w:hAnsi="Times New Roman" w:cs="Times New Roman"/>
          <w:sz w:val="26"/>
          <w:szCs w:val="26"/>
        </w:rPr>
        <w:t>о</w:t>
      </w:r>
      <w:r w:rsidR="00BC2CEA" w:rsidRPr="004C0F2E">
        <w:rPr>
          <w:rFonts w:ascii="Times New Roman" w:hAnsi="Times New Roman" w:cs="Times New Roman"/>
          <w:sz w:val="26"/>
          <w:szCs w:val="26"/>
        </w:rPr>
        <w:t>вариществ, дачных участков, а также объектов промышленности, торговли, стро</w:t>
      </w:r>
      <w:r w:rsidR="00BC2CEA" w:rsidRPr="004C0F2E">
        <w:rPr>
          <w:rFonts w:ascii="Times New Roman" w:hAnsi="Times New Roman" w:cs="Times New Roman"/>
          <w:sz w:val="26"/>
          <w:szCs w:val="26"/>
        </w:rPr>
        <w:t>и</w:t>
      </w:r>
      <w:r w:rsidR="00BC2CEA" w:rsidRPr="004C0F2E">
        <w:rPr>
          <w:rFonts w:ascii="Times New Roman" w:hAnsi="Times New Roman" w:cs="Times New Roman"/>
          <w:sz w:val="26"/>
          <w:szCs w:val="26"/>
        </w:rPr>
        <w:t>тельства, сферы услуг в целях выявления членов международных террористических организаций и религиозно-экстремистских ячеек, а также их пособников</w:t>
      </w:r>
      <w:r w:rsidR="00973567">
        <w:rPr>
          <w:rFonts w:ascii="Times New Roman" w:hAnsi="Times New Roman" w:cs="Times New Roman"/>
          <w:sz w:val="26"/>
          <w:szCs w:val="26"/>
        </w:rPr>
        <w:t>;</w:t>
      </w:r>
    </w:p>
    <w:p w:rsidR="00973567" w:rsidRPr="00973567" w:rsidRDefault="00973567" w:rsidP="00973567">
      <w:pPr>
        <w:pStyle w:val="ac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973567">
        <w:rPr>
          <w:rFonts w:ascii="Times New Roman" w:hAnsi="Times New Roman" w:cs="Times New Roman"/>
          <w:sz w:val="26"/>
          <w:szCs w:val="26"/>
        </w:rPr>
        <w:t>обеспечить выполнение профилактических м</w:t>
      </w:r>
      <w:r w:rsidRPr="00973567">
        <w:rPr>
          <w:rFonts w:ascii="Times New Roman" w:eastAsia="Times New Roman" w:hAnsi="Times New Roman" w:cs="Times New Roman"/>
          <w:sz w:val="26"/>
          <w:szCs w:val="26"/>
        </w:rPr>
        <w:t>ероприяти</w:t>
      </w:r>
      <w:r w:rsidRPr="00973567">
        <w:rPr>
          <w:rFonts w:ascii="Times New Roman" w:hAnsi="Times New Roman" w:cs="Times New Roman"/>
          <w:sz w:val="26"/>
          <w:szCs w:val="26"/>
        </w:rPr>
        <w:t>й</w:t>
      </w:r>
      <w:r w:rsidRPr="00973567">
        <w:rPr>
          <w:rFonts w:ascii="Times New Roman" w:eastAsia="Times New Roman" w:hAnsi="Times New Roman" w:cs="Times New Roman"/>
          <w:sz w:val="26"/>
          <w:szCs w:val="26"/>
        </w:rPr>
        <w:t xml:space="preserve"> по предотвращению экстремистских проявлений на межнациональной основе, по недопущению создания на территории района условий для осуществления деятельности представителей ме</w:t>
      </w:r>
      <w:r w:rsidRPr="00973567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973567">
        <w:rPr>
          <w:rFonts w:ascii="Times New Roman" w:eastAsia="Times New Roman" w:hAnsi="Times New Roman" w:cs="Times New Roman"/>
          <w:sz w:val="26"/>
          <w:szCs w:val="26"/>
        </w:rPr>
        <w:t>дународных террористических организаций.</w:t>
      </w:r>
    </w:p>
    <w:p w:rsidR="00B26F92" w:rsidRDefault="00B26F92" w:rsidP="004C0F2E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26F92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постоянно. </w:t>
      </w:r>
    </w:p>
    <w:p w:rsidR="003547AF" w:rsidRPr="00B26F92" w:rsidRDefault="003547AF" w:rsidP="00B26F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920E0" w:rsidRPr="00B26F92" w:rsidRDefault="007920E0" w:rsidP="007920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6F92">
        <w:rPr>
          <w:rFonts w:ascii="Times New Roman" w:hAnsi="Times New Roman" w:cs="Times New Roman"/>
          <w:bCs/>
          <w:sz w:val="26"/>
          <w:szCs w:val="26"/>
        </w:rPr>
        <w:t xml:space="preserve">Информацию </w:t>
      </w:r>
      <w:r w:rsidR="00B26F92">
        <w:rPr>
          <w:rFonts w:ascii="Times New Roman" w:hAnsi="Times New Roman" w:cs="Times New Roman"/>
          <w:bCs/>
          <w:sz w:val="26"/>
          <w:szCs w:val="26"/>
        </w:rPr>
        <w:t>п</w:t>
      </w:r>
      <w:r w:rsidRPr="00B26F92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B26F92">
        <w:rPr>
          <w:rFonts w:ascii="Times New Roman" w:hAnsi="Times New Roman" w:cs="Times New Roman"/>
          <w:bCs/>
          <w:sz w:val="26"/>
          <w:szCs w:val="26"/>
        </w:rPr>
        <w:t xml:space="preserve">планированию тренировок и </w:t>
      </w:r>
      <w:r w:rsidRPr="00B26F92">
        <w:rPr>
          <w:rFonts w:ascii="Times New Roman" w:hAnsi="Times New Roman" w:cs="Times New Roman"/>
          <w:bCs/>
          <w:sz w:val="26"/>
          <w:szCs w:val="26"/>
        </w:rPr>
        <w:t>реализации поручений исполнит</w:t>
      </w:r>
      <w:r w:rsidRPr="00B26F92">
        <w:rPr>
          <w:rFonts w:ascii="Times New Roman" w:hAnsi="Times New Roman" w:cs="Times New Roman"/>
          <w:bCs/>
          <w:sz w:val="26"/>
          <w:szCs w:val="26"/>
        </w:rPr>
        <w:t>е</w:t>
      </w:r>
      <w:r w:rsidRPr="00B26F92">
        <w:rPr>
          <w:rFonts w:ascii="Times New Roman" w:hAnsi="Times New Roman" w:cs="Times New Roman"/>
          <w:bCs/>
          <w:sz w:val="26"/>
          <w:szCs w:val="26"/>
        </w:rPr>
        <w:t>лями по пунктам 2.</w:t>
      </w:r>
      <w:r w:rsidR="00767650">
        <w:rPr>
          <w:rFonts w:ascii="Times New Roman" w:hAnsi="Times New Roman" w:cs="Times New Roman"/>
          <w:bCs/>
          <w:sz w:val="26"/>
          <w:szCs w:val="26"/>
        </w:rPr>
        <w:t>2</w:t>
      </w:r>
      <w:r w:rsidRPr="00B26F92">
        <w:rPr>
          <w:rFonts w:ascii="Times New Roman" w:hAnsi="Times New Roman" w:cs="Times New Roman"/>
          <w:bCs/>
          <w:sz w:val="26"/>
          <w:szCs w:val="26"/>
        </w:rPr>
        <w:t>. – 2.</w:t>
      </w:r>
      <w:r w:rsidR="00767650">
        <w:rPr>
          <w:rFonts w:ascii="Times New Roman" w:hAnsi="Times New Roman" w:cs="Times New Roman"/>
          <w:bCs/>
          <w:sz w:val="26"/>
          <w:szCs w:val="26"/>
        </w:rPr>
        <w:t>3</w:t>
      </w:r>
      <w:r w:rsidRPr="00B26F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F92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до </w:t>
      </w:r>
      <w:r w:rsidR="00B26F92">
        <w:rPr>
          <w:rFonts w:ascii="Times New Roman" w:hAnsi="Times New Roman" w:cs="Times New Roman"/>
          <w:bCs/>
          <w:sz w:val="26"/>
          <w:szCs w:val="26"/>
          <w:u w:val="single"/>
        </w:rPr>
        <w:t>15</w:t>
      </w:r>
      <w:r w:rsidRPr="00B26F9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B26F92">
        <w:rPr>
          <w:rFonts w:ascii="Times New Roman" w:hAnsi="Times New Roman" w:cs="Times New Roman"/>
          <w:bCs/>
          <w:sz w:val="26"/>
          <w:szCs w:val="26"/>
          <w:u w:val="single"/>
        </w:rPr>
        <w:t>ноября</w:t>
      </w:r>
      <w:r w:rsidRPr="00B26F92">
        <w:rPr>
          <w:rFonts w:ascii="Times New Roman" w:hAnsi="Times New Roman" w:cs="Times New Roman"/>
          <w:bCs/>
          <w:sz w:val="26"/>
          <w:szCs w:val="26"/>
        </w:rPr>
        <w:t xml:space="preserve">  направить в администрацию ЕМР, председ</w:t>
      </w:r>
      <w:r w:rsidRPr="00B26F92">
        <w:rPr>
          <w:rFonts w:ascii="Times New Roman" w:hAnsi="Times New Roman" w:cs="Times New Roman"/>
          <w:bCs/>
          <w:sz w:val="26"/>
          <w:szCs w:val="26"/>
        </w:rPr>
        <w:t>а</w:t>
      </w:r>
      <w:r w:rsidRPr="00B26F92">
        <w:rPr>
          <w:rFonts w:ascii="Times New Roman" w:hAnsi="Times New Roman" w:cs="Times New Roman"/>
          <w:bCs/>
          <w:sz w:val="26"/>
          <w:szCs w:val="26"/>
        </w:rPr>
        <w:t xml:space="preserve">телю АТК   С.А.Зубрицкой.   </w:t>
      </w:r>
    </w:p>
    <w:p w:rsidR="007920E0" w:rsidRPr="00B26F92" w:rsidRDefault="007920E0" w:rsidP="008706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920E0" w:rsidRPr="00B26F92" w:rsidRDefault="007920E0" w:rsidP="007920E0">
      <w:pPr>
        <w:pStyle w:val="ac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26F92">
        <w:rPr>
          <w:rFonts w:ascii="Times New Roman" w:hAnsi="Times New Roman" w:cs="Times New Roman"/>
          <w:b/>
          <w:sz w:val="26"/>
          <w:szCs w:val="26"/>
        </w:rPr>
        <w:t>«О реализации поручений АТК в части своевременности и полноты испо</w:t>
      </w:r>
      <w:r w:rsidRPr="00B26F92">
        <w:rPr>
          <w:rFonts w:ascii="Times New Roman" w:hAnsi="Times New Roman" w:cs="Times New Roman"/>
          <w:b/>
          <w:sz w:val="26"/>
          <w:szCs w:val="26"/>
        </w:rPr>
        <w:t>л</w:t>
      </w:r>
      <w:r w:rsidRPr="00B26F92">
        <w:rPr>
          <w:rFonts w:ascii="Times New Roman" w:hAnsi="Times New Roman" w:cs="Times New Roman"/>
          <w:b/>
          <w:sz w:val="26"/>
          <w:szCs w:val="26"/>
        </w:rPr>
        <w:t>нения».</w:t>
      </w:r>
    </w:p>
    <w:p w:rsidR="00051453" w:rsidRPr="00B26F92" w:rsidRDefault="00051453" w:rsidP="00DB36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F92">
        <w:rPr>
          <w:rFonts w:ascii="Times New Roman" w:hAnsi="Times New Roman" w:cs="Times New Roman"/>
          <w:sz w:val="26"/>
          <w:szCs w:val="26"/>
        </w:rPr>
        <w:t>(Зубрицкая С.А.)</w:t>
      </w:r>
    </w:p>
    <w:p w:rsidR="00051453" w:rsidRPr="00B26F92" w:rsidRDefault="00051453" w:rsidP="000514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6F92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051453" w:rsidRPr="00973567" w:rsidRDefault="00051453" w:rsidP="00314812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973567">
        <w:rPr>
          <w:rFonts w:ascii="Times New Roman" w:hAnsi="Times New Roman" w:cs="Times New Roman"/>
          <w:sz w:val="26"/>
          <w:szCs w:val="26"/>
        </w:rPr>
        <w:t xml:space="preserve">  Принять к сведению информацию докладчиков. </w:t>
      </w:r>
    </w:p>
    <w:p w:rsidR="00637884" w:rsidRPr="00973567" w:rsidRDefault="00051453" w:rsidP="00AA349C">
      <w:pPr>
        <w:pStyle w:val="ac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973567">
        <w:rPr>
          <w:rFonts w:ascii="Times New Roman" w:hAnsi="Times New Roman" w:cs="Times New Roman"/>
          <w:sz w:val="26"/>
          <w:szCs w:val="26"/>
        </w:rPr>
        <w:t>Замечания по усилению контроля за исполнением решений муниципальной АТК, ходом реализации поручений АТК в части своевременности и полноты испо</w:t>
      </w:r>
      <w:r w:rsidRPr="00973567">
        <w:rPr>
          <w:rFonts w:ascii="Times New Roman" w:hAnsi="Times New Roman" w:cs="Times New Roman"/>
          <w:sz w:val="26"/>
          <w:szCs w:val="26"/>
        </w:rPr>
        <w:t>л</w:t>
      </w:r>
      <w:r w:rsidRPr="00973567">
        <w:rPr>
          <w:rFonts w:ascii="Times New Roman" w:hAnsi="Times New Roman" w:cs="Times New Roman"/>
          <w:sz w:val="26"/>
          <w:szCs w:val="26"/>
        </w:rPr>
        <w:t xml:space="preserve">нения, в соответствии с Регламентом, муниципальной АТК, утвержденным </w:t>
      </w:r>
      <w:r w:rsidR="00314812" w:rsidRPr="00973567">
        <w:rPr>
          <w:rFonts w:ascii="Times New Roman" w:hAnsi="Times New Roman" w:cs="Times New Roman"/>
          <w:sz w:val="26"/>
          <w:szCs w:val="26"/>
        </w:rPr>
        <w:t>постано</w:t>
      </w:r>
      <w:r w:rsidR="00314812" w:rsidRPr="00973567">
        <w:rPr>
          <w:rFonts w:ascii="Times New Roman" w:hAnsi="Times New Roman" w:cs="Times New Roman"/>
          <w:sz w:val="26"/>
          <w:szCs w:val="26"/>
        </w:rPr>
        <w:t>в</w:t>
      </w:r>
      <w:r w:rsidR="00314812" w:rsidRPr="00973567">
        <w:rPr>
          <w:rFonts w:ascii="Times New Roman" w:hAnsi="Times New Roman" w:cs="Times New Roman"/>
          <w:sz w:val="26"/>
          <w:szCs w:val="26"/>
        </w:rPr>
        <w:t>лением администрации Ершовского МР №610 от 21.08.201</w:t>
      </w:r>
      <w:r w:rsidR="0074105D" w:rsidRPr="00973567">
        <w:rPr>
          <w:rFonts w:ascii="Times New Roman" w:hAnsi="Times New Roman" w:cs="Times New Roman"/>
          <w:sz w:val="26"/>
          <w:szCs w:val="26"/>
        </w:rPr>
        <w:t>8</w:t>
      </w:r>
      <w:r w:rsidR="00314812" w:rsidRPr="00973567">
        <w:rPr>
          <w:rFonts w:ascii="Times New Roman" w:hAnsi="Times New Roman" w:cs="Times New Roman"/>
          <w:sz w:val="26"/>
          <w:szCs w:val="26"/>
        </w:rPr>
        <w:t xml:space="preserve"> </w:t>
      </w:r>
      <w:r w:rsidRPr="00973567">
        <w:rPr>
          <w:rFonts w:ascii="Times New Roman" w:hAnsi="Times New Roman" w:cs="Times New Roman"/>
          <w:sz w:val="26"/>
          <w:szCs w:val="26"/>
        </w:rPr>
        <w:t>приня</w:t>
      </w:r>
      <w:r w:rsidR="00314812" w:rsidRPr="00973567">
        <w:rPr>
          <w:rFonts w:ascii="Times New Roman" w:hAnsi="Times New Roman" w:cs="Times New Roman"/>
          <w:sz w:val="26"/>
          <w:szCs w:val="26"/>
        </w:rPr>
        <w:t>ть</w:t>
      </w:r>
      <w:r w:rsidRPr="00973567">
        <w:rPr>
          <w:rFonts w:ascii="Times New Roman" w:hAnsi="Times New Roman" w:cs="Times New Roman"/>
          <w:sz w:val="26"/>
          <w:szCs w:val="26"/>
        </w:rPr>
        <w:t xml:space="preserve"> к исполнению</w:t>
      </w:r>
      <w:r w:rsidR="0074105D" w:rsidRPr="00973567">
        <w:rPr>
          <w:rFonts w:ascii="Times New Roman" w:hAnsi="Times New Roman" w:cs="Times New Roman"/>
          <w:sz w:val="26"/>
          <w:szCs w:val="26"/>
        </w:rPr>
        <w:t>.</w:t>
      </w:r>
      <w:r w:rsidRPr="00973567">
        <w:rPr>
          <w:rFonts w:ascii="Times New Roman" w:hAnsi="Times New Roman" w:cs="Times New Roman"/>
          <w:sz w:val="26"/>
          <w:szCs w:val="26"/>
        </w:rPr>
        <w:t xml:space="preserve"> </w:t>
      </w:r>
      <w:r w:rsidR="00637884" w:rsidRPr="00973567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14E48" w:rsidRPr="00973567" w:rsidRDefault="00D14E48" w:rsidP="00D14E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3567">
        <w:rPr>
          <w:rFonts w:ascii="Times New Roman" w:hAnsi="Times New Roman" w:cs="Times New Roman"/>
          <w:b/>
          <w:sz w:val="26"/>
          <w:szCs w:val="26"/>
          <w:u w:val="single"/>
        </w:rPr>
        <w:t>Срок исполнения: постоянно</w:t>
      </w:r>
      <w:r w:rsidR="00566244" w:rsidRPr="0097356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973567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</w:p>
    <w:p w:rsidR="003875B3" w:rsidRDefault="00340F24" w:rsidP="00340F24">
      <w:pPr>
        <w:spacing w:after="0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F92">
        <w:rPr>
          <w:rFonts w:ascii="Times New Roman" w:hAnsi="Times New Roman" w:cs="Times New Roman"/>
          <w:bCs/>
          <w:sz w:val="26"/>
          <w:szCs w:val="26"/>
        </w:rPr>
        <w:lastRenderedPageBreak/>
        <w:t>Информацию о реализации поручений исполнителями направ</w:t>
      </w:r>
      <w:r w:rsidR="00314812" w:rsidRPr="00B26F92">
        <w:rPr>
          <w:rFonts w:ascii="Times New Roman" w:hAnsi="Times New Roman" w:cs="Times New Roman"/>
          <w:bCs/>
          <w:sz w:val="26"/>
          <w:szCs w:val="26"/>
        </w:rPr>
        <w:t>ля</w:t>
      </w:r>
      <w:r w:rsidRPr="00B26F92">
        <w:rPr>
          <w:rFonts w:ascii="Times New Roman" w:hAnsi="Times New Roman" w:cs="Times New Roman"/>
          <w:bCs/>
          <w:sz w:val="26"/>
          <w:szCs w:val="26"/>
        </w:rPr>
        <w:t>ть в администр</w:t>
      </w:r>
      <w:r w:rsidRPr="00B26F92">
        <w:rPr>
          <w:rFonts w:ascii="Times New Roman" w:hAnsi="Times New Roman" w:cs="Times New Roman"/>
          <w:bCs/>
          <w:sz w:val="26"/>
          <w:szCs w:val="26"/>
        </w:rPr>
        <w:t>а</w:t>
      </w:r>
      <w:r w:rsidRPr="00B26F92">
        <w:rPr>
          <w:rFonts w:ascii="Times New Roman" w:hAnsi="Times New Roman" w:cs="Times New Roman"/>
          <w:bCs/>
          <w:sz w:val="26"/>
          <w:szCs w:val="26"/>
        </w:rPr>
        <w:t>цию ЕМР, председателю АТК   С.А.</w:t>
      </w:r>
      <w:r w:rsidR="00314812" w:rsidRPr="00B26F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F92">
        <w:rPr>
          <w:rFonts w:ascii="Times New Roman" w:hAnsi="Times New Roman" w:cs="Times New Roman"/>
          <w:bCs/>
          <w:sz w:val="26"/>
          <w:szCs w:val="26"/>
        </w:rPr>
        <w:t xml:space="preserve">Зубрицкой.  </w:t>
      </w:r>
    </w:p>
    <w:p w:rsidR="00340F24" w:rsidRDefault="00340F24" w:rsidP="00340F24">
      <w:pPr>
        <w:spacing w:after="0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6F9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875B3" w:rsidRPr="00222303" w:rsidRDefault="003875B3" w:rsidP="003875B3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4</w:t>
      </w:r>
      <w:r w:rsidRPr="0022230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   О</w:t>
      </w:r>
      <w:r w:rsidRPr="00222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мерах по предупреждению террористических угроз в период подготовки и проведения  </w:t>
      </w:r>
      <w:r w:rsidR="00DB3684" w:rsidRPr="00222303">
        <w:rPr>
          <w:rFonts w:ascii="Times New Roman" w:eastAsia="Times New Roman" w:hAnsi="Times New Roman" w:cs="Times New Roman"/>
          <w:b/>
          <w:bCs/>
          <w:sz w:val="26"/>
          <w:szCs w:val="26"/>
        </w:rPr>
        <w:t>Дня народного единства</w:t>
      </w:r>
      <w:r w:rsidRPr="00222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22230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Pr="00222303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3875B3" w:rsidRPr="00222303" w:rsidRDefault="00DB3684" w:rsidP="00DB3684">
      <w:pPr>
        <w:spacing w:after="0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222303">
        <w:rPr>
          <w:rFonts w:ascii="Times New Roman" w:hAnsi="Times New Roman" w:cs="Times New Roman"/>
          <w:sz w:val="26"/>
          <w:szCs w:val="26"/>
        </w:rPr>
        <w:t>(Божко И.Н., Горшенин А.Г.</w:t>
      </w:r>
      <w:r w:rsidR="00222303">
        <w:rPr>
          <w:rFonts w:ascii="Times New Roman" w:hAnsi="Times New Roman" w:cs="Times New Roman"/>
          <w:sz w:val="26"/>
          <w:szCs w:val="26"/>
        </w:rPr>
        <w:t>, Калинина С.В.</w:t>
      </w:r>
      <w:r w:rsidRPr="00222303">
        <w:rPr>
          <w:rFonts w:ascii="Times New Roman" w:hAnsi="Times New Roman" w:cs="Times New Roman"/>
          <w:sz w:val="26"/>
          <w:szCs w:val="26"/>
        </w:rPr>
        <w:t>)</w:t>
      </w:r>
    </w:p>
    <w:p w:rsidR="00344DA7" w:rsidRPr="00222303" w:rsidRDefault="00344DA7" w:rsidP="00222303">
      <w:pPr>
        <w:pStyle w:val="ac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303">
        <w:rPr>
          <w:rFonts w:ascii="Times New Roman" w:hAnsi="Times New Roman" w:cs="Times New Roman"/>
          <w:sz w:val="26"/>
          <w:szCs w:val="26"/>
        </w:rPr>
        <w:t xml:space="preserve">  </w:t>
      </w:r>
      <w:r w:rsidR="00DB3684" w:rsidRPr="00222303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докладчиков. </w:t>
      </w:r>
    </w:p>
    <w:p w:rsidR="00344DA7" w:rsidRPr="00222303" w:rsidRDefault="00344DA7" w:rsidP="00344DA7">
      <w:pPr>
        <w:pStyle w:val="ac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22303">
        <w:rPr>
          <w:rFonts w:ascii="Times New Roman" w:hAnsi="Times New Roman" w:cs="Times New Roman"/>
          <w:sz w:val="26"/>
          <w:szCs w:val="26"/>
          <w:u w:val="single"/>
        </w:rPr>
        <w:t xml:space="preserve">  ОМВД России по Ершовскому району, ОВО по г. Ершову-филиал ФГКУ УВО ВНГ России по Саратовской обл.:</w:t>
      </w:r>
    </w:p>
    <w:p w:rsidR="00344DA7" w:rsidRPr="00222303" w:rsidRDefault="00344DA7" w:rsidP="00344DA7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222303">
        <w:rPr>
          <w:rFonts w:ascii="Times New Roman" w:eastAsia="Times New Roman" w:hAnsi="Times New Roman" w:cs="Times New Roman"/>
          <w:sz w:val="26"/>
          <w:szCs w:val="26"/>
        </w:rPr>
        <w:t>Организовать комиссионные обследования объектов проведения общественно-политических, спортивных, культурно-развлекательных и иных праздничных мер</w:t>
      </w:r>
      <w:r w:rsidRPr="0022230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22303">
        <w:rPr>
          <w:rFonts w:ascii="Times New Roman" w:eastAsia="Times New Roman" w:hAnsi="Times New Roman" w:cs="Times New Roman"/>
          <w:sz w:val="26"/>
          <w:szCs w:val="26"/>
        </w:rPr>
        <w:t>приятий</w:t>
      </w:r>
      <w:r w:rsidRPr="00222303">
        <w:rPr>
          <w:rFonts w:ascii="Times New Roman" w:hAnsi="Times New Roman" w:cs="Times New Roman"/>
          <w:sz w:val="26"/>
          <w:szCs w:val="26"/>
        </w:rPr>
        <w:t xml:space="preserve"> </w:t>
      </w:r>
      <w:r w:rsidRPr="00222303">
        <w:rPr>
          <w:rFonts w:ascii="Times New Roman" w:eastAsia="Times New Roman" w:hAnsi="Times New Roman" w:cs="Times New Roman"/>
          <w:sz w:val="26"/>
          <w:szCs w:val="26"/>
        </w:rPr>
        <w:t>с передачей указанных объектов под охрану органам внутренних дел</w:t>
      </w:r>
      <w:r w:rsidRPr="00222303">
        <w:rPr>
          <w:rFonts w:ascii="Times New Roman" w:hAnsi="Times New Roman" w:cs="Times New Roman"/>
          <w:sz w:val="26"/>
          <w:szCs w:val="26"/>
        </w:rPr>
        <w:t>;</w:t>
      </w:r>
    </w:p>
    <w:p w:rsidR="00344DA7" w:rsidRPr="00222303" w:rsidRDefault="00344DA7" w:rsidP="00344DA7">
      <w:pPr>
        <w:spacing w:after="0" w:line="240" w:lineRule="auto"/>
        <w:ind w:right="-1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2303">
        <w:rPr>
          <w:rFonts w:ascii="Times New Roman" w:eastAsia="Times New Roman" w:hAnsi="Times New Roman" w:cs="Times New Roman"/>
          <w:sz w:val="26"/>
          <w:szCs w:val="26"/>
        </w:rPr>
        <w:t>принять дополнительные предупредительно профилактические меры, направле</w:t>
      </w:r>
      <w:r w:rsidRPr="0022230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222303">
        <w:rPr>
          <w:rFonts w:ascii="Times New Roman" w:eastAsia="Times New Roman" w:hAnsi="Times New Roman" w:cs="Times New Roman"/>
          <w:sz w:val="26"/>
          <w:szCs w:val="26"/>
        </w:rPr>
        <w:t>ные на обеспечение правопорядка и общественной безопасности на территории Е</w:t>
      </w:r>
      <w:r w:rsidRPr="0022230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222303">
        <w:rPr>
          <w:rFonts w:ascii="Times New Roman" w:eastAsia="Times New Roman" w:hAnsi="Times New Roman" w:cs="Times New Roman"/>
          <w:sz w:val="26"/>
          <w:szCs w:val="26"/>
        </w:rPr>
        <w:t>шовского муниципального района в период празднования Дня народного единства.</w:t>
      </w:r>
    </w:p>
    <w:p w:rsidR="00344DA7" w:rsidRPr="00222303" w:rsidRDefault="00344DA7" w:rsidP="00344DA7">
      <w:pPr>
        <w:spacing w:after="0" w:line="240" w:lineRule="auto"/>
        <w:ind w:right="-1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2303">
        <w:rPr>
          <w:rFonts w:ascii="Times New Roman" w:eastAsia="Times New Roman" w:hAnsi="Times New Roman" w:cs="Times New Roman"/>
          <w:sz w:val="26"/>
          <w:szCs w:val="26"/>
        </w:rPr>
        <w:t xml:space="preserve"> 4.3 </w:t>
      </w:r>
      <w:r w:rsidRPr="00222303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Отделу по организационным вопросам и взаимодействию с органами МСУ,</w:t>
      </w:r>
      <w:r w:rsidRPr="00222303">
        <w:rPr>
          <w:rFonts w:ascii="Times New Roman" w:hAnsi="Times New Roman" w:cs="Times New Roman"/>
          <w:sz w:val="26"/>
          <w:szCs w:val="26"/>
          <w:u w:val="single"/>
        </w:rPr>
        <w:t xml:space="preserve"> Отделу ЖКХ, транспорта и связи:</w:t>
      </w:r>
    </w:p>
    <w:p w:rsidR="00344DA7" w:rsidRPr="00222303" w:rsidRDefault="00344DA7" w:rsidP="00344DA7">
      <w:pPr>
        <w:spacing w:after="0" w:line="240" w:lineRule="auto"/>
        <w:ind w:right="-1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2303">
        <w:rPr>
          <w:rFonts w:ascii="Times New Roman" w:eastAsia="Times New Roman" w:hAnsi="Times New Roman" w:cs="Times New Roman"/>
          <w:sz w:val="26"/>
          <w:szCs w:val="26"/>
        </w:rPr>
        <w:t>В сети «Интернет», на сайте администрации ЕМР разместить материалы по в</w:t>
      </w:r>
      <w:r w:rsidRPr="0022230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22303">
        <w:rPr>
          <w:rFonts w:ascii="Times New Roman" w:eastAsia="Times New Roman" w:hAnsi="Times New Roman" w:cs="Times New Roman"/>
          <w:sz w:val="26"/>
          <w:szCs w:val="26"/>
        </w:rPr>
        <w:t>просам профилактики терроризма</w:t>
      </w:r>
      <w:r w:rsidR="00012F04" w:rsidRPr="0022230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222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12F04" w:rsidRPr="00222303" w:rsidRDefault="00012F04" w:rsidP="00222303">
      <w:pPr>
        <w:spacing w:after="0" w:line="240" w:lineRule="auto"/>
        <w:ind w:right="-1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230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44DA7" w:rsidRPr="00222303">
        <w:rPr>
          <w:rFonts w:ascii="Times New Roman" w:eastAsia="Times New Roman" w:hAnsi="Times New Roman" w:cs="Times New Roman"/>
          <w:sz w:val="26"/>
          <w:szCs w:val="26"/>
        </w:rPr>
        <w:t xml:space="preserve"> районн</w:t>
      </w:r>
      <w:r w:rsidR="00344DA7" w:rsidRPr="00222303">
        <w:rPr>
          <w:rFonts w:ascii="Times New Roman" w:hAnsi="Times New Roman" w:cs="Times New Roman"/>
          <w:sz w:val="26"/>
          <w:szCs w:val="26"/>
        </w:rPr>
        <w:t>ую</w:t>
      </w:r>
      <w:r w:rsidR="00344DA7" w:rsidRPr="00222303">
        <w:rPr>
          <w:rFonts w:ascii="Times New Roman" w:eastAsia="Times New Roman" w:hAnsi="Times New Roman" w:cs="Times New Roman"/>
          <w:sz w:val="26"/>
          <w:szCs w:val="26"/>
        </w:rPr>
        <w:t xml:space="preserve"> газет</w:t>
      </w:r>
      <w:r w:rsidR="00344DA7" w:rsidRPr="00222303">
        <w:rPr>
          <w:rFonts w:ascii="Times New Roman" w:hAnsi="Times New Roman" w:cs="Times New Roman"/>
          <w:sz w:val="26"/>
          <w:szCs w:val="26"/>
        </w:rPr>
        <w:t>у</w:t>
      </w:r>
      <w:r w:rsidR="00344DA7" w:rsidRPr="00222303">
        <w:rPr>
          <w:rFonts w:ascii="Times New Roman" w:eastAsia="Times New Roman" w:hAnsi="Times New Roman" w:cs="Times New Roman"/>
          <w:sz w:val="26"/>
          <w:szCs w:val="26"/>
        </w:rPr>
        <w:t xml:space="preserve"> «Степной край» для населения Ершовского района </w:t>
      </w:r>
      <w:r w:rsidR="00344DA7" w:rsidRPr="00222303">
        <w:rPr>
          <w:rFonts w:ascii="Times New Roman" w:hAnsi="Times New Roman" w:cs="Times New Roman"/>
          <w:sz w:val="26"/>
          <w:szCs w:val="26"/>
        </w:rPr>
        <w:t>направить</w:t>
      </w:r>
      <w:r w:rsidR="00344DA7" w:rsidRPr="00222303">
        <w:rPr>
          <w:rFonts w:ascii="Times New Roman" w:eastAsia="Times New Roman" w:hAnsi="Times New Roman" w:cs="Times New Roman"/>
          <w:sz w:val="26"/>
          <w:szCs w:val="26"/>
        </w:rPr>
        <w:t xml:space="preserve"> информацию по антитеррористической тематике,</w:t>
      </w:r>
      <w:r w:rsidR="00344DA7" w:rsidRPr="00222303">
        <w:rPr>
          <w:rFonts w:ascii="Times New Roman" w:hAnsi="Times New Roman" w:cs="Times New Roman"/>
          <w:sz w:val="26"/>
          <w:szCs w:val="26"/>
        </w:rPr>
        <w:t xml:space="preserve"> которая будет опубликована в бл</w:t>
      </w:r>
      <w:r w:rsidR="00344DA7" w:rsidRPr="00222303">
        <w:rPr>
          <w:rFonts w:ascii="Times New Roman" w:hAnsi="Times New Roman" w:cs="Times New Roman"/>
          <w:sz w:val="26"/>
          <w:szCs w:val="26"/>
        </w:rPr>
        <w:t>и</w:t>
      </w:r>
      <w:r w:rsidR="00344DA7" w:rsidRPr="00222303">
        <w:rPr>
          <w:rFonts w:ascii="Times New Roman" w:hAnsi="Times New Roman" w:cs="Times New Roman"/>
          <w:sz w:val="26"/>
          <w:szCs w:val="26"/>
        </w:rPr>
        <w:t>жайшем номере газеты,</w:t>
      </w:r>
      <w:r w:rsidR="00344DA7" w:rsidRPr="00222303">
        <w:rPr>
          <w:rFonts w:ascii="Times New Roman" w:eastAsia="Times New Roman" w:hAnsi="Times New Roman" w:cs="Times New Roman"/>
          <w:sz w:val="26"/>
          <w:szCs w:val="26"/>
        </w:rPr>
        <w:t xml:space="preserve"> а также указать номера телефонов Ершовского района для экстренного реагирования.</w:t>
      </w:r>
      <w:r w:rsidR="00344DA7" w:rsidRPr="00222303">
        <w:rPr>
          <w:rFonts w:ascii="Times New Roman" w:hAnsi="Times New Roman" w:cs="Times New Roman"/>
          <w:sz w:val="26"/>
          <w:szCs w:val="26"/>
        </w:rPr>
        <w:t xml:space="preserve"> </w:t>
      </w:r>
      <w:r w:rsidRPr="00222303">
        <w:rPr>
          <w:rFonts w:ascii="Times New Roman" w:hAnsi="Times New Roman" w:cs="Times New Roman"/>
          <w:sz w:val="26"/>
          <w:szCs w:val="26"/>
        </w:rPr>
        <w:t>Организовать и п</w:t>
      </w:r>
      <w:r w:rsidR="00344DA7" w:rsidRPr="00222303">
        <w:rPr>
          <w:rFonts w:ascii="Times New Roman" w:eastAsia="Times New Roman" w:hAnsi="Times New Roman" w:cs="Times New Roman"/>
          <w:sz w:val="26"/>
          <w:szCs w:val="26"/>
        </w:rPr>
        <w:t>ровести разъяснительную работ</w:t>
      </w:r>
      <w:r w:rsidRPr="0022230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344DA7" w:rsidRPr="00222303">
        <w:rPr>
          <w:rFonts w:ascii="Times New Roman" w:eastAsia="Times New Roman" w:hAnsi="Times New Roman" w:cs="Times New Roman"/>
          <w:sz w:val="26"/>
          <w:szCs w:val="26"/>
        </w:rPr>
        <w:t xml:space="preserve"> среди населения о необходимости повышения бдительности и соблюдения мер личной безопасности</w:t>
      </w:r>
      <w:r w:rsidR="00344DA7" w:rsidRPr="00222303">
        <w:rPr>
          <w:rFonts w:ascii="Times New Roman" w:hAnsi="Times New Roman" w:cs="Times New Roman"/>
          <w:sz w:val="26"/>
          <w:szCs w:val="26"/>
        </w:rPr>
        <w:t xml:space="preserve"> в учебных заведениях, на сходах и собраниях среди населения.</w:t>
      </w:r>
    </w:p>
    <w:p w:rsidR="00877706" w:rsidRPr="00222303" w:rsidRDefault="00877706" w:rsidP="00877706">
      <w:pPr>
        <w:pStyle w:val="a9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222303">
        <w:rPr>
          <w:sz w:val="26"/>
          <w:szCs w:val="26"/>
        </w:rPr>
        <w:t xml:space="preserve">  4.4  </w:t>
      </w:r>
      <w:r w:rsidRPr="00222303">
        <w:rPr>
          <w:sz w:val="26"/>
          <w:szCs w:val="26"/>
          <w:u w:val="single"/>
        </w:rPr>
        <w:t xml:space="preserve">Руководителю аппарата администрации ЕМР, </w:t>
      </w:r>
      <w:r w:rsidRPr="00222303">
        <w:rPr>
          <w:sz w:val="26"/>
          <w:szCs w:val="26"/>
          <w:u w:val="single"/>
          <w:shd w:val="clear" w:color="auto" w:fill="FFFFFF"/>
        </w:rPr>
        <w:t>отделу по организационным вопросам и взаимодействию с органами МСУ</w:t>
      </w:r>
      <w:r w:rsidRPr="00222303">
        <w:rPr>
          <w:sz w:val="26"/>
          <w:szCs w:val="26"/>
          <w:u w:val="single"/>
        </w:rPr>
        <w:t>:</w:t>
      </w:r>
      <w:r w:rsidRPr="00222303">
        <w:rPr>
          <w:sz w:val="26"/>
          <w:szCs w:val="26"/>
        </w:rPr>
        <w:t xml:space="preserve"> </w:t>
      </w:r>
    </w:p>
    <w:p w:rsidR="00344DA7" w:rsidRPr="00222303" w:rsidRDefault="00344DA7" w:rsidP="00222303">
      <w:pPr>
        <w:pStyle w:val="a9"/>
        <w:spacing w:before="0" w:beforeAutospacing="0" w:after="0" w:afterAutospacing="0"/>
        <w:ind w:firstLine="426"/>
        <w:jc w:val="both"/>
        <w:rPr>
          <w:b/>
          <w:sz w:val="26"/>
          <w:szCs w:val="26"/>
        </w:rPr>
      </w:pPr>
      <w:r w:rsidRPr="00222303">
        <w:rPr>
          <w:sz w:val="26"/>
          <w:szCs w:val="26"/>
        </w:rPr>
        <w:t>Прове</w:t>
      </w:r>
      <w:r w:rsidR="00012F04" w:rsidRPr="00222303">
        <w:rPr>
          <w:sz w:val="26"/>
          <w:szCs w:val="26"/>
        </w:rPr>
        <w:t>сти</w:t>
      </w:r>
      <w:r w:rsidRPr="00222303">
        <w:rPr>
          <w:sz w:val="26"/>
          <w:szCs w:val="26"/>
        </w:rPr>
        <w:t xml:space="preserve"> консультативные встречи со старейшинами и лидерами национальных диаспор и религиозных организаций для выработки совместных мер по предотвращ</w:t>
      </w:r>
      <w:r w:rsidRPr="00222303">
        <w:rPr>
          <w:sz w:val="26"/>
          <w:szCs w:val="26"/>
        </w:rPr>
        <w:t>е</w:t>
      </w:r>
      <w:r w:rsidRPr="00222303">
        <w:rPr>
          <w:sz w:val="26"/>
          <w:szCs w:val="26"/>
        </w:rPr>
        <w:t>нию возможных акций подстрекательского и провокационного характера</w:t>
      </w:r>
      <w:r w:rsidR="00012F04" w:rsidRPr="00222303">
        <w:rPr>
          <w:sz w:val="26"/>
          <w:szCs w:val="26"/>
        </w:rPr>
        <w:t xml:space="preserve"> в период проведения Дня народного единства</w:t>
      </w:r>
      <w:r w:rsidRPr="00222303">
        <w:rPr>
          <w:sz w:val="26"/>
          <w:szCs w:val="26"/>
        </w:rPr>
        <w:t>;</w:t>
      </w:r>
    </w:p>
    <w:p w:rsidR="00344DA7" w:rsidRPr="00222303" w:rsidRDefault="00012F04" w:rsidP="00012F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2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4DA7" w:rsidRPr="00222303">
        <w:rPr>
          <w:rFonts w:ascii="Times New Roman" w:eastAsia="Times New Roman" w:hAnsi="Times New Roman" w:cs="Times New Roman"/>
          <w:sz w:val="26"/>
          <w:szCs w:val="26"/>
        </w:rPr>
        <w:t>совместно с органами внутренних дел пров</w:t>
      </w:r>
      <w:r w:rsidR="00344DA7" w:rsidRPr="00222303">
        <w:rPr>
          <w:rFonts w:ascii="Times New Roman" w:hAnsi="Times New Roman" w:cs="Times New Roman"/>
          <w:sz w:val="26"/>
          <w:szCs w:val="26"/>
        </w:rPr>
        <w:t>е</w:t>
      </w:r>
      <w:r w:rsidRPr="00222303">
        <w:rPr>
          <w:rFonts w:ascii="Times New Roman" w:hAnsi="Times New Roman" w:cs="Times New Roman"/>
          <w:sz w:val="26"/>
          <w:szCs w:val="26"/>
        </w:rPr>
        <w:t>сти</w:t>
      </w:r>
      <w:r w:rsidR="00344DA7" w:rsidRPr="00222303">
        <w:rPr>
          <w:rFonts w:ascii="Times New Roman" w:eastAsia="Times New Roman" w:hAnsi="Times New Roman" w:cs="Times New Roman"/>
          <w:sz w:val="26"/>
          <w:szCs w:val="26"/>
        </w:rPr>
        <w:t xml:space="preserve"> встречи   с руководителями па</w:t>
      </w:r>
      <w:r w:rsidR="00344DA7" w:rsidRPr="00222303">
        <w:rPr>
          <w:rFonts w:ascii="Times New Roman" w:eastAsia="Times New Roman" w:hAnsi="Times New Roman" w:cs="Times New Roman"/>
          <w:sz w:val="26"/>
          <w:szCs w:val="26"/>
        </w:rPr>
        <w:t>р</w:t>
      </w:r>
      <w:r w:rsidR="00344DA7" w:rsidRPr="00222303">
        <w:rPr>
          <w:rFonts w:ascii="Times New Roman" w:eastAsia="Times New Roman" w:hAnsi="Times New Roman" w:cs="Times New Roman"/>
          <w:sz w:val="26"/>
          <w:szCs w:val="26"/>
        </w:rPr>
        <w:t>тий: Единой России,  КПРФ,  а также, с председателем общественного Совета и пре</w:t>
      </w:r>
      <w:r w:rsidR="00344DA7" w:rsidRPr="00222303">
        <w:rPr>
          <w:rFonts w:ascii="Times New Roman" w:eastAsia="Times New Roman" w:hAnsi="Times New Roman" w:cs="Times New Roman"/>
          <w:sz w:val="26"/>
          <w:szCs w:val="26"/>
        </w:rPr>
        <w:t>д</w:t>
      </w:r>
      <w:r w:rsidR="00344DA7" w:rsidRPr="00222303">
        <w:rPr>
          <w:rFonts w:ascii="Times New Roman" w:eastAsia="Times New Roman" w:hAnsi="Times New Roman" w:cs="Times New Roman"/>
          <w:sz w:val="26"/>
          <w:szCs w:val="26"/>
        </w:rPr>
        <w:t xml:space="preserve">седателем районного Совета, в ходе которых </w:t>
      </w:r>
      <w:r w:rsidR="00344DA7" w:rsidRPr="00222303">
        <w:rPr>
          <w:rFonts w:ascii="Times New Roman" w:hAnsi="Times New Roman" w:cs="Times New Roman"/>
          <w:sz w:val="26"/>
          <w:szCs w:val="26"/>
        </w:rPr>
        <w:t>дове</w:t>
      </w:r>
      <w:r w:rsidRPr="00222303">
        <w:rPr>
          <w:rFonts w:ascii="Times New Roman" w:hAnsi="Times New Roman" w:cs="Times New Roman"/>
          <w:sz w:val="26"/>
          <w:szCs w:val="26"/>
        </w:rPr>
        <w:t>сти</w:t>
      </w:r>
      <w:r w:rsidR="00344DA7" w:rsidRPr="00222303">
        <w:rPr>
          <w:rFonts w:ascii="Times New Roman" w:eastAsia="Times New Roman" w:hAnsi="Times New Roman" w:cs="Times New Roman"/>
          <w:sz w:val="26"/>
          <w:szCs w:val="26"/>
        </w:rPr>
        <w:t xml:space="preserve"> информаци</w:t>
      </w:r>
      <w:r w:rsidRPr="00222303">
        <w:rPr>
          <w:rFonts w:ascii="Times New Roman" w:eastAsia="Times New Roman" w:hAnsi="Times New Roman" w:cs="Times New Roman"/>
          <w:sz w:val="26"/>
          <w:szCs w:val="26"/>
        </w:rPr>
        <w:t>ю</w:t>
      </w:r>
      <w:r w:rsidR="00344DA7" w:rsidRPr="00222303">
        <w:rPr>
          <w:rFonts w:ascii="Times New Roman" w:eastAsia="Times New Roman" w:hAnsi="Times New Roman" w:cs="Times New Roman"/>
          <w:sz w:val="26"/>
          <w:szCs w:val="26"/>
        </w:rPr>
        <w:t xml:space="preserve"> об ответственн</w:t>
      </w:r>
      <w:r w:rsidR="00344DA7" w:rsidRPr="0022230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44DA7" w:rsidRPr="00222303">
        <w:rPr>
          <w:rFonts w:ascii="Times New Roman" w:eastAsia="Times New Roman" w:hAnsi="Times New Roman" w:cs="Times New Roman"/>
          <w:sz w:val="26"/>
          <w:szCs w:val="26"/>
        </w:rPr>
        <w:t>сти, предусмотренной действующим законодательством, за проведение несанкцион</w:t>
      </w:r>
      <w:r w:rsidR="00344DA7" w:rsidRPr="0022230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44DA7" w:rsidRPr="00222303">
        <w:rPr>
          <w:rFonts w:ascii="Times New Roman" w:eastAsia="Times New Roman" w:hAnsi="Times New Roman" w:cs="Times New Roman"/>
          <w:sz w:val="26"/>
          <w:szCs w:val="26"/>
        </w:rPr>
        <w:t>рованных собраний и митингов и за нарушение общественного порядка в период ш</w:t>
      </w:r>
      <w:r w:rsidR="00344DA7" w:rsidRPr="0022230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44DA7" w:rsidRPr="00222303">
        <w:rPr>
          <w:rFonts w:ascii="Times New Roman" w:eastAsia="Times New Roman" w:hAnsi="Times New Roman" w:cs="Times New Roman"/>
          <w:sz w:val="26"/>
          <w:szCs w:val="26"/>
        </w:rPr>
        <w:t>ствий;</w:t>
      </w:r>
    </w:p>
    <w:p w:rsidR="00344DA7" w:rsidRPr="00222303" w:rsidRDefault="00344DA7" w:rsidP="00012F04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222303">
        <w:rPr>
          <w:rFonts w:ascii="Times New Roman" w:eastAsia="Times New Roman" w:hAnsi="Times New Roman" w:cs="Times New Roman"/>
          <w:sz w:val="26"/>
          <w:szCs w:val="26"/>
        </w:rPr>
        <w:t>назнач</w:t>
      </w:r>
      <w:r w:rsidR="00012F04" w:rsidRPr="00222303">
        <w:rPr>
          <w:rFonts w:ascii="Times New Roman" w:eastAsia="Times New Roman" w:hAnsi="Times New Roman" w:cs="Times New Roman"/>
          <w:sz w:val="26"/>
          <w:szCs w:val="26"/>
        </w:rPr>
        <w:t>ить</w:t>
      </w:r>
      <w:r w:rsidRPr="00222303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</w:t>
      </w:r>
      <w:r w:rsidR="00012F04" w:rsidRPr="00222303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222303">
        <w:rPr>
          <w:rFonts w:ascii="Times New Roman" w:eastAsia="Times New Roman" w:hAnsi="Times New Roman" w:cs="Times New Roman"/>
          <w:sz w:val="26"/>
          <w:szCs w:val="26"/>
        </w:rPr>
        <w:t xml:space="preserve"> дежурны</w:t>
      </w:r>
      <w:r w:rsidR="00012F04" w:rsidRPr="00222303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222303">
        <w:rPr>
          <w:rFonts w:ascii="Times New Roman" w:eastAsia="Times New Roman" w:hAnsi="Times New Roman" w:cs="Times New Roman"/>
          <w:sz w:val="26"/>
          <w:szCs w:val="26"/>
        </w:rPr>
        <w:t xml:space="preserve"> в приемной администрации на период праз</w:t>
      </w:r>
      <w:r w:rsidRPr="0022230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222303">
        <w:rPr>
          <w:rFonts w:ascii="Times New Roman" w:eastAsia="Times New Roman" w:hAnsi="Times New Roman" w:cs="Times New Roman"/>
          <w:sz w:val="26"/>
          <w:szCs w:val="26"/>
        </w:rPr>
        <w:t xml:space="preserve">ничных мероприятий. </w:t>
      </w:r>
    </w:p>
    <w:p w:rsidR="00222303" w:rsidRPr="00B26F92" w:rsidRDefault="00222303" w:rsidP="002223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26F92">
        <w:rPr>
          <w:rFonts w:ascii="Times New Roman" w:hAnsi="Times New Roman" w:cs="Times New Roman"/>
          <w:bCs/>
          <w:sz w:val="26"/>
          <w:szCs w:val="26"/>
        </w:rPr>
        <w:t xml:space="preserve">Информацию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Pr="00B26F92">
        <w:rPr>
          <w:rFonts w:ascii="Times New Roman" w:hAnsi="Times New Roman" w:cs="Times New Roman"/>
          <w:bCs/>
          <w:sz w:val="26"/>
          <w:szCs w:val="26"/>
        </w:rPr>
        <w:t xml:space="preserve">реализации поручений исполнителями по пунктам 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B26F9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B26F92">
        <w:rPr>
          <w:rFonts w:ascii="Times New Roman" w:hAnsi="Times New Roman" w:cs="Times New Roman"/>
          <w:bCs/>
          <w:sz w:val="26"/>
          <w:szCs w:val="26"/>
        </w:rPr>
        <w:t xml:space="preserve">. – 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B26F9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B26F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6F92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до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4</w:t>
      </w:r>
      <w:r w:rsidRPr="00B26F9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ноября</w:t>
      </w:r>
      <w:r w:rsidRPr="00B26F92">
        <w:rPr>
          <w:rFonts w:ascii="Times New Roman" w:hAnsi="Times New Roman" w:cs="Times New Roman"/>
          <w:bCs/>
          <w:sz w:val="26"/>
          <w:szCs w:val="26"/>
        </w:rPr>
        <w:t xml:space="preserve">  направить в администрацию ЕМР, председателю АТК   С.А.Зубрицкой.   </w:t>
      </w:r>
    </w:p>
    <w:p w:rsidR="00314812" w:rsidRPr="00222303" w:rsidRDefault="00314812" w:rsidP="00BA7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F04" w:rsidRPr="00222303" w:rsidRDefault="00BD2C55" w:rsidP="008777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303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</w:t>
      </w:r>
      <w:r w:rsidR="00D14E48" w:rsidRPr="0022230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22303">
        <w:rPr>
          <w:rFonts w:ascii="Times New Roman" w:hAnsi="Times New Roman" w:cs="Times New Roman"/>
          <w:sz w:val="26"/>
          <w:szCs w:val="26"/>
        </w:rPr>
        <w:t xml:space="preserve">    С.А. Зубрицкая   </w:t>
      </w:r>
    </w:p>
    <w:p w:rsidR="00BD2C55" w:rsidRPr="00222303" w:rsidRDefault="00BD2C55" w:rsidP="008777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3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Секретарь                                       </w:t>
      </w:r>
      <w:r w:rsidRPr="00222303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D14E48" w:rsidRPr="00222303">
        <w:rPr>
          <w:rFonts w:ascii="Times New Roman" w:hAnsi="Times New Roman" w:cs="Times New Roman"/>
          <w:sz w:val="26"/>
          <w:szCs w:val="26"/>
        </w:rPr>
        <w:t xml:space="preserve">        </w:t>
      </w:r>
      <w:r w:rsidR="00CE3CA5" w:rsidRPr="00222303">
        <w:rPr>
          <w:rFonts w:ascii="Times New Roman" w:hAnsi="Times New Roman" w:cs="Times New Roman"/>
          <w:sz w:val="26"/>
          <w:szCs w:val="26"/>
        </w:rPr>
        <w:t xml:space="preserve">         </w:t>
      </w:r>
      <w:r w:rsidR="00D14E48" w:rsidRPr="00222303">
        <w:rPr>
          <w:rFonts w:ascii="Times New Roman" w:hAnsi="Times New Roman" w:cs="Times New Roman"/>
          <w:sz w:val="26"/>
          <w:szCs w:val="26"/>
        </w:rPr>
        <w:t xml:space="preserve">  </w:t>
      </w:r>
      <w:r w:rsidRPr="00222303">
        <w:rPr>
          <w:rFonts w:ascii="Times New Roman" w:hAnsi="Times New Roman" w:cs="Times New Roman"/>
          <w:sz w:val="26"/>
          <w:szCs w:val="26"/>
        </w:rPr>
        <w:t xml:space="preserve"> </w:t>
      </w:r>
      <w:r w:rsidR="00CE3CA5" w:rsidRPr="0022230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22303">
        <w:rPr>
          <w:rFonts w:ascii="Times New Roman" w:hAnsi="Times New Roman" w:cs="Times New Roman"/>
          <w:sz w:val="26"/>
          <w:szCs w:val="26"/>
        </w:rPr>
        <w:t>Г.В. Молодиченко</w:t>
      </w:r>
    </w:p>
    <w:p w:rsidR="00C06D44" w:rsidRPr="00B26F92" w:rsidRDefault="00C06D44" w:rsidP="00877706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6D44" w:rsidRPr="00B26F92" w:rsidRDefault="00C06D44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C98" w:rsidRPr="00B26F92" w:rsidRDefault="00667C98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C98" w:rsidRPr="00B26F92" w:rsidRDefault="00667C98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C98" w:rsidRPr="00B26F92" w:rsidRDefault="00667C98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C98" w:rsidRPr="00B26F92" w:rsidRDefault="00667C98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C98" w:rsidRPr="00B26F92" w:rsidRDefault="00667C98" w:rsidP="00CA7C09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2665A" w:rsidRPr="00B26F92" w:rsidRDefault="0002665A" w:rsidP="00CA7C09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C98" w:rsidRPr="00B26F92" w:rsidRDefault="00667C98" w:rsidP="00CA7C09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C3D4A" w:rsidRPr="00B26F92" w:rsidRDefault="00BC3D4A" w:rsidP="00CA7C0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BC3D4A" w:rsidRPr="00B26F92" w:rsidSect="00DB3684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16" w:rsidRDefault="00ED6016" w:rsidP="00C83195">
      <w:pPr>
        <w:spacing w:after="0" w:line="240" w:lineRule="auto"/>
      </w:pPr>
      <w:r>
        <w:separator/>
      </w:r>
    </w:p>
  </w:endnote>
  <w:endnote w:type="continuationSeparator" w:id="1">
    <w:p w:rsidR="00ED6016" w:rsidRDefault="00ED6016" w:rsidP="00C8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16" w:rsidRDefault="00ED6016" w:rsidP="00C83195">
      <w:pPr>
        <w:spacing w:after="0" w:line="240" w:lineRule="auto"/>
      </w:pPr>
      <w:r>
        <w:separator/>
      </w:r>
    </w:p>
  </w:footnote>
  <w:footnote w:type="continuationSeparator" w:id="1">
    <w:p w:rsidR="00ED6016" w:rsidRDefault="00ED6016" w:rsidP="00C8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17E"/>
    <w:multiLevelType w:val="hybridMultilevel"/>
    <w:tmpl w:val="9350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10E"/>
    <w:multiLevelType w:val="hybridMultilevel"/>
    <w:tmpl w:val="DB9EFF82"/>
    <w:lvl w:ilvl="0" w:tplc="1A7A0E2A">
      <w:start w:val="10"/>
      <w:numFmt w:val="decimal"/>
      <w:lvlText w:val="%1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F6A45"/>
    <w:multiLevelType w:val="multilevel"/>
    <w:tmpl w:val="DCD8E7C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06371A"/>
    <w:multiLevelType w:val="multilevel"/>
    <w:tmpl w:val="8D06C3FC"/>
    <w:lvl w:ilvl="0">
      <w:start w:val="1"/>
      <w:numFmt w:val="decimal"/>
      <w:lvlText w:val="%1."/>
      <w:lvlJc w:val="left"/>
      <w:pPr>
        <w:ind w:left="1251" w:hanging="90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7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1" w:hanging="1800"/>
      </w:pPr>
      <w:rPr>
        <w:rFonts w:hint="default"/>
      </w:rPr>
    </w:lvl>
  </w:abstractNum>
  <w:abstractNum w:abstractNumId="4">
    <w:nsid w:val="69081CB2"/>
    <w:multiLevelType w:val="multilevel"/>
    <w:tmpl w:val="35C0908C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hint="default"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u w:val="single"/>
      </w:rPr>
    </w:lvl>
  </w:abstractNum>
  <w:abstractNum w:abstractNumId="5">
    <w:nsid w:val="6B520066"/>
    <w:multiLevelType w:val="hybridMultilevel"/>
    <w:tmpl w:val="ED32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20903"/>
    <w:multiLevelType w:val="hybridMultilevel"/>
    <w:tmpl w:val="C0A8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62D4A"/>
    <w:multiLevelType w:val="hybridMultilevel"/>
    <w:tmpl w:val="E2D8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317E2"/>
    <w:multiLevelType w:val="multilevel"/>
    <w:tmpl w:val="CABE77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C55"/>
    <w:rsid w:val="00012CB2"/>
    <w:rsid w:val="00012F04"/>
    <w:rsid w:val="0002665A"/>
    <w:rsid w:val="00050F7A"/>
    <w:rsid w:val="00051453"/>
    <w:rsid w:val="000717E5"/>
    <w:rsid w:val="001050EE"/>
    <w:rsid w:val="00124738"/>
    <w:rsid w:val="00146DC2"/>
    <w:rsid w:val="00177528"/>
    <w:rsid w:val="00183F33"/>
    <w:rsid w:val="00190FE6"/>
    <w:rsid w:val="001A71CE"/>
    <w:rsid w:val="001C52E4"/>
    <w:rsid w:val="001C5645"/>
    <w:rsid w:val="00201653"/>
    <w:rsid w:val="00222303"/>
    <w:rsid w:val="00234ECA"/>
    <w:rsid w:val="00265B2D"/>
    <w:rsid w:val="0028667A"/>
    <w:rsid w:val="002C4D6A"/>
    <w:rsid w:val="00313FC0"/>
    <w:rsid w:val="00314812"/>
    <w:rsid w:val="00323AB5"/>
    <w:rsid w:val="00340F24"/>
    <w:rsid w:val="00344DA7"/>
    <w:rsid w:val="003531E5"/>
    <w:rsid w:val="003547AF"/>
    <w:rsid w:val="0035594B"/>
    <w:rsid w:val="00367BEC"/>
    <w:rsid w:val="003737CF"/>
    <w:rsid w:val="00382916"/>
    <w:rsid w:val="00384692"/>
    <w:rsid w:val="003875B3"/>
    <w:rsid w:val="003C066F"/>
    <w:rsid w:val="003F52D5"/>
    <w:rsid w:val="0041016A"/>
    <w:rsid w:val="00417F6B"/>
    <w:rsid w:val="00424C76"/>
    <w:rsid w:val="00451C61"/>
    <w:rsid w:val="0045681B"/>
    <w:rsid w:val="0045688A"/>
    <w:rsid w:val="00467311"/>
    <w:rsid w:val="004846D4"/>
    <w:rsid w:val="004B3339"/>
    <w:rsid w:val="004B67FD"/>
    <w:rsid w:val="004C0F2E"/>
    <w:rsid w:val="004F2E1E"/>
    <w:rsid w:val="005141F1"/>
    <w:rsid w:val="0054745F"/>
    <w:rsid w:val="00562C24"/>
    <w:rsid w:val="00566244"/>
    <w:rsid w:val="00577BA7"/>
    <w:rsid w:val="005840F5"/>
    <w:rsid w:val="00584E29"/>
    <w:rsid w:val="005A61D3"/>
    <w:rsid w:val="005C2FBC"/>
    <w:rsid w:val="005E5149"/>
    <w:rsid w:val="0061190E"/>
    <w:rsid w:val="00637884"/>
    <w:rsid w:val="006410D8"/>
    <w:rsid w:val="0064633F"/>
    <w:rsid w:val="00667C98"/>
    <w:rsid w:val="006A700D"/>
    <w:rsid w:val="006B0E9B"/>
    <w:rsid w:val="006B4F8E"/>
    <w:rsid w:val="00701D84"/>
    <w:rsid w:val="00703738"/>
    <w:rsid w:val="00705AF0"/>
    <w:rsid w:val="00722826"/>
    <w:rsid w:val="00731713"/>
    <w:rsid w:val="0074105D"/>
    <w:rsid w:val="0074626B"/>
    <w:rsid w:val="00767650"/>
    <w:rsid w:val="007862C2"/>
    <w:rsid w:val="00787DF9"/>
    <w:rsid w:val="00790701"/>
    <w:rsid w:val="007920E0"/>
    <w:rsid w:val="007948FB"/>
    <w:rsid w:val="007C57C2"/>
    <w:rsid w:val="007D7CBE"/>
    <w:rsid w:val="00810B18"/>
    <w:rsid w:val="0081686A"/>
    <w:rsid w:val="008706E6"/>
    <w:rsid w:val="00877706"/>
    <w:rsid w:val="008B1957"/>
    <w:rsid w:val="008C791A"/>
    <w:rsid w:val="008E0160"/>
    <w:rsid w:val="00910526"/>
    <w:rsid w:val="0091092E"/>
    <w:rsid w:val="00943F5C"/>
    <w:rsid w:val="00965364"/>
    <w:rsid w:val="00973567"/>
    <w:rsid w:val="009B64B0"/>
    <w:rsid w:val="009F006D"/>
    <w:rsid w:val="00A67AFE"/>
    <w:rsid w:val="00A738DB"/>
    <w:rsid w:val="00AA349C"/>
    <w:rsid w:val="00AB2E8B"/>
    <w:rsid w:val="00AE70CF"/>
    <w:rsid w:val="00B0573D"/>
    <w:rsid w:val="00B26D39"/>
    <w:rsid w:val="00B26F92"/>
    <w:rsid w:val="00B36023"/>
    <w:rsid w:val="00B90EDF"/>
    <w:rsid w:val="00B95F72"/>
    <w:rsid w:val="00BA3665"/>
    <w:rsid w:val="00BA7038"/>
    <w:rsid w:val="00BB28D4"/>
    <w:rsid w:val="00BC2CEA"/>
    <w:rsid w:val="00BC3D4A"/>
    <w:rsid w:val="00BD2C55"/>
    <w:rsid w:val="00BD72CF"/>
    <w:rsid w:val="00BF5DBA"/>
    <w:rsid w:val="00C06D44"/>
    <w:rsid w:val="00C53631"/>
    <w:rsid w:val="00C57B6E"/>
    <w:rsid w:val="00C83195"/>
    <w:rsid w:val="00C84CC9"/>
    <w:rsid w:val="00CA7C09"/>
    <w:rsid w:val="00CB093B"/>
    <w:rsid w:val="00CD1D7F"/>
    <w:rsid w:val="00CE3CA5"/>
    <w:rsid w:val="00D14E48"/>
    <w:rsid w:val="00D35535"/>
    <w:rsid w:val="00D41E29"/>
    <w:rsid w:val="00D82A8B"/>
    <w:rsid w:val="00D93383"/>
    <w:rsid w:val="00DA4469"/>
    <w:rsid w:val="00DA5AFD"/>
    <w:rsid w:val="00DB3684"/>
    <w:rsid w:val="00DC4F82"/>
    <w:rsid w:val="00DD3A9D"/>
    <w:rsid w:val="00DE430E"/>
    <w:rsid w:val="00E34E25"/>
    <w:rsid w:val="00E37B06"/>
    <w:rsid w:val="00E37BC9"/>
    <w:rsid w:val="00E42CC0"/>
    <w:rsid w:val="00E77BFB"/>
    <w:rsid w:val="00EB2C91"/>
    <w:rsid w:val="00ED6016"/>
    <w:rsid w:val="00EF13A0"/>
    <w:rsid w:val="00F0279B"/>
    <w:rsid w:val="00F07424"/>
    <w:rsid w:val="00F112C8"/>
    <w:rsid w:val="00F153A9"/>
    <w:rsid w:val="00F16258"/>
    <w:rsid w:val="00F52000"/>
    <w:rsid w:val="00F729F7"/>
    <w:rsid w:val="00F94B95"/>
    <w:rsid w:val="00FC6094"/>
    <w:rsid w:val="00FE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16"/>
  </w:style>
  <w:style w:type="paragraph" w:styleId="1">
    <w:name w:val="heading 1"/>
    <w:basedOn w:val="a"/>
    <w:next w:val="a"/>
    <w:link w:val="10"/>
    <w:qFormat/>
    <w:rsid w:val="00190F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90FE6"/>
    <w:pPr>
      <w:keepNext/>
      <w:spacing w:after="0" w:line="240" w:lineRule="auto"/>
      <w:ind w:left="2160" w:firstLine="720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5">
    <w:name w:val="heading 5"/>
    <w:basedOn w:val="a"/>
    <w:next w:val="a"/>
    <w:link w:val="50"/>
    <w:qFormat/>
    <w:rsid w:val="00190FE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"/>
    <w:next w:val="a"/>
    <w:link w:val="70"/>
    <w:qFormat/>
    <w:rsid w:val="00190F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2C5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BD2C55"/>
    <w:rPr>
      <w:rFonts w:ascii="Times New Roman" w:eastAsia="Times New Roman" w:hAnsi="Times New Roman" w:cs="Times New Roman"/>
      <w:sz w:val="32"/>
      <w:szCs w:val="20"/>
    </w:rPr>
  </w:style>
  <w:style w:type="paragraph" w:customStyle="1" w:styleId="a5">
    <w:name w:val="Нормальный текст"/>
    <w:basedOn w:val="a"/>
    <w:uiPriority w:val="99"/>
    <w:rsid w:val="00BD2C55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90F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90FE6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50">
    <w:name w:val="Заголовок 5 Знак"/>
    <w:basedOn w:val="a0"/>
    <w:link w:val="5"/>
    <w:rsid w:val="00190FE6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0"/>
    <w:link w:val="7"/>
    <w:rsid w:val="00190FE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19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FE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9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1"/>
    <w:locked/>
    <w:rsid w:val="00183F33"/>
    <w:rPr>
      <w:rFonts w:eastAsia="Times New Roman" w:cs="Times New Roman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a"/>
    <w:rsid w:val="00183F33"/>
    <w:pPr>
      <w:shd w:val="clear" w:color="auto" w:fill="FFFFFF"/>
      <w:spacing w:after="0" w:line="360" w:lineRule="exact"/>
    </w:pPr>
    <w:rPr>
      <w:rFonts w:eastAsia="Times New Roman" w:cs="Times New Roman"/>
      <w:sz w:val="30"/>
      <w:szCs w:val="30"/>
    </w:rPr>
  </w:style>
  <w:style w:type="character" w:customStyle="1" w:styleId="ab">
    <w:name w:val="Основной текст + Полужирный"/>
    <w:basedOn w:val="aa"/>
    <w:rsid w:val="00183F33"/>
    <w:rPr>
      <w:b/>
      <w:bCs/>
      <w:i/>
      <w:iCs/>
    </w:rPr>
  </w:style>
  <w:style w:type="character" w:customStyle="1" w:styleId="1pt">
    <w:name w:val="Основной текст + Интервал 1 pt"/>
    <w:basedOn w:val="aa"/>
    <w:rsid w:val="00183F33"/>
    <w:rPr>
      <w:spacing w:val="30"/>
    </w:rPr>
  </w:style>
  <w:style w:type="paragraph" w:styleId="ac">
    <w:name w:val="List Paragraph"/>
    <w:basedOn w:val="a"/>
    <w:uiPriority w:val="34"/>
    <w:qFormat/>
    <w:rsid w:val="00CD1D7F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C8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83195"/>
  </w:style>
  <w:style w:type="paragraph" w:styleId="af">
    <w:name w:val="footer"/>
    <w:basedOn w:val="a"/>
    <w:link w:val="af0"/>
    <w:uiPriority w:val="99"/>
    <w:semiHidden/>
    <w:unhideWhenUsed/>
    <w:rsid w:val="00C8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83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1B77-FDD6-4037-801E-EAF6AE3D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 ЧС</cp:lastModifiedBy>
  <cp:revision>20</cp:revision>
  <cp:lastPrinted>2018-11-01T12:32:00Z</cp:lastPrinted>
  <dcterms:created xsi:type="dcterms:W3CDTF">2015-05-22T08:26:00Z</dcterms:created>
  <dcterms:modified xsi:type="dcterms:W3CDTF">2018-11-01T12:55:00Z</dcterms:modified>
</cp:coreProperties>
</file>